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9A934C" w14:textId="7449CAB3" w:rsidR="005E775C" w:rsidRPr="00274BC9" w:rsidRDefault="00274BC9" w:rsidP="005E775C">
      <w:pPr>
        <w:bidi/>
        <w:jc w:val="center"/>
        <w:rPr>
          <w:rFonts w:cs="Arial"/>
          <w:b/>
          <w:bCs/>
          <w:sz w:val="28"/>
          <w:szCs w:val="28"/>
          <w:rtl/>
        </w:rPr>
      </w:pPr>
      <w:r w:rsidRPr="00274BC9">
        <w:rPr>
          <w:b/>
          <w:bCs/>
          <w:noProof/>
          <w:sz w:val="28"/>
          <w:szCs w:val="28"/>
        </w:rPr>
        <w:drawing>
          <wp:anchor distT="0" distB="0" distL="114300" distR="114300" simplePos="0" relativeHeight="251658240" behindDoc="0" locked="0" layoutInCell="1" allowOverlap="1" wp14:anchorId="7F5538E1" wp14:editId="11D60D93">
            <wp:simplePos x="0" y="0"/>
            <wp:positionH relativeFrom="margin">
              <wp:posOffset>-95250</wp:posOffset>
            </wp:positionH>
            <wp:positionV relativeFrom="paragraph">
              <wp:posOffset>0</wp:posOffset>
            </wp:positionV>
            <wp:extent cx="1656380" cy="1631950"/>
            <wp:effectExtent l="0" t="0" r="1270" b="6350"/>
            <wp:wrapNone/>
            <wp:docPr id="420503782" name="صورة 1" descr="جدول المحاضرات | جامعة ديال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جدول المحاضرات | جامعة ديالى"/>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56380" cy="1631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74BC9">
        <w:rPr>
          <w:b/>
          <w:bCs/>
          <w:noProof/>
          <w:sz w:val="28"/>
          <w:szCs w:val="28"/>
        </w:rPr>
        <w:drawing>
          <wp:anchor distT="0" distB="0" distL="114300" distR="114300" simplePos="0" relativeHeight="251659264" behindDoc="0" locked="0" layoutInCell="1" allowOverlap="1" wp14:anchorId="1A85600E" wp14:editId="2335C64E">
            <wp:simplePos x="0" y="0"/>
            <wp:positionH relativeFrom="margin">
              <wp:align>right</wp:align>
            </wp:positionH>
            <wp:positionV relativeFrom="paragraph">
              <wp:posOffset>0</wp:posOffset>
            </wp:positionV>
            <wp:extent cx="1109480" cy="1416050"/>
            <wp:effectExtent l="0" t="0" r="0" b="0"/>
            <wp:wrapNone/>
            <wp:docPr id="1934350581" name="صورة 2" descr="شعار جامعة ديالى - كلية العلوم الاسلامية | جامعة ديال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شعار جامعة ديالى - كلية العلوم الاسلامية | جامعة ديالى"/>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09480" cy="1416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E775C" w:rsidRPr="00274BC9">
        <w:rPr>
          <w:rFonts w:cs="Arial"/>
          <w:b/>
          <w:bCs/>
          <w:sz w:val="28"/>
          <w:szCs w:val="28"/>
          <w:rtl/>
        </w:rPr>
        <w:t>وزارة التعليــم العالــــــــي والبحث العلم</w:t>
      </w:r>
      <w:r w:rsidR="005E775C" w:rsidRPr="00274BC9">
        <w:rPr>
          <w:rFonts w:cs="Arial" w:hint="cs"/>
          <w:b/>
          <w:bCs/>
          <w:sz w:val="28"/>
          <w:szCs w:val="28"/>
          <w:rtl/>
        </w:rPr>
        <w:t>ي</w:t>
      </w:r>
      <w:r w:rsidR="005E775C" w:rsidRPr="00274BC9">
        <w:rPr>
          <w:b/>
          <w:bCs/>
          <w:sz w:val="28"/>
          <w:szCs w:val="28"/>
        </w:rPr>
        <w:t xml:space="preserve"> </w:t>
      </w:r>
    </w:p>
    <w:p w14:paraId="25852CD6" w14:textId="597C6C82" w:rsidR="005E775C" w:rsidRPr="00274BC9" w:rsidRDefault="005E775C" w:rsidP="005E775C">
      <w:pPr>
        <w:bidi/>
        <w:jc w:val="center"/>
        <w:rPr>
          <w:rFonts w:cs="Arial"/>
          <w:b/>
          <w:bCs/>
          <w:sz w:val="28"/>
          <w:szCs w:val="28"/>
          <w:rtl/>
        </w:rPr>
      </w:pPr>
      <w:r w:rsidRPr="00274BC9">
        <w:rPr>
          <w:rFonts w:cs="Arial" w:hint="cs"/>
          <w:b/>
          <w:bCs/>
          <w:sz w:val="28"/>
          <w:szCs w:val="28"/>
          <w:rtl/>
        </w:rPr>
        <w:t xml:space="preserve">جامعة ديالى </w:t>
      </w:r>
      <w:r w:rsidRPr="00274BC9">
        <w:rPr>
          <w:rFonts w:cs="Arial"/>
          <w:b/>
          <w:bCs/>
          <w:sz w:val="28"/>
          <w:szCs w:val="28"/>
          <w:rtl/>
        </w:rPr>
        <w:t>–</w:t>
      </w:r>
      <w:r w:rsidRPr="00274BC9">
        <w:rPr>
          <w:rFonts w:cs="Arial" w:hint="cs"/>
          <w:b/>
          <w:bCs/>
          <w:sz w:val="28"/>
          <w:szCs w:val="28"/>
          <w:rtl/>
        </w:rPr>
        <w:t xml:space="preserve"> كلية التربية المقداد</w:t>
      </w:r>
    </w:p>
    <w:p w14:paraId="1354D32B" w14:textId="7EB9ADDC" w:rsidR="005E775C" w:rsidRDefault="005E775C" w:rsidP="005E775C">
      <w:pPr>
        <w:bidi/>
        <w:jc w:val="center"/>
        <w:rPr>
          <w:rFonts w:cs="Arial"/>
          <w:sz w:val="28"/>
          <w:szCs w:val="28"/>
          <w:rtl/>
        </w:rPr>
      </w:pPr>
      <w:r w:rsidRPr="00274BC9">
        <w:rPr>
          <w:rFonts w:cs="Arial"/>
          <w:b/>
          <w:bCs/>
          <w:sz w:val="28"/>
          <w:szCs w:val="28"/>
          <w:rtl/>
        </w:rPr>
        <w:t xml:space="preserve">قســــــــــــــــم </w:t>
      </w:r>
      <w:r w:rsidRPr="00274BC9">
        <w:rPr>
          <w:rFonts w:hint="cs"/>
          <w:b/>
          <w:bCs/>
          <w:sz w:val="28"/>
          <w:szCs w:val="28"/>
          <w:rtl/>
        </w:rPr>
        <w:t>الارشاد النفسي والتوجيه التربوي</w:t>
      </w:r>
      <w:r>
        <w:rPr>
          <w:rFonts w:cs="Arial"/>
          <w:sz w:val="28"/>
          <w:szCs w:val="28"/>
          <w:rtl/>
        </w:rPr>
        <w:br w:type="textWrapping" w:clear="all"/>
      </w:r>
    </w:p>
    <w:p w14:paraId="3835E726" w14:textId="77777777" w:rsidR="005E775C" w:rsidRDefault="005E775C" w:rsidP="005E775C">
      <w:pPr>
        <w:bidi/>
        <w:rPr>
          <w:rFonts w:cs="Arial"/>
          <w:sz w:val="28"/>
          <w:szCs w:val="28"/>
          <w:rtl/>
        </w:rPr>
      </w:pPr>
    </w:p>
    <w:p w14:paraId="06F15E12" w14:textId="77777777" w:rsidR="005E775C" w:rsidRDefault="005E775C" w:rsidP="005E775C">
      <w:pPr>
        <w:bidi/>
        <w:rPr>
          <w:rFonts w:cs="Arial"/>
          <w:sz w:val="28"/>
          <w:szCs w:val="28"/>
          <w:rtl/>
        </w:rPr>
      </w:pPr>
    </w:p>
    <w:p w14:paraId="74B29407" w14:textId="77777777" w:rsidR="005E775C" w:rsidRDefault="005E775C" w:rsidP="005E775C">
      <w:pPr>
        <w:bidi/>
        <w:rPr>
          <w:rFonts w:cs="Arial"/>
          <w:sz w:val="28"/>
          <w:szCs w:val="28"/>
          <w:rtl/>
        </w:rPr>
      </w:pPr>
    </w:p>
    <w:p w14:paraId="01E5D94B" w14:textId="77777777" w:rsidR="005E775C" w:rsidRDefault="005E775C" w:rsidP="005E775C">
      <w:pPr>
        <w:bidi/>
        <w:jc w:val="both"/>
        <w:rPr>
          <w:rFonts w:cs="Arial"/>
          <w:sz w:val="28"/>
          <w:szCs w:val="28"/>
          <w:rtl/>
        </w:rPr>
      </w:pPr>
    </w:p>
    <w:p w14:paraId="69CDB263" w14:textId="18BE1DCD" w:rsidR="005E775C" w:rsidRDefault="005E775C" w:rsidP="005E775C">
      <w:pPr>
        <w:bidi/>
        <w:jc w:val="center"/>
        <w:rPr>
          <w:rFonts w:cs="Arial"/>
          <w:b/>
          <w:bCs/>
          <w:sz w:val="40"/>
          <w:szCs w:val="40"/>
          <w:rtl/>
        </w:rPr>
      </w:pPr>
      <w:r>
        <w:rPr>
          <w:rFonts w:cs="Arial" w:hint="cs"/>
          <w:b/>
          <w:bCs/>
          <w:sz w:val="40"/>
          <w:szCs w:val="40"/>
          <w:rtl/>
        </w:rPr>
        <w:t xml:space="preserve">التكيف النفسي لدى طلبة المرحلة الإعدادية </w:t>
      </w:r>
    </w:p>
    <w:p w14:paraId="13417D40" w14:textId="77777777" w:rsidR="005E775C" w:rsidRDefault="005E775C" w:rsidP="005E775C">
      <w:pPr>
        <w:tabs>
          <w:tab w:val="left" w:pos="2451"/>
        </w:tabs>
        <w:bidi/>
        <w:jc w:val="center"/>
        <w:rPr>
          <w:rFonts w:cs="Arial"/>
          <w:sz w:val="28"/>
          <w:szCs w:val="28"/>
          <w:rtl/>
        </w:rPr>
      </w:pPr>
    </w:p>
    <w:p w14:paraId="526EBF57" w14:textId="51DC4B45" w:rsidR="005E775C" w:rsidRDefault="005E775C" w:rsidP="005E775C">
      <w:pPr>
        <w:tabs>
          <w:tab w:val="left" w:pos="2451"/>
        </w:tabs>
        <w:bidi/>
        <w:jc w:val="center"/>
        <w:rPr>
          <w:rFonts w:cs="Arial"/>
          <w:sz w:val="28"/>
          <w:szCs w:val="28"/>
          <w:rtl/>
        </w:rPr>
      </w:pPr>
      <w:r w:rsidRPr="0085757E">
        <w:rPr>
          <w:rFonts w:cs="Arial"/>
          <w:sz w:val="28"/>
          <w:szCs w:val="28"/>
          <w:rtl/>
        </w:rPr>
        <w:t xml:space="preserve">بحث مقدم الى مجلس كلية </w:t>
      </w:r>
      <w:r>
        <w:rPr>
          <w:rFonts w:cs="Arial" w:hint="cs"/>
          <w:sz w:val="28"/>
          <w:szCs w:val="28"/>
          <w:rtl/>
        </w:rPr>
        <w:t>تربية المقداد</w:t>
      </w:r>
      <w:r w:rsidRPr="0085757E">
        <w:rPr>
          <w:rFonts w:cs="Arial"/>
          <w:sz w:val="28"/>
          <w:szCs w:val="28"/>
          <w:rtl/>
        </w:rPr>
        <w:t xml:space="preserve"> قسم </w:t>
      </w:r>
      <w:r w:rsidRPr="005E775C">
        <w:rPr>
          <w:rFonts w:cs="Arial" w:hint="cs"/>
          <w:sz w:val="28"/>
          <w:szCs w:val="28"/>
          <w:rtl/>
        </w:rPr>
        <w:t>الارشاد النفسي والتوجيه التربوي</w:t>
      </w:r>
      <w:r w:rsidRPr="0085757E">
        <w:rPr>
          <w:rFonts w:cs="Arial" w:hint="cs"/>
          <w:sz w:val="28"/>
          <w:szCs w:val="28"/>
          <w:rtl/>
        </w:rPr>
        <w:t xml:space="preserve"> وهو</w:t>
      </w:r>
      <w:r w:rsidRPr="0085757E">
        <w:rPr>
          <w:rFonts w:cs="Arial"/>
          <w:sz w:val="28"/>
          <w:szCs w:val="28"/>
          <w:rtl/>
        </w:rPr>
        <w:t xml:space="preserve"> كجزء من متطلبات الحصول على شهادة البكالوريوس في قسم </w:t>
      </w:r>
      <w:r w:rsidRPr="005E775C">
        <w:rPr>
          <w:rFonts w:cs="Arial" w:hint="cs"/>
          <w:sz w:val="28"/>
          <w:szCs w:val="28"/>
          <w:rtl/>
        </w:rPr>
        <w:t>الارشاد النفسي والتوجيه التربوي</w:t>
      </w:r>
    </w:p>
    <w:p w14:paraId="7DAF4431" w14:textId="77777777" w:rsidR="005E775C" w:rsidRDefault="005E775C" w:rsidP="005E775C">
      <w:pPr>
        <w:bidi/>
        <w:jc w:val="both"/>
        <w:rPr>
          <w:rFonts w:cs="Arial"/>
          <w:sz w:val="28"/>
          <w:szCs w:val="28"/>
          <w:rtl/>
        </w:rPr>
      </w:pPr>
    </w:p>
    <w:p w14:paraId="47D818F7" w14:textId="77777777" w:rsidR="005E775C" w:rsidRPr="0085757E" w:rsidRDefault="005E775C" w:rsidP="005E775C">
      <w:pPr>
        <w:tabs>
          <w:tab w:val="left" w:pos="3377"/>
        </w:tabs>
        <w:bidi/>
        <w:jc w:val="center"/>
        <w:rPr>
          <w:rFonts w:cs="Arial"/>
          <w:b/>
          <w:bCs/>
          <w:sz w:val="28"/>
          <w:szCs w:val="28"/>
          <w:rtl/>
        </w:rPr>
      </w:pPr>
      <w:r w:rsidRPr="0085757E">
        <w:rPr>
          <w:rFonts w:cs="Arial" w:hint="cs"/>
          <w:b/>
          <w:bCs/>
          <w:sz w:val="28"/>
          <w:szCs w:val="28"/>
          <w:rtl/>
        </w:rPr>
        <w:t>مقدم من قبل الباحث</w:t>
      </w:r>
    </w:p>
    <w:p w14:paraId="48429DA9" w14:textId="3CC646AE" w:rsidR="005E775C" w:rsidRDefault="005E775C" w:rsidP="005E775C">
      <w:pPr>
        <w:tabs>
          <w:tab w:val="left" w:pos="3377"/>
        </w:tabs>
        <w:bidi/>
        <w:jc w:val="center"/>
        <w:rPr>
          <w:rFonts w:cs="Arial"/>
          <w:b/>
          <w:bCs/>
          <w:sz w:val="28"/>
          <w:szCs w:val="28"/>
          <w:rtl/>
        </w:rPr>
      </w:pPr>
      <w:r>
        <w:rPr>
          <w:rFonts w:cs="Arial" w:hint="cs"/>
          <w:b/>
          <w:bCs/>
          <w:sz w:val="28"/>
          <w:szCs w:val="28"/>
          <w:rtl/>
        </w:rPr>
        <w:t xml:space="preserve">علي خليل </w:t>
      </w:r>
      <w:r w:rsidR="00BA4B14">
        <w:rPr>
          <w:rFonts w:cs="Arial" w:hint="cs"/>
          <w:b/>
          <w:bCs/>
          <w:sz w:val="28"/>
          <w:szCs w:val="28"/>
          <w:rtl/>
        </w:rPr>
        <w:t>ابراهيم</w:t>
      </w:r>
    </w:p>
    <w:p w14:paraId="3EA745BE" w14:textId="413EDE53" w:rsidR="005E775C" w:rsidRDefault="005E775C" w:rsidP="005E775C">
      <w:pPr>
        <w:tabs>
          <w:tab w:val="left" w:pos="3377"/>
        </w:tabs>
        <w:bidi/>
        <w:jc w:val="center"/>
        <w:rPr>
          <w:rFonts w:cs="Arial"/>
          <w:b/>
          <w:bCs/>
          <w:sz w:val="28"/>
          <w:szCs w:val="28"/>
          <w:rtl/>
        </w:rPr>
      </w:pPr>
      <w:r>
        <w:rPr>
          <w:rFonts w:cs="Arial" w:hint="cs"/>
          <w:b/>
          <w:bCs/>
          <w:sz w:val="28"/>
          <w:szCs w:val="28"/>
          <w:rtl/>
        </w:rPr>
        <w:t>رائد عبد</w:t>
      </w:r>
      <w:r w:rsidR="00BA4B14">
        <w:rPr>
          <w:rFonts w:cs="Arial" w:hint="cs"/>
          <w:b/>
          <w:bCs/>
          <w:sz w:val="28"/>
          <w:szCs w:val="28"/>
          <w:rtl/>
        </w:rPr>
        <w:t xml:space="preserve"> احمد</w:t>
      </w:r>
    </w:p>
    <w:p w14:paraId="47DC0D5A" w14:textId="77777777" w:rsidR="005E775C" w:rsidRDefault="005E775C" w:rsidP="005E775C">
      <w:pPr>
        <w:tabs>
          <w:tab w:val="left" w:pos="3377"/>
        </w:tabs>
        <w:bidi/>
        <w:jc w:val="center"/>
        <w:rPr>
          <w:rFonts w:cs="Arial"/>
          <w:sz w:val="28"/>
          <w:szCs w:val="28"/>
          <w:rtl/>
        </w:rPr>
      </w:pPr>
    </w:p>
    <w:p w14:paraId="5FF904BE" w14:textId="77777777" w:rsidR="005E775C" w:rsidRDefault="005E775C" w:rsidP="005E775C">
      <w:pPr>
        <w:bidi/>
        <w:jc w:val="both"/>
        <w:rPr>
          <w:rFonts w:cs="Arial"/>
          <w:sz w:val="28"/>
          <w:szCs w:val="28"/>
          <w:rtl/>
        </w:rPr>
      </w:pPr>
    </w:p>
    <w:p w14:paraId="6F37DF10" w14:textId="77777777" w:rsidR="005E775C" w:rsidRPr="00E12C4D" w:rsidRDefault="005E775C" w:rsidP="005E775C">
      <w:pPr>
        <w:bidi/>
        <w:jc w:val="center"/>
        <w:rPr>
          <w:rFonts w:cs="Arial"/>
          <w:b/>
          <w:bCs/>
          <w:sz w:val="28"/>
          <w:szCs w:val="28"/>
          <w:rtl/>
        </w:rPr>
      </w:pPr>
      <w:r w:rsidRPr="00E12C4D">
        <w:rPr>
          <w:rFonts w:cs="Arial" w:hint="cs"/>
          <w:b/>
          <w:bCs/>
          <w:sz w:val="28"/>
          <w:szCs w:val="28"/>
          <w:rtl/>
        </w:rPr>
        <w:t xml:space="preserve">بأشراف الاستاذة </w:t>
      </w:r>
    </w:p>
    <w:p w14:paraId="292B7427" w14:textId="28139A9A" w:rsidR="005E775C" w:rsidRDefault="00BA4B14" w:rsidP="00BA4B14">
      <w:pPr>
        <w:bidi/>
        <w:jc w:val="center"/>
        <w:rPr>
          <w:rFonts w:cs="Arial"/>
          <w:sz w:val="28"/>
          <w:szCs w:val="28"/>
          <w:rtl/>
        </w:rPr>
      </w:pPr>
      <w:r>
        <w:rPr>
          <w:rFonts w:cs="Arial" w:hint="cs"/>
          <w:sz w:val="28"/>
          <w:szCs w:val="28"/>
          <w:rtl/>
        </w:rPr>
        <w:t xml:space="preserve">د. زينة علي البندر </w:t>
      </w:r>
    </w:p>
    <w:p w14:paraId="0313D749" w14:textId="77777777" w:rsidR="005E775C" w:rsidRDefault="005E775C" w:rsidP="005E775C">
      <w:pPr>
        <w:bidi/>
        <w:jc w:val="both"/>
        <w:rPr>
          <w:rFonts w:cs="Arial"/>
          <w:sz w:val="28"/>
          <w:szCs w:val="28"/>
          <w:rtl/>
        </w:rPr>
      </w:pPr>
    </w:p>
    <w:p w14:paraId="2B36BA34" w14:textId="77777777" w:rsidR="005E775C" w:rsidRDefault="005E775C" w:rsidP="005E775C">
      <w:pPr>
        <w:bidi/>
        <w:jc w:val="both"/>
        <w:rPr>
          <w:rFonts w:cs="Arial"/>
          <w:sz w:val="28"/>
          <w:szCs w:val="28"/>
          <w:rtl/>
        </w:rPr>
      </w:pPr>
    </w:p>
    <w:p w14:paraId="6D921696" w14:textId="77777777" w:rsidR="005E775C" w:rsidRDefault="005E775C" w:rsidP="005E775C">
      <w:pPr>
        <w:bidi/>
        <w:jc w:val="both"/>
        <w:rPr>
          <w:rFonts w:cs="Arial"/>
          <w:sz w:val="28"/>
          <w:szCs w:val="28"/>
          <w:rtl/>
        </w:rPr>
      </w:pPr>
    </w:p>
    <w:p w14:paraId="18796418" w14:textId="77777777" w:rsidR="005E775C" w:rsidRPr="00E12C4D" w:rsidRDefault="005E775C" w:rsidP="005E775C">
      <w:pPr>
        <w:tabs>
          <w:tab w:val="right" w:pos="8640"/>
        </w:tabs>
        <w:bidi/>
        <w:jc w:val="both"/>
        <w:rPr>
          <w:rFonts w:cs="Arial"/>
          <w:sz w:val="28"/>
          <w:szCs w:val="28"/>
          <w:rtl/>
        </w:rPr>
      </w:pPr>
      <w:r>
        <w:rPr>
          <w:rFonts w:cs="Arial" w:hint="cs"/>
          <w:sz w:val="28"/>
          <w:szCs w:val="28"/>
          <w:rtl/>
        </w:rPr>
        <w:t>2024م</w:t>
      </w:r>
      <w:r>
        <w:rPr>
          <w:rFonts w:cs="Arial"/>
          <w:sz w:val="28"/>
          <w:szCs w:val="28"/>
          <w:rtl/>
        </w:rPr>
        <w:tab/>
      </w:r>
      <w:r>
        <w:rPr>
          <w:rFonts w:cs="Arial" w:hint="cs"/>
          <w:sz w:val="28"/>
          <w:szCs w:val="28"/>
          <w:rtl/>
        </w:rPr>
        <w:t>1445هـ</w:t>
      </w:r>
    </w:p>
    <w:p w14:paraId="587642E7" w14:textId="77777777" w:rsidR="00274BC9" w:rsidRDefault="00274BC9" w:rsidP="005E775C">
      <w:pPr>
        <w:bidi/>
        <w:jc w:val="center"/>
        <w:rPr>
          <w:rFonts w:cs="HFS_BSML"/>
          <w:sz w:val="48"/>
          <w:szCs w:val="44"/>
          <w:rtl/>
        </w:rPr>
      </w:pPr>
    </w:p>
    <w:p w14:paraId="0AA87A01" w14:textId="77777777" w:rsidR="00274BC9" w:rsidRDefault="00274BC9" w:rsidP="00274BC9">
      <w:pPr>
        <w:bidi/>
        <w:jc w:val="center"/>
        <w:rPr>
          <w:rFonts w:cs="HFS_BSML"/>
          <w:sz w:val="48"/>
          <w:szCs w:val="44"/>
          <w:rtl/>
        </w:rPr>
      </w:pPr>
    </w:p>
    <w:p w14:paraId="040199E8" w14:textId="4BF17F2B" w:rsidR="005E775C" w:rsidRDefault="005E775C" w:rsidP="00274BC9">
      <w:pPr>
        <w:bidi/>
        <w:jc w:val="center"/>
        <w:rPr>
          <w:rFonts w:cs="HFS_BSML"/>
          <w:sz w:val="48"/>
          <w:szCs w:val="44"/>
          <w:rtl/>
        </w:rPr>
      </w:pPr>
      <w:r w:rsidRPr="00E12C4D">
        <w:rPr>
          <w:rFonts w:cs="HFS_BSML" w:hint="cs"/>
          <w:sz w:val="48"/>
          <w:szCs w:val="44"/>
          <w:rtl/>
        </w:rPr>
        <w:t>ﭚ</w:t>
      </w:r>
      <w:r w:rsidRPr="00E12C4D">
        <w:rPr>
          <w:rFonts w:cs="HFS_BSML"/>
          <w:sz w:val="48"/>
          <w:szCs w:val="44"/>
          <w:rtl/>
        </w:rPr>
        <w:t xml:space="preserve"> </w:t>
      </w:r>
      <w:r w:rsidRPr="00E12C4D">
        <w:rPr>
          <w:rFonts w:cs="HFS_BSML" w:hint="cs"/>
          <w:sz w:val="48"/>
          <w:szCs w:val="44"/>
          <w:rtl/>
        </w:rPr>
        <w:t>ﭛ</w:t>
      </w:r>
      <w:r w:rsidRPr="00E12C4D">
        <w:rPr>
          <w:rFonts w:cs="HFS_BSML"/>
          <w:sz w:val="48"/>
          <w:szCs w:val="44"/>
          <w:rtl/>
        </w:rPr>
        <w:t xml:space="preserve"> </w:t>
      </w:r>
      <w:r w:rsidRPr="00E12C4D">
        <w:rPr>
          <w:rFonts w:cs="HFS_BSML" w:hint="cs"/>
          <w:sz w:val="48"/>
          <w:szCs w:val="44"/>
          <w:rtl/>
        </w:rPr>
        <w:t>ﭜ</w:t>
      </w:r>
      <w:r w:rsidRPr="00E12C4D">
        <w:rPr>
          <w:rFonts w:cs="HFS_BSML"/>
          <w:sz w:val="48"/>
          <w:szCs w:val="44"/>
          <w:rtl/>
        </w:rPr>
        <w:t xml:space="preserve"> </w:t>
      </w:r>
      <w:r w:rsidRPr="00E12C4D">
        <w:rPr>
          <w:rFonts w:cs="HFS_BSML" w:hint="cs"/>
          <w:sz w:val="48"/>
          <w:szCs w:val="44"/>
          <w:rtl/>
        </w:rPr>
        <w:t>ﭝ</w:t>
      </w:r>
    </w:p>
    <w:p w14:paraId="4C79FAB3" w14:textId="77777777" w:rsidR="005E775C" w:rsidRDefault="005E775C" w:rsidP="005E775C">
      <w:pPr>
        <w:bidi/>
        <w:jc w:val="center"/>
        <w:rPr>
          <w:rFonts w:cs="HFS_BSML"/>
          <w:sz w:val="48"/>
          <w:szCs w:val="44"/>
          <w:rtl/>
        </w:rPr>
      </w:pPr>
    </w:p>
    <w:p w14:paraId="7E937F50" w14:textId="77777777" w:rsidR="005E775C" w:rsidRPr="00E12C4D" w:rsidRDefault="005E775C" w:rsidP="005E775C">
      <w:pPr>
        <w:bidi/>
        <w:jc w:val="center"/>
        <w:rPr>
          <w:rFonts w:cs="HFS_BSML"/>
          <w:sz w:val="48"/>
          <w:szCs w:val="44"/>
          <w:rtl/>
        </w:rPr>
      </w:pPr>
    </w:p>
    <w:p w14:paraId="7B881B8A" w14:textId="77777777" w:rsidR="005E775C" w:rsidRPr="00E12C4D" w:rsidRDefault="005E775C" w:rsidP="005E775C">
      <w:pPr>
        <w:bidi/>
        <w:jc w:val="center"/>
        <w:rPr>
          <w:rFonts w:cs="HFS_P006"/>
          <w:sz w:val="72"/>
          <w:szCs w:val="56"/>
          <w:rtl/>
        </w:rPr>
      </w:pPr>
      <w:r w:rsidRPr="00E12C4D">
        <w:rPr>
          <w:rFonts w:cs="HFS_P006" w:hint="cs"/>
          <w:sz w:val="72"/>
          <w:szCs w:val="56"/>
          <w:rtl/>
        </w:rPr>
        <w:t>ﱹ</w:t>
      </w:r>
      <w:r w:rsidRPr="00E12C4D">
        <w:rPr>
          <w:rFonts w:cs="HFS_P006"/>
          <w:sz w:val="72"/>
          <w:szCs w:val="56"/>
          <w:rtl/>
        </w:rPr>
        <w:t xml:space="preserve"> </w:t>
      </w:r>
      <w:r w:rsidRPr="00E12C4D">
        <w:rPr>
          <w:rFonts w:cs="HFS_P006" w:hint="cs"/>
          <w:sz w:val="72"/>
          <w:szCs w:val="56"/>
          <w:rtl/>
        </w:rPr>
        <w:t>ﮀ</w:t>
      </w:r>
      <w:r w:rsidRPr="00E12C4D">
        <w:rPr>
          <w:rFonts w:cs="HFS_P006"/>
          <w:sz w:val="72"/>
          <w:szCs w:val="56"/>
          <w:rtl/>
        </w:rPr>
        <w:t xml:space="preserve"> </w:t>
      </w:r>
      <w:r w:rsidRPr="00E12C4D">
        <w:rPr>
          <w:rFonts w:cs="HFS_P006" w:hint="cs"/>
          <w:sz w:val="72"/>
          <w:szCs w:val="56"/>
          <w:rtl/>
        </w:rPr>
        <w:t>ﮁ</w:t>
      </w:r>
      <w:r w:rsidRPr="00E12C4D">
        <w:rPr>
          <w:rFonts w:cs="HFS_P006"/>
          <w:sz w:val="72"/>
          <w:szCs w:val="56"/>
          <w:rtl/>
        </w:rPr>
        <w:t xml:space="preserve"> </w:t>
      </w:r>
      <w:r w:rsidRPr="00E12C4D">
        <w:rPr>
          <w:rFonts w:cs="HFS_P006" w:hint="cs"/>
          <w:sz w:val="72"/>
          <w:szCs w:val="56"/>
          <w:rtl/>
        </w:rPr>
        <w:t>ﮂ</w:t>
      </w:r>
      <w:r w:rsidRPr="00E12C4D">
        <w:rPr>
          <w:rFonts w:cs="HFS_P006"/>
          <w:sz w:val="72"/>
          <w:szCs w:val="56"/>
          <w:rtl/>
        </w:rPr>
        <w:t xml:space="preserve"> </w:t>
      </w:r>
      <w:r w:rsidRPr="00E12C4D">
        <w:rPr>
          <w:rFonts w:cs="HFS_P006" w:hint="cs"/>
          <w:sz w:val="72"/>
          <w:szCs w:val="56"/>
          <w:rtl/>
        </w:rPr>
        <w:t>ﮃ</w:t>
      </w:r>
      <w:r w:rsidRPr="00E12C4D">
        <w:rPr>
          <w:rFonts w:cs="HFS_P006"/>
          <w:sz w:val="72"/>
          <w:szCs w:val="56"/>
          <w:rtl/>
        </w:rPr>
        <w:t xml:space="preserve"> </w:t>
      </w:r>
      <w:r w:rsidRPr="00E12C4D">
        <w:rPr>
          <w:rFonts w:cs="HFS_P006" w:hint="cs"/>
          <w:sz w:val="72"/>
          <w:szCs w:val="56"/>
          <w:rtl/>
        </w:rPr>
        <w:t>ﮄ</w:t>
      </w:r>
      <w:r w:rsidRPr="00E12C4D">
        <w:rPr>
          <w:rFonts w:cs="HFS_P006"/>
          <w:sz w:val="72"/>
          <w:szCs w:val="56"/>
          <w:rtl/>
        </w:rPr>
        <w:t xml:space="preserve"> </w:t>
      </w:r>
      <w:r w:rsidRPr="00E12C4D">
        <w:rPr>
          <w:rFonts w:cs="HFS_P006" w:hint="cs"/>
          <w:sz w:val="72"/>
          <w:szCs w:val="56"/>
          <w:rtl/>
        </w:rPr>
        <w:t>ﮅ</w:t>
      </w:r>
      <w:r w:rsidRPr="00E12C4D">
        <w:rPr>
          <w:rFonts w:cs="HFS_P006"/>
          <w:sz w:val="72"/>
          <w:szCs w:val="56"/>
          <w:rtl/>
        </w:rPr>
        <w:t xml:space="preserve"> </w:t>
      </w:r>
      <w:r w:rsidRPr="00E12C4D">
        <w:rPr>
          <w:rFonts w:cs="HFS_P006" w:hint="cs"/>
          <w:sz w:val="72"/>
          <w:szCs w:val="56"/>
          <w:rtl/>
        </w:rPr>
        <w:t>ﮆ</w:t>
      </w:r>
      <w:r w:rsidRPr="00E12C4D">
        <w:rPr>
          <w:rFonts w:cs="HFS_P006"/>
          <w:sz w:val="72"/>
          <w:szCs w:val="56"/>
          <w:rtl/>
        </w:rPr>
        <w:t xml:space="preserve"> </w:t>
      </w:r>
      <w:proofErr w:type="spellStart"/>
      <w:r w:rsidRPr="00E12C4D">
        <w:rPr>
          <w:rFonts w:cs="HFS_P006" w:hint="cs"/>
          <w:sz w:val="72"/>
          <w:szCs w:val="56"/>
          <w:rtl/>
        </w:rPr>
        <w:t>ﮇﮈ</w:t>
      </w:r>
      <w:proofErr w:type="spellEnd"/>
      <w:r w:rsidRPr="00E12C4D">
        <w:rPr>
          <w:rFonts w:cs="HFS_P006"/>
          <w:sz w:val="72"/>
          <w:szCs w:val="56"/>
          <w:rtl/>
        </w:rPr>
        <w:t xml:space="preserve"> </w:t>
      </w:r>
      <w:r w:rsidRPr="00E12C4D">
        <w:rPr>
          <w:rFonts w:cs="HFS_P006" w:hint="cs"/>
          <w:sz w:val="72"/>
          <w:szCs w:val="56"/>
          <w:rtl/>
        </w:rPr>
        <w:t>ﮉ</w:t>
      </w:r>
      <w:r w:rsidRPr="00E12C4D">
        <w:rPr>
          <w:rFonts w:cs="HFS_P006"/>
          <w:sz w:val="72"/>
          <w:szCs w:val="56"/>
          <w:rtl/>
        </w:rPr>
        <w:t xml:space="preserve"> </w:t>
      </w:r>
      <w:r w:rsidRPr="00E12C4D">
        <w:rPr>
          <w:rFonts w:cs="HFS_P006" w:hint="cs"/>
          <w:sz w:val="72"/>
          <w:szCs w:val="56"/>
          <w:rtl/>
        </w:rPr>
        <w:t>ﮊ</w:t>
      </w:r>
      <w:r w:rsidRPr="00E12C4D">
        <w:rPr>
          <w:rFonts w:cs="HFS_P006"/>
          <w:sz w:val="72"/>
          <w:szCs w:val="56"/>
          <w:rtl/>
        </w:rPr>
        <w:t xml:space="preserve"> </w:t>
      </w:r>
      <w:r w:rsidRPr="00E12C4D">
        <w:rPr>
          <w:rFonts w:cs="HFS_P006" w:hint="cs"/>
          <w:sz w:val="72"/>
          <w:szCs w:val="56"/>
          <w:rtl/>
        </w:rPr>
        <w:t>ﮋ</w:t>
      </w:r>
      <w:r w:rsidRPr="00E12C4D">
        <w:rPr>
          <w:rFonts w:cs="HFS_P006"/>
          <w:sz w:val="72"/>
          <w:szCs w:val="56"/>
          <w:rtl/>
        </w:rPr>
        <w:t xml:space="preserve"> </w:t>
      </w:r>
      <w:r w:rsidRPr="00E12C4D">
        <w:rPr>
          <w:rFonts w:cs="HFS_P006" w:hint="cs"/>
          <w:sz w:val="72"/>
          <w:szCs w:val="56"/>
          <w:rtl/>
        </w:rPr>
        <w:t>ﮌ</w:t>
      </w:r>
      <w:r w:rsidRPr="00E12C4D">
        <w:rPr>
          <w:rFonts w:cs="HFS_P006"/>
          <w:sz w:val="72"/>
          <w:szCs w:val="56"/>
          <w:rtl/>
        </w:rPr>
        <w:t xml:space="preserve"> </w:t>
      </w:r>
      <w:r w:rsidRPr="00E12C4D">
        <w:rPr>
          <w:rFonts w:cs="HFS_P006" w:hint="cs"/>
          <w:sz w:val="72"/>
          <w:szCs w:val="56"/>
          <w:rtl/>
        </w:rPr>
        <w:t>ﮍ</w:t>
      </w:r>
      <w:r w:rsidRPr="00E12C4D">
        <w:rPr>
          <w:rFonts w:cs="HFS_P006"/>
          <w:sz w:val="72"/>
          <w:szCs w:val="56"/>
          <w:rtl/>
        </w:rPr>
        <w:t xml:space="preserve"> </w:t>
      </w:r>
      <w:r w:rsidRPr="00E12C4D">
        <w:rPr>
          <w:rFonts w:cs="HFS_P006" w:hint="cs"/>
          <w:sz w:val="72"/>
          <w:szCs w:val="56"/>
          <w:rtl/>
        </w:rPr>
        <w:t>ﱸ</w:t>
      </w:r>
    </w:p>
    <w:p w14:paraId="2F958A86" w14:textId="77777777" w:rsidR="005E775C" w:rsidRPr="0085757E" w:rsidRDefault="005E775C" w:rsidP="005E775C">
      <w:pPr>
        <w:bidi/>
        <w:jc w:val="center"/>
        <w:rPr>
          <w:rFonts w:cs="Arial"/>
          <w:sz w:val="32"/>
          <w:szCs w:val="32"/>
          <w:rtl/>
        </w:rPr>
      </w:pPr>
    </w:p>
    <w:p w14:paraId="16F0073B" w14:textId="77777777" w:rsidR="005E775C" w:rsidRPr="0085757E" w:rsidRDefault="005E775C" w:rsidP="005E775C">
      <w:pPr>
        <w:jc w:val="both"/>
        <w:rPr>
          <w:rFonts w:cs="Arial"/>
          <w:sz w:val="28"/>
          <w:szCs w:val="28"/>
          <w:rtl/>
        </w:rPr>
      </w:pPr>
    </w:p>
    <w:p w14:paraId="11522007" w14:textId="77777777" w:rsidR="005E775C" w:rsidRDefault="005E775C" w:rsidP="005E775C">
      <w:pPr>
        <w:bidi/>
        <w:jc w:val="both"/>
        <w:rPr>
          <w:rFonts w:cs="Arial"/>
          <w:sz w:val="28"/>
          <w:szCs w:val="28"/>
          <w:rtl/>
        </w:rPr>
      </w:pPr>
    </w:p>
    <w:p w14:paraId="16A36BDC" w14:textId="77777777" w:rsidR="005E775C" w:rsidRDefault="005E775C" w:rsidP="005E775C">
      <w:pPr>
        <w:bidi/>
        <w:jc w:val="both"/>
        <w:rPr>
          <w:rFonts w:cs="Arial"/>
          <w:sz w:val="28"/>
          <w:szCs w:val="28"/>
          <w:rtl/>
        </w:rPr>
      </w:pPr>
    </w:p>
    <w:p w14:paraId="166D9D0F" w14:textId="77777777" w:rsidR="005E775C" w:rsidRPr="00E12C4D" w:rsidRDefault="005E775C" w:rsidP="005E775C">
      <w:pPr>
        <w:bidi/>
        <w:jc w:val="right"/>
        <w:rPr>
          <w:rFonts w:cs="HFS_BSML"/>
          <w:sz w:val="44"/>
          <w:szCs w:val="40"/>
          <w:rtl/>
        </w:rPr>
      </w:pPr>
      <w:r w:rsidRPr="00E12C4D">
        <w:rPr>
          <w:rFonts w:cs="HFS_BSML" w:hint="cs"/>
          <w:sz w:val="44"/>
          <w:szCs w:val="40"/>
          <w:rtl/>
        </w:rPr>
        <w:t>ﭯ</w:t>
      </w:r>
      <w:r w:rsidRPr="00E12C4D">
        <w:rPr>
          <w:rFonts w:cs="HFS_BSML"/>
          <w:sz w:val="44"/>
          <w:szCs w:val="40"/>
          <w:rtl/>
        </w:rPr>
        <w:t xml:space="preserve"> </w:t>
      </w:r>
      <w:r w:rsidRPr="00E12C4D">
        <w:rPr>
          <w:rFonts w:cs="HFS_BSML" w:hint="cs"/>
          <w:sz w:val="44"/>
          <w:szCs w:val="40"/>
          <w:rtl/>
        </w:rPr>
        <w:t>ﭰ</w:t>
      </w:r>
      <w:r w:rsidRPr="00E12C4D">
        <w:rPr>
          <w:rFonts w:cs="HFS_BSML"/>
          <w:sz w:val="44"/>
          <w:szCs w:val="40"/>
          <w:rtl/>
        </w:rPr>
        <w:t xml:space="preserve"> </w:t>
      </w:r>
      <w:r w:rsidRPr="00E12C4D">
        <w:rPr>
          <w:rFonts w:cs="HFS_BSML" w:hint="cs"/>
          <w:sz w:val="44"/>
          <w:szCs w:val="40"/>
          <w:rtl/>
        </w:rPr>
        <w:t>ﭱ</w:t>
      </w:r>
    </w:p>
    <w:p w14:paraId="062EFC87" w14:textId="77777777" w:rsidR="005E775C" w:rsidRDefault="005E775C" w:rsidP="005E775C">
      <w:pPr>
        <w:tabs>
          <w:tab w:val="left" w:pos="6446"/>
        </w:tabs>
        <w:bidi/>
        <w:jc w:val="both"/>
        <w:rPr>
          <w:rFonts w:cs="Arial"/>
          <w:sz w:val="28"/>
          <w:szCs w:val="28"/>
          <w:rtl/>
        </w:rPr>
      </w:pPr>
    </w:p>
    <w:p w14:paraId="539A83BC" w14:textId="77777777" w:rsidR="005E775C" w:rsidRDefault="005E775C" w:rsidP="005E775C">
      <w:pPr>
        <w:tabs>
          <w:tab w:val="left" w:pos="6446"/>
        </w:tabs>
        <w:bidi/>
        <w:jc w:val="both"/>
        <w:rPr>
          <w:rFonts w:cs="Arial"/>
          <w:sz w:val="28"/>
          <w:szCs w:val="28"/>
          <w:rtl/>
        </w:rPr>
      </w:pPr>
    </w:p>
    <w:p w14:paraId="69BCA214" w14:textId="77777777" w:rsidR="005E775C" w:rsidRDefault="005E775C" w:rsidP="005E775C">
      <w:pPr>
        <w:tabs>
          <w:tab w:val="left" w:pos="6446"/>
        </w:tabs>
        <w:bidi/>
        <w:jc w:val="both"/>
        <w:rPr>
          <w:rFonts w:cs="Arial"/>
          <w:sz w:val="28"/>
          <w:szCs w:val="28"/>
          <w:rtl/>
        </w:rPr>
      </w:pPr>
    </w:p>
    <w:p w14:paraId="04A2D0DB" w14:textId="77777777" w:rsidR="005E775C" w:rsidRDefault="005E775C" w:rsidP="005E775C">
      <w:pPr>
        <w:tabs>
          <w:tab w:val="left" w:pos="6446"/>
        </w:tabs>
        <w:bidi/>
        <w:jc w:val="both"/>
        <w:rPr>
          <w:rFonts w:cs="Arial"/>
          <w:sz w:val="28"/>
          <w:szCs w:val="28"/>
          <w:rtl/>
        </w:rPr>
      </w:pPr>
    </w:p>
    <w:p w14:paraId="75331123" w14:textId="77777777" w:rsidR="005E775C" w:rsidRDefault="005E775C" w:rsidP="005E775C">
      <w:pPr>
        <w:tabs>
          <w:tab w:val="left" w:pos="6446"/>
        </w:tabs>
        <w:bidi/>
        <w:jc w:val="both"/>
        <w:rPr>
          <w:rFonts w:cs="Arial"/>
          <w:sz w:val="28"/>
          <w:szCs w:val="28"/>
          <w:rtl/>
        </w:rPr>
      </w:pPr>
    </w:p>
    <w:p w14:paraId="432552AB" w14:textId="77777777" w:rsidR="005E775C" w:rsidRDefault="005E775C" w:rsidP="005E775C">
      <w:pPr>
        <w:tabs>
          <w:tab w:val="left" w:pos="6446"/>
        </w:tabs>
        <w:bidi/>
        <w:jc w:val="both"/>
        <w:rPr>
          <w:rFonts w:cs="Arial"/>
          <w:sz w:val="28"/>
          <w:szCs w:val="28"/>
          <w:rtl/>
        </w:rPr>
      </w:pPr>
    </w:p>
    <w:p w14:paraId="09E133C7" w14:textId="77777777" w:rsidR="005E775C" w:rsidRDefault="005E775C" w:rsidP="005E775C">
      <w:pPr>
        <w:tabs>
          <w:tab w:val="left" w:pos="6446"/>
        </w:tabs>
        <w:bidi/>
        <w:jc w:val="both"/>
        <w:rPr>
          <w:rFonts w:cs="Arial"/>
          <w:sz w:val="28"/>
          <w:szCs w:val="28"/>
          <w:rtl/>
        </w:rPr>
      </w:pPr>
    </w:p>
    <w:p w14:paraId="1F8C21FA" w14:textId="77777777" w:rsidR="005E775C" w:rsidRDefault="005E775C" w:rsidP="005E775C">
      <w:pPr>
        <w:tabs>
          <w:tab w:val="left" w:pos="6446"/>
        </w:tabs>
        <w:bidi/>
        <w:jc w:val="both"/>
        <w:rPr>
          <w:rFonts w:cs="Arial"/>
          <w:sz w:val="28"/>
          <w:szCs w:val="28"/>
          <w:rtl/>
        </w:rPr>
      </w:pPr>
    </w:p>
    <w:p w14:paraId="5E002EA3" w14:textId="77777777" w:rsidR="005E775C" w:rsidRDefault="005E775C" w:rsidP="005E775C">
      <w:pPr>
        <w:tabs>
          <w:tab w:val="left" w:pos="6446"/>
        </w:tabs>
        <w:bidi/>
        <w:jc w:val="both"/>
        <w:rPr>
          <w:rFonts w:cs="Arial"/>
          <w:sz w:val="28"/>
          <w:szCs w:val="28"/>
          <w:rtl/>
        </w:rPr>
      </w:pPr>
    </w:p>
    <w:p w14:paraId="480A139B" w14:textId="77777777" w:rsidR="005E775C" w:rsidRDefault="005E775C" w:rsidP="005E775C">
      <w:pPr>
        <w:tabs>
          <w:tab w:val="left" w:pos="6446"/>
        </w:tabs>
        <w:bidi/>
        <w:jc w:val="both"/>
        <w:rPr>
          <w:rFonts w:cs="Arial"/>
          <w:sz w:val="28"/>
          <w:szCs w:val="28"/>
          <w:rtl/>
        </w:rPr>
      </w:pPr>
    </w:p>
    <w:p w14:paraId="44CD10CD" w14:textId="77777777" w:rsidR="00F04C93" w:rsidRPr="0085757E" w:rsidRDefault="00F04C93" w:rsidP="00F04C93">
      <w:pPr>
        <w:tabs>
          <w:tab w:val="left" w:pos="6446"/>
        </w:tabs>
        <w:bidi/>
        <w:jc w:val="center"/>
        <w:rPr>
          <w:rFonts w:cs="Arial"/>
          <w:sz w:val="36"/>
          <w:szCs w:val="36"/>
          <w:rtl/>
        </w:rPr>
      </w:pPr>
      <w:r w:rsidRPr="0085757E">
        <w:rPr>
          <w:rFonts w:cs="Arial"/>
          <w:sz w:val="36"/>
          <w:szCs w:val="36"/>
          <w:rtl/>
        </w:rPr>
        <w:t>الإهـــــــــداء</w:t>
      </w:r>
    </w:p>
    <w:p w14:paraId="0A0A5C3F" w14:textId="77777777" w:rsidR="00F04C93" w:rsidRPr="0085757E" w:rsidRDefault="00F04C93" w:rsidP="00F04C93">
      <w:pPr>
        <w:tabs>
          <w:tab w:val="left" w:pos="6446"/>
        </w:tabs>
        <w:bidi/>
        <w:jc w:val="both"/>
        <w:rPr>
          <w:rFonts w:cs="Arial"/>
          <w:sz w:val="28"/>
          <w:szCs w:val="28"/>
          <w:rtl/>
        </w:rPr>
      </w:pPr>
    </w:p>
    <w:p w14:paraId="4A819336" w14:textId="77777777" w:rsidR="00F04C93" w:rsidRPr="0085757E" w:rsidRDefault="00F04C93" w:rsidP="00F04C93">
      <w:pPr>
        <w:tabs>
          <w:tab w:val="left" w:pos="6446"/>
        </w:tabs>
        <w:bidi/>
        <w:jc w:val="both"/>
        <w:rPr>
          <w:rFonts w:cs="Arial"/>
          <w:sz w:val="32"/>
          <w:szCs w:val="32"/>
          <w:rtl/>
        </w:rPr>
      </w:pPr>
    </w:p>
    <w:p w14:paraId="67F94C8A" w14:textId="77777777" w:rsidR="00F04C93" w:rsidRPr="00274BC9" w:rsidRDefault="00F04C93" w:rsidP="00F04C93">
      <w:pPr>
        <w:pStyle w:val="a4"/>
        <w:shd w:val="clear" w:color="auto" w:fill="FFFFFF"/>
        <w:bidi/>
        <w:spacing w:before="0" w:beforeAutospacing="0" w:after="150" w:afterAutospacing="0"/>
        <w:jc w:val="center"/>
        <w:rPr>
          <w:rFonts w:ascii="Arabic Typesetting" w:hAnsi="Arabic Typesetting" w:cs="Arabic Typesetting"/>
          <w:color w:val="333333"/>
          <w:sz w:val="52"/>
          <w:szCs w:val="52"/>
        </w:rPr>
      </w:pPr>
      <w:r w:rsidRPr="00274BC9">
        <w:rPr>
          <w:rFonts w:ascii="Tahoma" w:hAnsi="Tahoma" w:cs="Tahoma"/>
          <w:color w:val="333333"/>
          <w:sz w:val="32"/>
          <w:szCs w:val="32"/>
          <w:rtl/>
        </w:rPr>
        <w:br/>
      </w:r>
      <w:r w:rsidRPr="00274BC9">
        <w:rPr>
          <w:rFonts w:ascii="Arabic Typesetting" w:hAnsi="Arabic Typesetting" w:cs="Arabic Typesetting"/>
          <w:color w:val="333333"/>
          <w:sz w:val="52"/>
          <w:szCs w:val="52"/>
          <w:rtl/>
        </w:rPr>
        <w:t>إلى صاحب السيرة العطرة، والفكر المُستنير؛</w:t>
      </w:r>
    </w:p>
    <w:p w14:paraId="61FA46BD" w14:textId="77777777" w:rsidR="00F04C93" w:rsidRPr="00274BC9" w:rsidRDefault="00F04C93" w:rsidP="00F04C93">
      <w:pPr>
        <w:pStyle w:val="a4"/>
        <w:shd w:val="clear" w:color="auto" w:fill="FFFFFF"/>
        <w:bidi/>
        <w:spacing w:before="0" w:beforeAutospacing="0" w:after="150" w:afterAutospacing="0"/>
        <w:jc w:val="center"/>
        <w:rPr>
          <w:rFonts w:ascii="Arabic Typesetting" w:hAnsi="Arabic Typesetting" w:cs="Arabic Typesetting"/>
          <w:color w:val="333333"/>
          <w:sz w:val="52"/>
          <w:szCs w:val="52"/>
          <w:rtl/>
        </w:rPr>
      </w:pPr>
      <w:r w:rsidRPr="00274BC9">
        <w:rPr>
          <w:rFonts w:ascii="Arabic Typesetting" w:hAnsi="Arabic Typesetting" w:cs="Arabic Typesetting"/>
          <w:color w:val="333333"/>
          <w:sz w:val="52"/>
          <w:szCs w:val="52"/>
          <w:rtl/>
        </w:rPr>
        <w:t>فلقد كان له الفضل الأوَّل في بلوغي التعليم العالي</w:t>
      </w:r>
    </w:p>
    <w:p w14:paraId="59789D1F" w14:textId="51A5BB39" w:rsidR="00F04C93" w:rsidRPr="00274BC9" w:rsidRDefault="00F04C93" w:rsidP="00F04C93">
      <w:pPr>
        <w:pStyle w:val="a4"/>
        <w:shd w:val="clear" w:color="auto" w:fill="FFFFFF"/>
        <w:bidi/>
        <w:spacing w:before="0" w:beforeAutospacing="0" w:after="150" w:afterAutospacing="0"/>
        <w:jc w:val="center"/>
        <w:rPr>
          <w:rFonts w:ascii="Arabic Typesetting" w:hAnsi="Arabic Typesetting" w:cs="Arabic Typesetting"/>
          <w:color w:val="333333"/>
          <w:sz w:val="52"/>
          <w:szCs w:val="52"/>
          <w:rtl/>
        </w:rPr>
      </w:pPr>
      <w:r w:rsidRPr="00274BC9">
        <w:rPr>
          <w:rFonts w:ascii="Arabic Typesetting" w:hAnsi="Arabic Typesetting" w:cs="Arabic Typesetting"/>
          <w:color w:val="333333"/>
          <w:sz w:val="52"/>
          <w:szCs w:val="52"/>
          <w:rtl/>
        </w:rPr>
        <w:lastRenderedPageBreak/>
        <w:t xml:space="preserve">(والدي الحبيب)، </w:t>
      </w:r>
      <w:r>
        <w:rPr>
          <w:rFonts w:ascii="Arabic Typesetting" w:hAnsi="Arabic Typesetting" w:cs="Arabic Typesetting" w:hint="cs"/>
          <w:color w:val="333333"/>
          <w:sz w:val="52"/>
          <w:szCs w:val="52"/>
          <w:rtl/>
        </w:rPr>
        <w:t>رحمه الله</w:t>
      </w:r>
    </w:p>
    <w:p w14:paraId="03308DA6" w14:textId="77777777" w:rsidR="00F04C93" w:rsidRPr="00274BC9" w:rsidRDefault="00F04C93" w:rsidP="00F04C93">
      <w:pPr>
        <w:pStyle w:val="a4"/>
        <w:shd w:val="clear" w:color="auto" w:fill="FFFFFF"/>
        <w:bidi/>
        <w:spacing w:before="0" w:beforeAutospacing="0" w:after="150" w:afterAutospacing="0"/>
        <w:jc w:val="center"/>
        <w:rPr>
          <w:rFonts w:ascii="Arabic Typesetting" w:hAnsi="Arabic Typesetting" w:cs="Arabic Typesetting"/>
          <w:color w:val="333333"/>
          <w:sz w:val="52"/>
          <w:szCs w:val="52"/>
          <w:rtl/>
        </w:rPr>
      </w:pPr>
      <w:r w:rsidRPr="00274BC9">
        <w:rPr>
          <w:rFonts w:ascii="Arabic Typesetting" w:hAnsi="Arabic Typesetting" w:cs="Arabic Typesetting"/>
          <w:color w:val="333333"/>
          <w:sz w:val="52"/>
          <w:szCs w:val="52"/>
          <w:rtl/>
        </w:rPr>
        <w:t>إلى من وضعتني على طريق الحياة، وجعلتني رابط الجأش،</w:t>
      </w:r>
    </w:p>
    <w:p w14:paraId="78B6D58B" w14:textId="77777777" w:rsidR="00F04C93" w:rsidRPr="00274BC9" w:rsidRDefault="00F04C93" w:rsidP="00F04C93">
      <w:pPr>
        <w:pStyle w:val="a4"/>
        <w:shd w:val="clear" w:color="auto" w:fill="FFFFFF"/>
        <w:bidi/>
        <w:spacing w:before="0" w:beforeAutospacing="0" w:after="150" w:afterAutospacing="0"/>
        <w:jc w:val="center"/>
        <w:rPr>
          <w:rFonts w:ascii="Arabic Typesetting" w:hAnsi="Arabic Typesetting" w:cs="Arabic Typesetting"/>
          <w:color w:val="333333"/>
          <w:sz w:val="52"/>
          <w:szCs w:val="52"/>
          <w:rtl/>
        </w:rPr>
      </w:pPr>
      <w:r w:rsidRPr="00274BC9">
        <w:rPr>
          <w:rFonts w:ascii="Arabic Typesetting" w:hAnsi="Arabic Typesetting" w:cs="Arabic Typesetting"/>
          <w:color w:val="333333"/>
          <w:sz w:val="52"/>
          <w:szCs w:val="52"/>
          <w:rtl/>
        </w:rPr>
        <w:t>وراعتني حتى صرت كبيرًا</w:t>
      </w:r>
    </w:p>
    <w:p w14:paraId="192B3734" w14:textId="77777777" w:rsidR="00F04C93" w:rsidRPr="00274BC9" w:rsidRDefault="00F04C93" w:rsidP="00F04C93">
      <w:pPr>
        <w:pStyle w:val="a4"/>
        <w:shd w:val="clear" w:color="auto" w:fill="FFFFFF"/>
        <w:bidi/>
        <w:spacing w:before="0" w:beforeAutospacing="0" w:after="150" w:afterAutospacing="0"/>
        <w:jc w:val="center"/>
        <w:rPr>
          <w:rFonts w:ascii="Arabic Typesetting" w:hAnsi="Arabic Typesetting" w:cs="Arabic Typesetting"/>
          <w:color w:val="333333"/>
          <w:sz w:val="52"/>
          <w:szCs w:val="52"/>
          <w:rtl/>
        </w:rPr>
      </w:pPr>
      <w:r w:rsidRPr="00274BC9">
        <w:rPr>
          <w:rFonts w:ascii="Arabic Typesetting" w:hAnsi="Arabic Typesetting" w:cs="Arabic Typesetting"/>
          <w:color w:val="333333"/>
          <w:sz w:val="52"/>
          <w:szCs w:val="52"/>
          <w:rtl/>
        </w:rPr>
        <w:t xml:space="preserve">(أمي الغالية)، </w:t>
      </w:r>
      <w:r>
        <w:rPr>
          <w:rFonts w:ascii="Arabic Typesetting" w:hAnsi="Arabic Typesetting" w:cs="Arabic Typesetting" w:hint="cs"/>
          <w:color w:val="333333"/>
          <w:sz w:val="52"/>
          <w:szCs w:val="52"/>
          <w:rtl/>
        </w:rPr>
        <w:t>حفضها الله</w:t>
      </w:r>
      <w:r w:rsidRPr="00274BC9">
        <w:rPr>
          <w:rFonts w:ascii="Arabic Typesetting" w:hAnsi="Arabic Typesetting" w:cs="Arabic Typesetting"/>
          <w:color w:val="333333"/>
          <w:sz w:val="52"/>
          <w:szCs w:val="52"/>
          <w:rtl/>
        </w:rPr>
        <w:t>.</w:t>
      </w:r>
    </w:p>
    <w:p w14:paraId="29F17A1E" w14:textId="77777777" w:rsidR="00F04C93" w:rsidRPr="00274BC9" w:rsidRDefault="00F04C93" w:rsidP="00F04C93">
      <w:pPr>
        <w:pStyle w:val="a4"/>
        <w:shd w:val="clear" w:color="auto" w:fill="FFFFFF"/>
        <w:bidi/>
        <w:spacing w:before="0" w:beforeAutospacing="0" w:after="150" w:afterAutospacing="0"/>
        <w:jc w:val="center"/>
        <w:rPr>
          <w:rFonts w:ascii="Arabic Typesetting" w:hAnsi="Arabic Typesetting" w:cs="Arabic Typesetting"/>
          <w:color w:val="333333"/>
          <w:sz w:val="52"/>
          <w:szCs w:val="52"/>
          <w:rtl/>
        </w:rPr>
      </w:pPr>
      <w:r w:rsidRPr="00274BC9">
        <w:rPr>
          <w:rFonts w:ascii="Arabic Typesetting" w:hAnsi="Arabic Typesetting" w:cs="Arabic Typesetting"/>
          <w:color w:val="333333"/>
          <w:sz w:val="52"/>
          <w:szCs w:val="52"/>
          <w:rtl/>
        </w:rPr>
        <w:t>إلى إخوتي؛ من كان لهم بالغ الأثر في كثير من العقبات والصعاب.</w:t>
      </w:r>
    </w:p>
    <w:p w14:paraId="2FE69B87" w14:textId="77777777" w:rsidR="00F04C93" w:rsidRPr="00274BC9" w:rsidRDefault="00F04C93" w:rsidP="00F04C93">
      <w:pPr>
        <w:pStyle w:val="a4"/>
        <w:shd w:val="clear" w:color="auto" w:fill="FFFFFF"/>
        <w:bidi/>
        <w:spacing w:before="0" w:beforeAutospacing="0" w:after="150" w:afterAutospacing="0"/>
        <w:jc w:val="center"/>
        <w:rPr>
          <w:rFonts w:ascii="Arabic Typesetting" w:hAnsi="Arabic Typesetting" w:cs="Arabic Typesetting"/>
          <w:color w:val="333333"/>
          <w:sz w:val="52"/>
          <w:szCs w:val="52"/>
          <w:rtl/>
        </w:rPr>
      </w:pPr>
      <w:r w:rsidRPr="00274BC9">
        <w:rPr>
          <w:rFonts w:ascii="Arabic Typesetting" w:hAnsi="Arabic Typesetting" w:cs="Arabic Typesetting"/>
          <w:color w:val="333333"/>
          <w:sz w:val="52"/>
          <w:szCs w:val="52"/>
          <w:rtl/>
        </w:rPr>
        <w:t>إلى جميع أساتذتي الكرام؛ ممن لم يتوانوا في مد يد العون لي</w:t>
      </w:r>
    </w:p>
    <w:p w14:paraId="3CE96096" w14:textId="77777777" w:rsidR="00F04C93" w:rsidRPr="00274BC9" w:rsidRDefault="00F04C93" w:rsidP="00F04C93">
      <w:pPr>
        <w:pStyle w:val="a4"/>
        <w:shd w:val="clear" w:color="auto" w:fill="FFFFFF"/>
        <w:bidi/>
        <w:spacing w:before="0" w:beforeAutospacing="0" w:after="150" w:afterAutospacing="0"/>
        <w:jc w:val="center"/>
        <w:rPr>
          <w:rFonts w:ascii="Tahoma" w:hAnsi="Tahoma" w:cs="Tahoma"/>
          <w:color w:val="333333"/>
          <w:sz w:val="32"/>
          <w:szCs w:val="32"/>
          <w:rtl/>
        </w:rPr>
      </w:pPr>
      <w:r w:rsidRPr="00274BC9">
        <w:rPr>
          <w:rFonts w:ascii="Arabic Typesetting" w:hAnsi="Arabic Typesetting" w:cs="Arabic Typesetting"/>
          <w:color w:val="333333"/>
          <w:sz w:val="52"/>
          <w:szCs w:val="52"/>
          <w:rtl/>
        </w:rPr>
        <w:t>أُهدي إليكم بحثي في........</w:t>
      </w:r>
    </w:p>
    <w:p w14:paraId="602B2C76" w14:textId="77777777" w:rsidR="00F04C93" w:rsidRDefault="00F04C93" w:rsidP="00F04C93">
      <w:pPr>
        <w:tabs>
          <w:tab w:val="left" w:pos="6446"/>
        </w:tabs>
        <w:bidi/>
        <w:jc w:val="both"/>
        <w:rPr>
          <w:rFonts w:cs="Arial"/>
          <w:sz w:val="28"/>
          <w:szCs w:val="28"/>
          <w:rtl/>
        </w:rPr>
      </w:pPr>
    </w:p>
    <w:p w14:paraId="7355A021" w14:textId="77777777" w:rsidR="00F04C93" w:rsidRDefault="00F04C93" w:rsidP="00F04C93">
      <w:pPr>
        <w:tabs>
          <w:tab w:val="left" w:pos="6446"/>
        </w:tabs>
        <w:bidi/>
        <w:jc w:val="both"/>
        <w:rPr>
          <w:rFonts w:cs="Arial"/>
          <w:sz w:val="28"/>
          <w:szCs w:val="28"/>
          <w:rtl/>
        </w:rPr>
      </w:pPr>
    </w:p>
    <w:p w14:paraId="36ECF618" w14:textId="77777777" w:rsidR="00F04C93" w:rsidRDefault="00F04C93" w:rsidP="00F04C93">
      <w:pPr>
        <w:tabs>
          <w:tab w:val="left" w:pos="6446"/>
        </w:tabs>
        <w:bidi/>
        <w:jc w:val="both"/>
        <w:rPr>
          <w:rFonts w:cs="Arial"/>
          <w:sz w:val="28"/>
          <w:szCs w:val="28"/>
          <w:rtl/>
        </w:rPr>
      </w:pPr>
    </w:p>
    <w:p w14:paraId="3BA9C3F8" w14:textId="77777777" w:rsidR="00F04C93" w:rsidRDefault="00F04C93" w:rsidP="00F04C93">
      <w:pPr>
        <w:tabs>
          <w:tab w:val="left" w:pos="6446"/>
        </w:tabs>
        <w:bidi/>
        <w:jc w:val="both"/>
        <w:rPr>
          <w:rFonts w:cs="Arial"/>
          <w:sz w:val="28"/>
          <w:szCs w:val="28"/>
          <w:rtl/>
        </w:rPr>
      </w:pPr>
    </w:p>
    <w:p w14:paraId="7ACFE558" w14:textId="77777777" w:rsidR="00F04C93" w:rsidRDefault="00F04C93" w:rsidP="00F04C93">
      <w:pPr>
        <w:tabs>
          <w:tab w:val="left" w:pos="6446"/>
        </w:tabs>
        <w:bidi/>
        <w:jc w:val="both"/>
        <w:rPr>
          <w:rFonts w:cs="Arial"/>
          <w:sz w:val="28"/>
          <w:szCs w:val="28"/>
          <w:rtl/>
        </w:rPr>
      </w:pPr>
    </w:p>
    <w:p w14:paraId="149E6286" w14:textId="77777777" w:rsidR="00F04C93" w:rsidRDefault="00F04C93" w:rsidP="00F04C93">
      <w:pPr>
        <w:tabs>
          <w:tab w:val="left" w:pos="6446"/>
        </w:tabs>
        <w:bidi/>
        <w:jc w:val="both"/>
        <w:rPr>
          <w:rFonts w:cs="Arial"/>
          <w:sz w:val="28"/>
          <w:szCs w:val="28"/>
          <w:rtl/>
        </w:rPr>
      </w:pPr>
    </w:p>
    <w:p w14:paraId="1B366468" w14:textId="77777777" w:rsidR="00F04C93" w:rsidRDefault="00F04C93" w:rsidP="00F04C93">
      <w:pPr>
        <w:tabs>
          <w:tab w:val="left" w:pos="6446"/>
        </w:tabs>
        <w:bidi/>
        <w:jc w:val="both"/>
        <w:rPr>
          <w:rFonts w:cs="Arial"/>
          <w:sz w:val="28"/>
          <w:szCs w:val="28"/>
          <w:rtl/>
        </w:rPr>
      </w:pPr>
    </w:p>
    <w:p w14:paraId="10B6A654" w14:textId="77777777" w:rsidR="00F04C93" w:rsidRPr="00BA4B14" w:rsidRDefault="00F04C93" w:rsidP="00F04C93">
      <w:pPr>
        <w:tabs>
          <w:tab w:val="left" w:pos="7131"/>
        </w:tabs>
        <w:bidi/>
        <w:jc w:val="both"/>
        <w:rPr>
          <w:rFonts w:cs="Arial"/>
          <w:b/>
          <w:bCs/>
          <w:sz w:val="28"/>
          <w:szCs w:val="28"/>
          <w:rtl/>
        </w:rPr>
      </w:pPr>
      <w:r w:rsidRPr="00BA4B14">
        <w:rPr>
          <w:rFonts w:cs="Arial"/>
          <w:b/>
          <w:bCs/>
          <w:sz w:val="28"/>
          <w:szCs w:val="28"/>
          <w:rtl/>
        </w:rPr>
        <w:tab/>
      </w:r>
      <w:r w:rsidRPr="00BA4B14">
        <w:rPr>
          <w:rFonts w:cs="Arial" w:hint="cs"/>
          <w:b/>
          <w:bCs/>
          <w:sz w:val="28"/>
          <w:szCs w:val="28"/>
          <w:rtl/>
        </w:rPr>
        <w:t>الباحثان</w:t>
      </w:r>
    </w:p>
    <w:p w14:paraId="4A178F00" w14:textId="77777777" w:rsidR="00F04C93" w:rsidRDefault="00F04C93" w:rsidP="00F04C93">
      <w:pPr>
        <w:tabs>
          <w:tab w:val="left" w:pos="6446"/>
        </w:tabs>
        <w:bidi/>
        <w:jc w:val="both"/>
        <w:rPr>
          <w:rFonts w:cs="Arial"/>
          <w:sz w:val="28"/>
          <w:szCs w:val="28"/>
          <w:rtl/>
          <w:lang w:bidi="ar-IQ"/>
        </w:rPr>
      </w:pPr>
    </w:p>
    <w:p w14:paraId="69FC4001" w14:textId="77777777" w:rsidR="00F04C93" w:rsidRDefault="00F04C93" w:rsidP="00F04C93">
      <w:pPr>
        <w:tabs>
          <w:tab w:val="left" w:pos="6446"/>
        </w:tabs>
        <w:bidi/>
        <w:jc w:val="both"/>
        <w:rPr>
          <w:rFonts w:cs="Arial"/>
          <w:sz w:val="28"/>
          <w:szCs w:val="28"/>
          <w:rtl/>
          <w:lang w:bidi="ar-IQ"/>
        </w:rPr>
      </w:pPr>
    </w:p>
    <w:p w14:paraId="2A06A171" w14:textId="77777777" w:rsidR="005E775C" w:rsidRPr="00F04C93" w:rsidRDefault="005E775C" w:rsidP="005E775C">
      <w:pPr>
        <w:tabs>
          <w:tab w:val="left" w:pos="6446"/>
        </w:tabs>
        <w:jc w:val="center"/>
        <w:rPr>
          <w:rFonts w:cs="Arial"/>
          <w:sz w:val="36"/>
          <w:szCs w:val="36"/>
        </w:rPr>
      </w:pPr>
      <w:r w:rsidRPr="00F04C93">
        <w:rPr>
          <w:rFonts w:cs="Arial"/>
          <w:sz w:val="36"/>
          <w:szCs w:val="36"/>
          <w:rtl/>
        </w:rPr>
        <w:t>الشكر والتقدير</w:t>
      </w:r>
    </w:p>
    <w:p w14:paraId="5B6C3FD2" w14:textId="77777777" w:rsidR="005E775C" w:rsidRPr="0085757E" w:rsidRDefault="005E775C" w:rsidP="005E775C">
      <w:pPr>
        <w:tabs>
          <w:tab w:val="left" w:pos="6446"/>
        </w:tabs>
        <w:jc w:val="right"/>
        <w:rPr>
          <w:rFonts w:cs="Arial"/>
          <w:sz w:val="28"/>
          <w:szCs w:val="28"/>
          <w:rtl/>
        </w:rPr>
      </w:pPr>
    </w:p>
    <w:p w14:paraId="62D937F9" w14:textId="77777777" w:rsidR="005E775C" w:rsidRPr="0085757E" w:rsidRDefault="005E775C" w:rsidP="00274BC9">
      <w:pPr>
        <w:tabs>
          <w:tab w:val="left" w:pos="6446"/>
        </w:tabs>
        <w:jc w:val="center"/>
        <w:rPr>
          <w:rFonts w:cs="Arial"/>
          <w:sz w:val="28"/>
          <w:szCs w:val="28"/>
          <w:rtl/>
        </w:rPr>
      </w:pPr>
    </w:p>
    <w:p w14:paraId="42453FBF" w14:textId="6010E678" w:rsidR="005E775C" w:rsidRPr="0085757E" w:rsidRDefault="005E775C" w:rsidP="00274BC9">
      <w:pPr>
        <w:tabs>
          <w:tab w:val="left" w:pos="6446"/>
        </w:tabs>
        <w:jc w:val="center"/>
        <w:rPr>
          <w:rFonts w:cs="Arial"/>
          <w:sz w:val="28"/>
          <w:szCs w:val="28"/>
          <w:rtl/>
        </w:rPr>
      </w:pPr>
      <w:r w:rsidRPr="0085757E">
        <w:rPr>
          <w:rFonts w:cs="Arial"/>
          <w:sz w:val="28"/>
          <w:szCs w:val="28"/>
          <w:rtl/>
        </w:rPr>
        <w:t xml:space="preserve">الحمد لله </w:t>
      </w:r>
      <w:r w:rsidR="00274BC9" w:rsidRPr="0085757E">
        <w:rPr>
          <w:rFonts w:cs="Arial" w:hint="cs"/>
          <w:sz w:val="28"/>
          <w:szCs w:val="28"/>
          <w:rtl/>
        </w:rPr>
        <w:t>الذي خلق</w:t>
      </w:r>
      <w:r w:rsidRPr="0085757E">
        <w:rPr>
          <w:rFonts w:cs="Arial"/>
          <w:sz w:val="28"/>
          <w:szCs w:val="28"/>
          <w:rtl/>
        </w:rPr>
        <w:t xml:space="preserve"> </w:t>
      </w:r>
      <w:r w:rsidR="00274BC9" w:rsidRPr="0085757E">
        <w:rPr>
          <w:rFonts w:cs="Arial" w:hint="cs"/>
          <w:sz w:val="28"/>
          <w:szCs w:val="28"/>
          <w:rtl/>
        </w:rPr>
        <w:t>الإنسان وعلم</w:t>
      </w:r>
      <w:r w:rsidRPr="0085757E">
        <w:rPr>
          <w:rFonts w:cs="Arial"/>
          <w:sz w:val="28"/>
          <w:szCs w:val="28"/>
          <w:rtl/>
        </w:rPr>
        <w:t xml:space="preserve"> الحكمة </w:t>
      </w:r>
      <w:r w:rsidR="00274BC9" w:rsidRPr="0085757E">
        <w:rPr>
          <w:rFonts w:cs="Arial" w:hint="cs"/>
          <w:sz w:val="28"/>
          <w:szCs w:val="28"/>
          <w:rtl/>
        </w:rPr>
        <w:t>والبيان وأمر</w:t>
      </w:r>
      <w:r w:rsidRPr="0085757E">
        <w:rPr>
          <w:rFonts w:cs="Arial"/>
          <w:sz w:val="28"/>
          <w:szCs w:val="28"/>
          <w:rtl/>
        </w:rPr>
        <w:t xml:space="preserve"> بالعدل </w:t>
      </w:r>
      <w:r w:rsidR="00274BC9" w:rsidRPr="0085757E">
        <w:rPr>
          <w:rFonts w:cs="Arial" w:hint="cs"/>
          <w:sz w:val="28"/>
          <w:szCs w:val="28"/>
          <w:rtl/>
        </w:rPr>
        <w:t>والإحسان وأفضل</w:t>
      </w:r>
      <w:r w:rsidRPr="0085757E">
        <w:rPr>
          <w:rFonts w:cs="Arial"/>
          <w:sz w:val="28"/>
          <w:szCs w:val="28"/>
          <w:rtl/>
        </w:rPr>
        <w:t xml:space="preserve"> الصلاة وأتم التسليم على سيد المرسلين محمد واله وسلم</w:t>
      </w:r>
    </w:p>
    <w:p w14:paraId="75AB58A0" w14:textId="77777777" w:rsidR="005E775C" w:rsidRPr="0085757E" w:rsidRDefault="005E775C" w:rsidP="00274BC9">
      <w:pPr>
        <w:tabs>
          <w:tab w:val="left" w:pos="6446"/>
        </w:tabs>
        <w:jc w:val="center"/>
        <w:rPr>
          <w:rFonts w:cs="Arial"/>
          <w:sz w:val="28"/>
          <w:szCs w:val="28"/>
          <w:rtl/>
        </w:rPr>
      </w:pPr>
      <w:r w:rsidRPr="0085757E">
        <w:rPr>
          <w:rFonts w:cs="Arial"/>
          <w:sz w:val="28"/>
          <w:szCs w:val="28"/>
          <w:rtl/>
        </w:rPr>
        <w:t>وأما بعد</w:t>
      </w:r>
      <w:r w:rsidRPr="0085757E">
        <w:rPr>
          <w:rFonts w:cs="Arial"/>
          <w:sz w:val="28"/>
          <w:szCs w:val="28"/>
        </w:rPr>
        <w:t xml:space="preserve"> ...</w:t>
      </w:r>
    </w:p>
    <w:p w14:paraId="0FA21748" w14:textId="77777777" w:rsidR="00BA4B14" w:rsidRDefault="005E775C" w:rsidP="00BA4B14">
      <w:pPr>
        <w:bidi/>
        <w:jc w:val="center"/>
        <w:rPr>
          <w:rFonts w:cs="Arial"/>
          <w:sz w:val="28"/>
          <w:szCs w:val="28"/>
          <w:rtl/>
        </w:rPr>
      </w:pPr>
      <w:r w:rsidRPr="0085757E">
        <w:rPr>
          <w:rFonts w:cs="Arial"/>
          <w:sz w:val="28"/>
          <w:szCs w:val="28"/>
          <w:rtl/>
        </w:rPr>
        <w:t>لا يسعنا وان نختم هذا ا لجهد العلمي المتواضع ألا أن نتقدم بالشكر الجزيل والامتنان الى الأستاذة</w:t>
      </w:r>
      <w:r>
        <w:rPr>
          <w:rFonts w:cs="Arial" w:hint="cs"/>
          <w:sz w:val="28"/>
          <w:szCs w:val="28"/>
          <w:rtl/>
        </w:rPr>
        <w:t xml:space="preserve"> </w:t>
      </w:r>
      <w:r w:rsidR="00274BC9">
        <w:rPr>
          <w:rFonts w:cs="Arial" w:hint="cs"/>
          <w:sz w:val="28"/>
          <w:szCs w:val="28"/>
          <w:rtl/>
        </w:rPr>
        <w:t xml:space="preserve">الدكتورة </w:t>
      </w:r>
    </w:p>
    <w:p w14:paraId="42FBCA8C" w14:textId="151C005A" w:rsidR="00BA4B14" w:rsidRDefault="00274BC9" w:rsidP="00BA4B14">
      <w:pPr>
        <w:bidi/>
        <w:jc w:val="center"/>
        <w:rPr>
          <w:rFonts w:cs="Arial"/>
          <w:sz w:val="28"/>
          <w:szCs w:val="28"/>
          <w:rtl/>
        </w:rPr>
      </w:pPr>
      <w:r w:rsidRPr="0085757E">
        <w:rPr>
          <w:rFonts w:cs="Arial" w:hint="cs"/>
          <w:sz w:val="28"/>
          <w:szCs w:val="28"/>
          <w:rtl/>
        </w:rPr>
        <w:lastRenderedPageBreak/>
        <w:t>(</w:t>
      </w:r>
      <w:r w:rsidR="00BA4B14">
        <w:rPr>
          <w:rFonts w:cs="Arial" w:hint="cs"/>
          <w:sz w:val="28"/>
          <w:szCs w:val="28"/>
          <w:rtl/>
        </w:rPr>
        <w:t>د. زينة علي البندر)</w:t>
      </w:r>
    </w:p>
    <w:p w14:paraId="4973F4F3" w14:textId="42691EA5" w:rsidR="005E775C" w:rsidRPr="0085757E" w:rsidRDefault="005E775C" w:rsidP="00BA4B14">
      <w:pPr>
        <w:tabs>
          <w:tab w:val="left" w:pos="6446"/>
        </w:tabs>
        <w:bidi/>
        <w:jc w:val="center"/>
        <w:rPr>
          <w:rFonts w:cs="Arial"/>
          <w:sz w:val="28"/>
          <w:szCs w:val="28"/>
          <w:rtl/>
        </w:rPr>
      </w:pPr>
      <w:r w:rsidRPr="0085757E">
        <w:rPr>
          <w:rFonts w:cs="Arial"/>
          <w:sz w:val="28"/>
          <w:szCs w:val="28"/>
          <w:rtl/>
        </w:rPr>
        <w:t xml:space="preserve">التي تفضلت بالأشراف على هذا </w:t>
      </w:r>
      <w:r w:rsidR="00274BC9" w:rsidRPr="0085757E">
        <w:rPr>
          <w:rFonts w:cs="Arial" w:hint="cs"/>
          <w:sz w:val="28"/>
          <w:szCs w:val="28"/>
          <w:rtl/>
        </w:rPr>
        <w:t>البحث</w:t>
      </w:r>
    </w:p>
    <w:p w14:paraId="0088EDD1" w14:textId="5371E2C2" w:rsidR="005E775C" w:rsidRPr="0085757E" w:rsidRDefault="005E775C" w:rsidP="00274BC9">
      <w:pPr>
        <w:tabs>
          <w:tab w:val="left" w:pos="6446"/>
        </w:tabs>
        <w:jc w:val="center"/>
        <w:rPr>
          <w:rFonts w:cs="Arial"/>
          <w:sz w:val="28"/>
          <w:szCs w:val="28"/>
          <w:rtl/>
        </w:rPr>
      </w:pPr>
      <w:r w:rsidRPr="0085757E">
        <w:rPr>
          <w:rFonts w:cs="Arial"/>
          <w:sz w:val="28"/>
          <w:szCs w:val="28"/>
          <w:rtl/>
        </w:rPr>
        <w:t xml:space="preserve">كما يسعنا أن نتقدم بالشكر والتقدير الى كلية </w:t>
      </w:r>
      <w:r w:rsidR="00274BC9">
        <w:rPr>
          <w:rFonts w:cs="Arial" w:hint="cs"/>
          <w:sz w:val="28"/>
          <w:szCs w:val="28"/>
          <w:rtl/>
        </w:rPr>
        <w:t>تربية المقداد</w:t>
      </w:r>
      <w:r w:rsidRPr="0085757E">
        <w:rPr>
          <w:rFonts w:cs="Arial"/>
          <w:sz w:val="28"/>
          <w:szCs w:val="28"/>
          <w:rtl/>
        </w:rPr>
        <w:t xml:space="preserve">/ </w:t>
      </w:r>
      <w:r>
        <w:rPr>
          <w:rFonts w:cs="Arial" w:hint="cs"/>
          <w:sz w:val="28"/>
          <w:szCs w:val="28"/>
          <w:rtl/>
        </w:rPr>
        <w:t xml:space="preserve">قسم </w:t>
      </w:r>
      <w:r w:rsidR="00274BC9">
        <w:rPr>
          <w:rFonts w:cs="Arial" w:hint="cs"/>
          <w:sz w:val="28"/>
          <w:szCs w:val="28"/>
          <w:rtl/>
        </w:rPr>
        <w:t>الارشاد النفسي والتوجيه التربوي</w:t>
      </w:r>
      <w:r w:rsidRPr="0085757E">
        <w:rPr>
          <w:rFonts w:cs="Arial"/>
          <w:sz w:val="28"/>
          <w:szCs w:val="28"/>
        </w:rPr>
        <w:t>.</w:t>
      </w:r>
    </w:p>
    <w:p w14:paraId="20180EBE" w14:textId="77777777" w:rsidR="005E775C" w:rsidRDefault="005E775C" w:rsidP="005E775C">
      <w:pPr>
        <w:tabs>
          <w:tab w:val="left" w:pos="6446"/>
        </w:tabs>
        <w:bidi/>
        <w:rPr>
          <w:rFonts w:cs="Arial"/>
          <w:sz w:val="28"/>
          <w:szCs w:val="28"/>
          <w:rtl/>
        </w:rPr>
      </w:pPr>
    </w:p>
    <w:p w14:paraId="55FA621E" w14:textId="77777777" w:rsidR="005E775C" w:rsidRDefault="005E775C" w:rsidP="005E775C">
      <w:pPr>
        <w:tabs>
          <w:tab w:val="left" w:pos="6446"/>
        </w:tabs>
        <w:bidi/>
        <w:jc w:val="both"/>
        <w:rPr>
          <w:rFonts w:cs="Arial"/>
          <w:sz w:val="28"/>
          <w:szCs w:val="28"/>
          <w:rtl/>
        </w:rPr>
      </w:pPr>
    </w:p>
    <w:p w14:paraId="01930F1A" w14:textId="77777777" w:rsidR="005E775C" w:rsidRDefault="005E775C" w:rsidP="005E775C">
      <w:pPr>
        <w:tabs>
          <w:tab w:val="left" w:pos="6446"/>
        </w:tabs>
        <w:bidi/>
        <w:jc w:val="both"/>
        <w:rPr>
          <w:rFonts w:cs="Arial"/>
          <w:sz w:val="28"/>
          <w:szCs w:val="28"/>
          <w:rtl/>
        </w:rPr>
      </w:pPr>
    </w:p>
    <w:p w14:paraId="01B70D59" w14:textId="77777777" w:rsidR="005E775C" w:rsidRDefault="005E775C" w:rsidP="005E775C">
      <w:pPr>
        <w:tabs>
          <w:tab w:val="left" w:pos="6446"/>
        </w:tabs>
        <w:bidi/>
        <w:jc w:val="both"/>
        <w:rPr>
          <w:rFonts w:cs="Arial"/>
          <w:sz w:val="28"/>
          <w:szCs w:val="28"/>
          <w:rtl/>
        </w:rPr>
      </w:pPr>
    </w:p>
    <w:p w14:paraId="6687CBF3" w14:textId="77777777" w:rsidR="005E775C" w:rsidRDefault="005E775C" w:rsidP="005E775C">
      <w:pPr>
        <w:tabs>
          <w:tab w:val="left" w:pos="6446"/>
        </w:tabs>
        <w:bidi/>
        <w:jc w:val="both"/>
        <w:rPr>
          <w:rFonts w:cs="Arial"/>
          <w:sz w:val="28"/>
          <w:szCs w:val="28"/>
          <w:rtl/>
        </w:rPr>
      </w:pPr>
    </w:p>
    <w:p w14:paraId="02A80C99" w14:textId="77777777" w:rsidR="005E775C" w:rsidRDefault="005E775C" w:rsidP="005E775C">
      <w:pPr>
        <w:tabs>
          <w:tab w:val="left" w:pos="6446"/>
        </w:tabs>
        <w:bidi/>
        <w:jc w:val="both"/>
        <w:rPr>
          <w:rFonts w:cs="Arial"/>
          <w:sz w:val="28"/>
          <w:szCs w:val="28"/>
          <w:rtl/>
        </w:rPr>
      </w:pPr>
    </w:p>
    <w:p w14:paraId="03F7F040" w14:textId="77777777" w:rsidR="005E775C" w:rsidRDefault="005E775C" w:rsidP="005E775C">
      <w:pPr>
        <w:tabs>
          <w:tab w:val="left" w:pos="6446"/>
        </w:tabs>
        <w:bidi/>
        <w:jc w:val="both"/>
        <w:rPr>
          <w:rFonts w:cs="Arial"/>
          <w:sz w:val="28"/>
          <w:szCs w:val="28"/>
          <w:rtl/>
        </w:rPr>
      </w:pPr>
    </w:p>
    <w:p w14:paraId="59C8703D" w14:textId="77777777" w:rsidR="005E775C" w:rsidRDefault="005E775C" w:rsidP="005E775C">
      <w:pPr>
        <w:tabs>
          <w:tab w:val="left" w:pos="6446"/>
        </w:tabs>
        <w:bidi/>
        <w:jc w:val="both"/>
        <w:rPr>
          <w:rFonts w:cs="Arial"/>
          <w:sz w:val="28"/>
          <w:szCs w:val="28"/>
          <w:rtl/>
        </w:rPr>
      </w:pPr>
    </w:p>
    <w:p w14:paraId="7986AC57" w14:textId="77777777" w:rsidR="005E775C" w:rsidRDefault="005E775C" w:rsidP="005E775C">
      <w:pPr>
        <w:tabs>
          <w:tab w:val="left" w:pos="6446"/>
        </w:tabs>
        <w:bidi/>
        <w:jc w:val="both"/>
        <w:rPr>
          <w:rFonts w:cs="Arial"/>
          <w:sz w:val="28"/>
          <w:szCs w:val="28"/>
          <w:rtl/>
        </w:rPr>
      </w:pPr>
    </w:p>
    <w:p w14:paraId="3E8E6E81" w14:textId="77777777" w:rsidR="005E775C" w:rsidRDefault="005E775C" w:rsidP="005E775C">
      <w:pPr>
        <w:tabs>
          <w:tab w:val="left" w:pos="6446"/>
        </w:tabs>
        <w:bidi/>
        <w:jc w:val="both"/>
        <w:rPr>
          <w:rFonts w:cs="Arial"/>
          <w:sz w:val="28"/>
          <w:szCs w:val="28"/>
          <w:rtl/>
        </w:rPr>
      </w:pPr>
    </w:p>
    <w:p w14:paraId="79323017" w14:textId="77777777" w:rsidR="005E775C" w:rsidRDefault="005E775C" w:rsidP="005E775C">
      <w:pPr>
        <w:tabs>
          <w:tab w:val="left" w:pos="6446"/>
        </w:tabs>
        <w:bidi/>
        <w:jc w:val="both"/>
        <w:rPr>
          <w:rFonts w:cs="Arial"/>
          <w:sz w:val="28"/>
          <w:szCs w:val="28"/>
          <w:rtl/>
        </w:rPr>
      </w:pPr>
    </w:p>
    <w:p w14:paraId="156BCB68" w14:textId="77777777" w:rsidR="005E775C" w:rsidRDefault="005E775C" w:rsidP="005E775C">
      <w:pPr>
        <w:tabs>
          <w:tab w:val="left" w:pos="6446"/>
        </w:tabs>
        <w:bidi/>
        <w:jc w:val="both"/>
        <w:rPr>
          <w:rFonts w:cs="Arial"/>
          <w:sz w:val="28"/>
          <w:szCs w:val="28"/>
          <w:rtl/>
        </w:rPr>
      </w:pPr>
    </w:p>
    <w:p w14:paraId="636721BB" w14:textId="77777777" w:rsidR="005E775C" w:rsidRDefault="005E775C" w:rsidP="005E775C">
      <w:pPr>
        <w:tabs>
          <w:tab w:val="left" w:pos="6446"/>
        </w:tabs>
        <w:bidi/>
        <w:jc w:val="both"/>
        <w:rPr>
          <w:rFonts w:cs="Arial"/>
          <w:sz w:val="28"/>
          <w:szCs w:val="28"/>
          <w:rtl/>
        </w:rPr>
      </w:pPr>
    </w:p>
    <w:p w14:paraId="0685F1AE" w14:textId="77777777" w:rsidR="005E775C" w:rsidRDefault="005E775C" w:rsidP="005E775C">
      <w:pPr>
        <w:tabs>
          <w:tab w:val="left" w:pos="6446"/>
        </w:tabs>
        <w:bidi/>
        <w:jc w:val="both"/>
        <w:rPr>
          <w:rFonts w:cs="Arial"/>
          <w:sz w:val="28"/>
          <w:szCs w:val="28"/>
          <w:rtl/>
        </w:rPr>
      </w:pPr>
    </w:p>
    <w:p w14:paraId="5B956585" w14:textId="77777777" w:rsidR="005E775C" w:rsidRDefault="005E775C" w:rsidP="005E775C">
      <w:pPr>
        <w:tabs>
          <w:tab w:val="left" w:pos="6446"/>
        </w:tabs>
        <w:bidi/>
        <w:jc w:val="both"/>
        <w:rPr>
          <w:rFonts w:cs="Arial"/>
          <w:sz w:val="28"/>
          <w:szCs w:val="28"/>
          <w:rtl/>
          <w:lang w:bidi="ar-IQ"/>
        </w:rPr>
      </w:pPr>
    </w:p>
    <w:p w14:paraId="0D6479D5" w14:textId="77777777" w:rsidR="005E775C" w:rsidRDefault="005E775C" w:rsidP="005E775C">
      <w:pPr>
        <w:bidi/>
        <w:jc w:val="both"/>
        <w:rPr>
          <w:rFonts w:cs="Arial"/>
          <w:sz w:val="28"/>
          <w:szCs w:val="28"/>
          <w:rtl/>
        </w:rPr>
      </w:pPr>
    </w:p>
    <w:p w14:paraId="13FB23D6" w14:textId="77777777" w:rsidR="005E775C" w:rsidRDefault="005E775C" w:rsidP="005E775C">
      <w:pPr>
        <w:bidi/>
        <w:spacing w:line="360" w:lineRule="auto"/>
        <w:rPr>
          <w:rFonts w:asciiTheme="majorBidi" w:hAnsiTheme="majorBidi" w:cstheme="majorBidi"/>
          <w:b/>
          <w:bCs/>
          <w:sz w:val="36"/>
          <w:szCs w:val="36"/>
          <w:u w:val="single"/>
          <w:rtl/>
        </w:rPr>
      </w:pPr>
    </w:p>
    <w:p w14:paraId="37527DE8" w14:textId="2470BB78" w:rsidR="00482786" w:rsidRPr="00E5452E" w:rsidRDefault="00482786" w:rsidP="00482786">
      <w:pPr>
        <w:bidi/>
        <w:jc w:val="center"/>
        <w:rPr>
          <w:rFonts w:asciiTheme="majorBidi" w:hAnsiTheme="majorBidi" w:cs="Times New Roman"/>
          <w:b/>
          <w:bCs/>
          <w:sz w:val="40"/>
          <w:szCs w:val="40"/>
          <w:rtl/>
        </w:rPr>
      </w:pPr>
      <w:r w:rsidRPr="00E5452E">
        <w:rPr>
          <w:rFonts w:asciiTheme="majorBidi" w:hAnsiTheme="majorBidi" w:cs="Times New Roman" w:hint="cs"/>
          <w:b/>
          <w:bCs/>
          <w:sz w:val="40"/>
          <w:szCs w:val="40"/>
          <w:rtl/>
        </w:rPr>
        <w:t xml:space="preserve">الفصل </w:t>
      </w:r>
      <w:r>
        <w:rPr>
          <w:rFonts w:asciiTheme="majorBidi" w:hAnsiTheme="majorBidi" w:cs="Times New Roman" w:hint="cs"/>
          <w:b/>
          <w:bCs/>
          <w:sz w:val="40"/>
          <w:szCs w:val="40"/>
          <w:rtl/>
        </w:rPr>
        <w:t xml:space="preserve">الأول </w:t>
      </w:r>
      <w:r w:rsidRPr="00E5452E">
        <w:rPr>
          <w:rFonts w:asciiTheme="majorBidi" w:hAnsiTheme="majorBidi" w:cs="Times New Roman" w:hint="cs"/>
          <w:b/>
          <w:bCs/>
          <w:sz w:val="40"/>
          <w:szCs w:val="40"/>
          <w:rtl/>
        </w:rPr>
        <w:t xml:space="preserve"> </w:t>
      </w:r>
    </w:p>
    <w:p w14:paraId="2512EB1E" w14:textId="77777777" w:rsidR="00482786" w:rsidRDefault="00482786" w:rsidP="00482786">
      <w:pPr>
        <w:bidi/>
        <w:rPr>
          <w:rFonts w:asciiTheme="majorBidi" w:hAnsiTheme="majorBidi" w:cs="Times New Roman"/>
          <w:b/>
          <w:bCs/>
          <w:sz w:val="40"/>
          <w:szCs w:val="40"/>
          <w:rtl/>
        </w:rPr>
      </w:pPr>
    </w:p>
    <w:p w14:paraId="07224360" w14:textId="77777777" w:rsidR="000231B0" w:rsidRDefault="000231B0" w:rsidP="000231B0">
      <w:pPr>
        <w:bidi/>
        <w:rPr>
          <w:rFonts w:asciiTheme="majorBidi" w:hAnsiTheme="majorBidi" w:cs="Times New Roman"/>
          <w:sz w:val="32"/>
          <w:szCs w:val="32"/>
          <w:rtl/>
        </w:rPr>
      </w:pPr>
    </w:p>
    <w:p w14:paraId="61D2A90D" w14:textId="77777777" w:rsidR="00482786" w:rsidRPr="00E5452E" w:rsidRDefault="00482786" w:rsidP="00482786">
      <w:pPr>
        <w:bidi/>
        <w:rPr>
          <w:rFonts w:asciiTheme="majorBidi" w:hAnsiTheme="majorBidi" w:cs="Times New Roman"/>
          <w:sz w:val="32"/>
          <w:szCs w:val="32"/>
        </w:rPr>
      </w:pPr>
    </w:p>
    <w:p w14:paraId="69AC38AD" w14:textId="626635AD" w:rsidR="00482786" w:rsidRPr="00E5452E" w:rsidRDefault="00482786" w:rsidP="00482786">
      <w:pPr>
        <w:pStyle w:val="a3"/>
        <w:numPr>
          <w:ilvl w:val="0"/>
          <w:numId w:val="10"/>
        </w:numPr>
        <w:bidi/>
        <w:rPr>
          <w:rFonts w:asciiTheme="majorBidi" w:hAnsiTheme="majorBidi" w:cs="Times New Roman"/>
          <w:sz w:val="32"/>
          <w:szCs w:val="32"/>
        </w:rPr>
      </w:pPr>
      <w:proofErr w:type="gramStart"/>
      <w:r w:rsidRPr="00E5452E">
        <w:rPr>
          <w:rFonts w:asciiTheme="majorBidi" w:hAnsiTheme="majorBidi" w:cs="Times New Roman" w:hint="cs"/>
          <w:sz w:val="32"/>
          <w:szCs w:val="32"/>
          <w:rtl/>
        </w:rPr>
        <w:t>أولا :</w:t>
      </w:r>
      <w:proofErr w:type="gramEnd"/>
      <w:r w:rsidRPr="00E5452E">
        <w:rPr>
          <w:rFonts w:asciiTheme="majorBidi" w:hAnsiTheme="majorBidi" w:cs="Times New Roman" w:hint="cs"/>
          <w:sz w:val="32"/>
          <w:szCs w:val="32"/>
          <w:rtl/>
        </w:rPr>
        <w:t xml:space="preserve"> </w:t>
      </w:r>
      <w:r w:rsidR="000231B0">
        <w:rPr>
          <w:rFonts w:asciiTheme="majorBidi" w:hAnsiTheme="majorBidi" w:cs="Times New Roman" w:hint="cs"/>
          <w:sz w:val="32"/>
          <w:szCs w:val="32"/>
          <w:rtl/>
        </w:rPr>
        <w:t>مشكلة البحث</w:t>
      </w:r>
      <w:r>
        <w:rPr>
          <w:rFonts w:asciiTheme="majorBidi" w:hAnsiTheme="majorBidi" w:cs="Times New Roman" w:hint="cs"/>
          <w:sz w:val="32"/>
          <w:szCs w:val="32"/>
          <w:rtl/>
        </w:rPr>
        <w:t xml:space="preserve"> </w:t>
      </w:r>
      <w:r w:rsidRPr="00E5452E">
        <w:rPr>
          <w:rFonts w:asciiTheme="majorBidi" w:hAnsiTheme="majorBidi" w:cs="Times New Roman" w:hint="cs"/>
          <w:sz w:val="32"/>
          <w:szCs w:val="32"/>
          <w:rtl/>
        </w:rPr>
        <w:t xml:space="preserve"> </w:t>
      </w:r>
    </w:p>
    <w:p w14:paraId="0F0746B4" w14:textId="74706EBE" w:rsidR="00482786" w:rsidRPr="00E5452E" w:rsidRDefault="00482786" w:rsidP="00482786">
      <w:pPr>
        <w:pStyle w:val="a3"/>
        <w:numPr>
          <w:ilvl w:val="0"/>
          <w:numId w:val="10"/>
        </w:numPr>
        <w:bidi/>
        <w:rPr>
          <w:rFonts w:asciiTheme="majorBidi" w:hAnsiTheme="majorBidi" w:cs="Times New Roman"/>
          <w:sz w:val="32"/>
          <w:szCs w:val="32"/>
        </w:rPr>
      </w:pPr>
      <w:proofErr w:type="gramStart"/>
      <w:r w:rsidRPr="00E5452E">
        <w:rPr>
          <w:rFonts w:asciiTheme="majorBidi" w:hAnsiTheme="majorBidi" w:cs="Times New Roman" w:hint="cs"/>
          <w:sz w:val="32"/>
          <w:szCs w:val="32"/>
          <w:rtl/>
        </w:rPr>
        <w:t>ثانيا :</w:t>
      </w:r>
      <w:proofErr w:type="gramEnd"/>
      <w:r w:rsidRPr="00E5452E">
        <w:rPr>
          <w:rFonts w:asciiTheme="majorBidi" w:hAnsiTheme="majorBidi" w:cs="Times New Roman" w:hint="cs"/>
          <w:sz w:val="32"/>
          <w:szCs w:val="32"/>
          <w:rtl/>
        </w:rPr>
        <w:t xml:space="preserve"> </w:t>
      </w:r>
      <w:r w:rsidR="000231B0">
        <w:rPr>
          <w:rFonts w:asciiTheme="majorBidi" w:hAnsiTheme="majorBidi" w:cs="Times New Roman" w:hint="cs"/>
          <w:sz w:val="32"/>
          <w:szCs w:val="32"/>
          <w:rtl/>
        </w:rPr>
        <w:t xml:space="preserve">أهمية البحث </w:t>
      </w:r>
      <w:r>
        <w:rPr>
          <w:rFonts w:asciiTheme="majorBidi" w:hAnsiTheme="majorBidi" w:cs="Times New Roman" w:hint="cs"/>
          <w:sz w:val="32"/>
          <w:szCs w:val="32"/>
          <w:rtl/>
        </w:rPr>
        <w:t xml:space="preserve"> </w:t>
      </w:r>
      <w:r w:rsidRPr="00E5452E">
        <w:rPr>
          <w:rFonts w:asciiTheme="majorBidi" w:hAnsiTheme="majorBidi" w:cs="Times New Roman" w:hint="cs"/>
          <w:sz w:val="32"/>
          <w:szCs w:val="32"/>
          <w:rtl/>
        </w:rPr>
        <w:t xml:space="preserve"> </w:t>
      </w:r>
    </w:p>
    <w:p w14:paraId="2530128D" w14:textId="2BC474BA" w:rsidR="00482786" w:rsidRPr="00E5452E" w:rsidRDefault="00482786" w:rsidP="00482786">
      <w:pPr>
        <w:pStyle w:val="a3"/>
        <w:numPr>
          <w:ilvl w:val="0"/>
          <w:numId w:val="10"/>
        </w:numPr>
        <w:bidi/>
        <w:rPr>
          <w:rFonts w:asciiTheme="majorBidi" w:hAnsiTheme="majorBidi" w:cs="Times New Roman"/>
          <w:sz w:val="32"/>
          <w:szCs w:val="32"/>
        </w:rPr>
      </w:pPr>
      <w:proofErr w:type="gramStart"/>
      <w:r w:rsidRPr="00E5452E">
        <w:rPr>
          <w:rFonts w:asciiTheme="majorBidi" w:hAnsiTheme="majorBidi" w:cs="Times New Roman" w:hint="cs"/>
          <w:sz w:val="32"/>
          <w:szCs w:val="32"/>
          <w:rtl/>
        </w:rPr>
        <w:lastRenderedPageBreak/>
        <w:t>ثالثا :</w:t>
      </w:r>
      <w:proofErr w:type="gramEnd"/>
      <w:r w:rsidRPr="00E5452E">
        <w:rPr>
          <w:rFonts w:asciiTheme="majorBidi" w:hAnsiTheme="majorBidi" w:cs="Times New Roman" w:hint="cs"/>
          <w:sz w:val="32"/>
          <w:szCs w:val="32"/>
          <w:rtl/>
        </w:rPr>
        <w:t xml:space="preserve"> </w:t>
      </w:r>
      <w:r w:rsidR="000231B0">
        <w:rPr>
          <w:rFonts w:asciiTheme="majorBidi" w:hAnsiTheme="majorBidi" w:cs="Times New Roman" w:hint="cs"/>
          <w:sz w:val="32"/>
          <w:szCs w:val="32"/>
          <w:rtl/>
        </w:rPr>
        <w:t xml:space="preserve">اهداف البحث  </w:t>
      </w:r>
      <w:r w:rsidR="000231B0" w:rsidRPr="00E5452E">
        <w:rPr>
          <w:rFonts w:asciiTheme="majorBidi" w:hAnsiTheme="majorBidi" w:cs="Times New Roman" w:hint="cs"/>
          <w:sz w:val="32"/>
          <w:szCs w:val="32"/>
          <w:rtl/>
        </w:rPr>
        <w:t xml:space="preserve"> </w:t>
      </w:r>
    </w:p>
    <w:p w14:paraId="404476AD" w14:textId="21988B8B" w:rsidR="00482786" w:rsidRDefault="00482786" w:rsidP="00482786">
      <w:pPr>
        <w:pStyle w:val="a3"/>
        <w:numPr>
          <w:ilvl w:val="0"/>
          <w:numId w:val="10"/>
        </w:numPr>
        <w:bidi/>
        <w:rPr>
          <w:rFonts w:asciiTheme="majorBidi" w:hAnsiTheme="majorBidi" w:cs="Times New Roman"/>
          <w:sz w:val="32"/>
          <w:szCs w:val="32"/>
        </w:rPr>
      </w:pPr>
      <w:proofErr w:type="gramStart"/>
      <w:r w:rsidRPr="00E5452E">
        <w:rPr>
          <w:rFonts w:asciiTheme="majorBidi" w:hAnsiTheme="majorBidi" w:cs="Times New Roman" w:hint="cs"/>
          <w:sz w:val="32"/>
          <w:szCs w:val="32"/>
          <w:rtl/>
        </w:rPr>
        <w:t>رابعا :</w:t>
      </w:r>
      <w:proofErr w:type="gramEnd"/>
      <w:r w:rsidRPr="00E5452E">
        <w:rPr>
          <w:rFonts w:asciiTheme="majorBidi" w:hAnsiTheme="majorBidi" w:cs="Times New Roman" w:hint="cs"/>
          <w:sz w:val="32"/>
          <w:szCs w:val="32"/>
          <w:rtl/>
        </w:rPr>
        <w:t xml:space="preserve"> </w:t>
      </w:r>
      <w:r w:rsidR="000231B0">
        <w:rPr>
          <w:rFonts w:asciiTheme="majorBidi" w:hAnsiTheme="majorBidi" w:cs="Times New Roman" w:hint="cs"/>
          <w:sz w:val="32"/>
          <w:szCs w:val="32"/>
          <w:rtl/>
        </w:rPr>
        <w:t xml:space="preserve">حدود البحث  </w:t>
      </w:r>
      <w:r w:rsidR="000231B0" w:rsidRPr="00E5452E">
        <w:rPr>
          <w:rFonts w:asciiTheme="majorBidi" w:hAnsiTheme="majorBidi" w:cs="Times New Roman" w:hint="cs"/>
          <w:sz w:val="32"/>
          <w:szCs w:val="32"/>
          <w:rtl/>
        </w:rPr>
        <w:t xml:space="preserve"> </w:t>
      </w:r>
    </w:p>
    <w:p w14:paraId="248C331B" w14:textId="649D83C6" w:rsidR="000231B0" w:rsidRPr="00E5452E" w:rsidRDefault="000231B0" w:rsidP="000231B0">
      <w:pPr>
        <w:pStyle w:val="a3"/>
        <w:numPr>
          <w:ilvl w:val="0"/>
          <w:numId w:val="10"/>
        </w:numPr>
        <w:bidi/>
        <w:rPr>
          <w:rFonts w:asciiTheme="majorBidi" w:hAnsiTheme="majorBidi" w:cs="Times New Roman"/>
          <w:sz w:val="32"/>
          <w:szCs w:val="32"/>
        </w:rPr>
      </w:pPr>
      <w:proofErr w:type="gramStart"/>
      <w:r>
        <w:rPr>
          <w:rFonts w:asciiTheme="majorBidi" w:hAnsiTheme="majorBidi" w:cs="Times New Roman" w:hint="cs"/>
          <w:sz w:val="32"/>
          <w:szCs w:val="32"/>
          <w:rtl/>
        </w:rPr>
        <w:t>خامسا :</w:t>
      </w:r>
      <w:proofErr w:type="gramEnd"/>
      <w:r>
        <w:rPr>
          <w:rFonts w:asciiTheme="majorBidi" w:hAnsiTheme="majorBidi" w:cs="Times New Roman" w:hint="cs"/>
          <w:sz w:val="32"/>
          <w:szCs w:val="32"/>
          <w:rtl/>
        </w:rPr>
        <w:t xml:space="preserve"> تحديد المصطلحات </w:t>
      </w:r>
    </w:p>
    <w:p w14:paraId="1D89A151" w14:textId="77777777" w:rsidR="00482786" w:rsidRDefault="00482786" w:rsidP="00482786">
      <w:pPr>
        <w:bidi/>
        <w:rPr>
          <w:rFonts w:asciiTheme="majorBidi" w:hAnsiTheme="majorBidi" w:cs="Times New Roman"/>
          <w:b/>
          <w:bCs/>
          <w:sz w:val="32"/>
          <w:szCs w:val="32"/>
          <w:rtl/>
        </w:rPr>
      </w:pPr>
    </w:p>
    <w:p w14:paraId="43FE6B6E" w14:textId="77777777" w:rsidR="00482786" w:rsidRPr="00E5452E" w:rsidRDefault="00482786" w:rsidP="00482786">
      <w:pPr>
        <w:bidi/>
        <w:rPr>
          <w:rFonts w:asciiTheme="majorBidi" w:hAnsiTheme="majorBidi" w:cs="Times New Roman"/>
          <w:b/>
          <w:bCs/>
          <w:sz w:val="32"/>
          <w:szCs w:val="32"/>
          <w:rtl/>
        </w:rPr>
      </w:pPr>
    </w:p>
    <w:p w14:paraId="126C2DFC" w14:textId="77777777" w:rsidR="00482786" w:rsidRDefault="00482786" w:rsidP="00482786">
      <w:pPr>
        <w:bidi/>
        <w:jc w:val="center"/>
        <w:rPr>
          <w:rFonts w:asciiTheme="majorBidi" w:hAnsiTheme="majorBidi" w:cs="Times New Roman"/>
          <w:b/>
          <w:bCs/>
          <w:sz w:val="32"/>
          <w:szCs w:val="32"/>
          <w:rtl/>
        </w:rPr>
      </w:pPr>
    </w:p>
    <w:p w14:paraId="5B2CD9E9" w14:textId="77777777" w:rsidR="00482786" w:rsidRDefault="00482786" w:rsidP="00482786">
      <w:pPr>
        <w:bidi/>
        <w:jc w:val="center"/>
        <w:rPr>
          <w:rFonts w:asciiTheme="majorBidi" w:hAnsiTheme="majorBidi" w:cs="Times New Roman"/>
          <w:b/>
          <w:bCs/>
          <w:sz w:val="32"/>
          <w:szCs w:val="32"/>
          <w:rtl/>
        </w:rPr>
      </w:pPr>
    </w:p>
    <w:p w14:paraId="62B0B6C7" w14:textId="77777777" w:rsidR="00482786" w:rsidRDefault="00482786" w:rsidP="00482786">
      <w:pPr>
        <w:bidi/>
        <w:jc w:val="center"/>
        <w:rPr>
          <w:rFonts w:asciiTheme="majorBidi" w:hAnsiTheme="majorBidi" w:cs="Times New Roman"/>
          <w:b/>
          <w:bCs/>
          <w:sz w:val="32"/>
          <w:szCs w:val="32"/>
          <w:rtl/>
        </w:rPr>
      </w:pPr>
    </w:p>
    <w:p w14:paraId="5415F130" w14:textId="77777777" w:rsidR="000231B0" w:rsidRDefault="000231B0" w:rsidP="000231B0">
      <w:pPr>
        <w:bidi/>
        <w:jc w:val="center"/>
        <w:rPr>
          <w:rFonts w:asciiTheme="majorBidi" w:hAnsiTheme="majorBidi" w:cs="Times New Roman"/>
          <w:b/>
          <w:bCs/>
          <w:sz w:val="32"/>
          <w:szCs w:val="32"/>
          <w:rtl/>
        </w:rPr>
      </w:pPr>
    </w:p>
    <w:p w14:paraId="748CF1EA" w14:textId="77777777" w:rsidR="000231B0" w:rsidRDefault="000231B0" w:rsidP="000231B0">
      <w:pPr>
        <w:bidi/>
        <w:jc w:val="center"/>
        <w:rPr>
          <w:rFonts w:asciiTheme="majorBidi" w:hAnsiTheme="majorBidi" w:cs="Times New Roman"/>
          <w:b/>
          <w:bCs/>
          <w:sz w:val="32"/>
          <w:szCs w:val="32"/>
          <w:rtl/>
        </w:rPr>
      </w:pPr>
    </w:p>
    <w:p w14:paraId="7E456853" w14:textId="77777777" w:rsidR="000231B0" w:rsidRDefault="000231B0" w:rsidP="000231B0">
      <w:pPr>
        <w:bidi/>
        <w:jc w:val="center"/>
        <w:rPr>
          <w:rFonts w:asciiTheme="majorBidi" w:hAnsiTheme="majorBidi" w:cs="Times New Roman"/>
          <w:b/>
          <w:bCs/>
          <w:sz w:val="32"/>
          <w:szCs w:val="32"/>
          <w:rtl/>
        </w:rPr>
      </w:pPr>
    </w:p>
    <w:p w14:paraId="310B91BD" w14:textId="77777777" w:rsidR="000231B0" w:rsidRDefault="000231B0" w:rsidP="000231B0">
      <w:pPr>
        <w:bidi/>
        <w:jc w:val="center"/>
        <w:rPr>
          <w:rFonts w:asciiTheme="majorBidi" w:hAnsiTheme="majorBidi" w:cs="Times New Roman"/>
          <w:b/>
          <w:bCs/>
          <w:sz w:val="32"/>
          <w:szCs w:val="32"/>
          <w:rtl/>
        </w:rPr>
      </w:pPr>
    </w:p>
    <w:p w14:paraId="508DF75F" w14:textId="77777777" w:rsidR="000231B0" w:rsidRDefault="000231B0" w:rsidP="000231B0">
      <w:pPr>
        <w:bidi/>
        <w:jc w:val="center"/>
        <w:rPr>
          <w:rFonts w:asciiTheme="majorBidi" w:hAnsiTheme="majorBidi" w:cs="Times New Roman"/>
          <w:b/>
          <w:bCs/>
          <w:sz w:val="32"/>
          <w:szCs w:val="32"/>
          <w:rtl/>
        </w:rPr>
      </w:pPr>
    </w:p>
    <w:p w14:paraId="4FF627A7" w14:textId="77777777" w:rsidR="000231B0" w:rsidRDefault="000231B0" w:rsidP="000231B0">
      <w:pPr>
        <w:bidi/>
        <w:jc w:val="center"/>
        <w:rPr>
          <w:rFonts w:asciiTheme="majorBidi" w:hAnsiTheme="majorBidi" w:cs="Times New Roman"/>
          <w:b/>
          <w:bCs/>
          <w:sz w:val="32"/>
          <w:szCs w:val="32"/>
          <w:rtl/>
        </w:rPr>
      </w:pPr>
    </w:p>
    <w:p w14:paraId="3451BEF8" w14:textId="77777777" w:rsidR="000231B0" w:rsidRDefault="000231B0" w:rsidP="000231B0">
      <w:pPr>
        <w:bidi/>
        <w:jc w:val="center"/>
        <w:rPr>
          <w:rFonts w:asciiTheme="majorBidi" w:hAnsiTheme="majorBidi" w:cs="Times New Roman"/>
          <w:b/>
          <w:bCs/>
          <w:sz w:val="32"/>
          <w:szCs w:val="32"/>
          <w:rtl/>
        </w:rPr>
      </w:pPr>
    </w:p>
    <w:p w14:paraId="44543700" w14:textId="77777777" w:rsidR="000231B0" w:rsidRDefault="000231B0" w:rsidP="000231B0">
      <w:pPr>
        <w:bidi/>
        <w:jc w:val="center"/>
        <w:rPr>
          <w:rFonts w:asciiTheme="majorBidi" w:hAnsiTheme="majorBidi" w:cs="Times New Roman"/>
          <w:b/>
          <w:bCs/>
          <w:sz w:val="32"/>
          <w:szCs w:val="32"/>
          <w:rtl/>
        </w:rPr>
      </w:pPr>
    </w:p>
    <w:p w14:paraId="13FB6470" w14:textId="77777777" w:rsidR="00F04C93" w:rsidRDefault="00F04C93" w:rsidP="00F04C93">
      <w:pPr>
        <w:bidi/>
        <w:jc w:val="center"/>
        <w:rPr>
          <w:rFonts w:asciiTheme="majorBidi" w:hAnsiTheme="majorBidi" w:cs="Times New Roman"/>
          <w:b/>
          <w:bCs/>
          <w:sz w:val="32"/>
          <w:szCs w:val="32"/>
          <w:rtl/>
        </w:rPr>
      </w:pPr>
    </w:p>
    <w:p w14:paraId="3C83149E" w14:textId="77777777" w:rsidR="00F04C93" w:rsidRDefault="00F04C93" w:rsidP="00F04C93">
      <w:pPr>
        <w:bidi/>
        <w:jc w:val="center"/>
        <w:rPr>
          <w:rFonts w:asciiTheme="majorBidi" w:hAnsiTheme="majorBidi" w:cs="Times New Roman"/>
          <w:b/>
          <w:bCs/>
          <w:sz w:val="32"/>
          <w:szCs w:val="32"/>
          <w:rtl/>
        </w:rPr>
      </w:pPr>
    </w:p>
    <w:p w14:paraId="16E3028B" w14:textId="77777777" w:rsidR="00F04C93" w:rsidRDefault="00F04C93" w:rsidP="00F04C93">
      <w:pPr>
        <w:bidi/>
        <w:jc w:val="center"/>
        <w:rPr>
          <w:rFonts w:asciiTheme="majorBidi" w:hAnsiTheme="majorBidi" w:cs="Times New Roman"/>
          <w:b/>
          <w:bCs/>
          <w:sz w:val="32"/>
          <w:szCs w:val="32"/>
          <w:rtl/>
        </w:rPr>
      </w:pPr>
    </w:p>
    <w:p w14:paraId="3060E927" w14:textId="77777777" w:rsidR="00482786" w:rsidRDefault="00482786" w:rsidP="00B62B70">
      <w:pPr>
        <w:bidi/>
        <w:rPr>
          <w:rFonts w:asciiTheme="majorBidi" w:hAnsiTheme="majorBidi" w:cs="Times New Roman"/>
          <w:b/>
          <w:bCs/>
          <w:sz w:val="32"/>
          <w:szCs w:val="32"/>
          <w:rtl/>
        </w:rPr>
      </w:pPr>
    </w:p>
    <w:p w14:paraId="33D539E4" w14:textId="78529A6C" w:rsidR="00FC5019" w:rsidRPr="00B8619C" w:rsidRDefault="002D3C9E" w:rsidP="005E775C">
      <w:pPr>
        <w:bidi/>
        <w:spacing w:line="360" w:lineRule="auto"/>
        <w:jc w:val="center"/>
        <w:rPr>
          <w:rFonts w:asciiTheme="majorBidi" w:hAnsiTheme="majorBidi" w:cstheme="majorBidi"/>
          <w:b/>
          <w:bCs/>
          <w:sz w:val="36"/>
          <w:szCs w:val="36"/>
          <w:u w:val="single"/>
          <w:rtl/>
        </w:rPr>
      </w:pPr>
      <w:r w:rsidRPr="006F2CC5">
        <w:rPr>
          <w:rFonts w:asciiTheme="majorBidi" w:hAnsiTheme="majorBidi" w:cstheme="majorBidi" w:hint="cs"/>
          <w:b/>
          <w:bCs/>
          <w:sz w:val="36"/>
          <w:szCs w:val="36"/>
          <w:u w:val="single"/>
          <w:rtl/>
        </w:rPr>
        <w:t>الفصل الأول</w:t>
      </w:r>
    </w:p>
    <w:p w14:paraId="1DB2B140" w14:textId="1A9039D4" w:rsidR="00507AC5" w:rsidRPr="002D3C9E" w:rsidRDefault="00507AC5" w:rsidP="00FC5019">
      <w:pPr>
        <w:bidi/>
        <w:spacing w:line="360" w:lineRule="auto"/>
        <w:jc w:val="both"/>
        <w:rPr>
          <w:rFonts w:asciiTheme="majorBidi" w:hAnsiTheme="majorBidi" w:cstheme="majorBidi"/>
          <w:b/>
          <w:bCs/>
          <w:sz w:val="32"/>
          <w:szCs w:val="32"/>
        </w:rPr>
      </w:pPr>
      <w:r w:rsidRPr="002D3C9E">
        <w:rPr>
          <w:rFonts w:asciiTheme="majorBidi" w:hAnsiTheme="majorBidi" w:cstheme="majorBidi"/>
          <w:b/>
          <w:bCs/>
          <w:sz w:val="32"/>
          <w:szCs w:val="32"/>
          <w:rtl/>
        </w:rPr>
        <w:t>مشكلة البحث</w:t>
      </w:r>
    </w:p>
    <w:p w14:paraId="2CD2D71B" w14:textId="1ADB92BB" w:rsidR="00B62B70" w:rsidRPr="002D3C9E" w:rsidRDefault="00507AC5" w:rsidP="00B62B70">
      <w:pPr>
        <w:bidi/>
        <w:spacing w:after="0" w:line="360" w:lineRule="auto"/>
        <w:jc w:val="both"/>
        <w:rPr>
          <w:rFonts w:asciiTheme="majorBidi" w:hAnsiTheme="majorBidi" w:cstheme="majorBidi"/>
          <w:sz w:val="32"/>
          <w:szCs w:val="32"/>
        </w:rPr>
      </w:pPr>
      <w:r w:rsidRPr="002D3C9E">
        <w:rPr>
          <w:rFonts w:asciiTheme="majorBidi" w:hAnsiTheme="majorBidi" w:cstheme="majorBidi"/>
          <w:sz w:val="32"/>
          <w:szCs w:val="32"/>
          <w:rtl/>
        </w:rPr>
        <w:t xml:space="preserve">ان اهم ما يمتاز به هذا القرن هو عوامل الصراع والتطاحن والحروب النفسية لدرجة ان كثيرا من سكان العالم صاروا يعيشون على حافة الهاوية كل هذا دعا الباحثين في العلوم الانسانية أن يطلقوا على هذا العصر لقبا مميزا هو (عصر) الحرب النفسية وليس بدعا من الامر ان يطلق هذا الاسم على </w:t>
      </w:r>
      <w:r w:rsidRPr="002D3C9E">
        <w:rPr>
          <w:rFonts w:asciiTheme="majorBidi" w:hAnsiTheme="majorBidi" w:cstheme="majorBidi"/>
          <w:sz w:val="32"/>
          <w:szCs w:val="32"/>
          <w:rtl/>
        </w:rPr>
        <w:lastRenderedPageBreak/>
        <w:t>عصرنا هذا ذلك ان الظاهرات التي تسيطر على حياة الناس في اي عصر من العصور تكون كفيلة ان تحتكر العصر كله وان يسمى هذا العصر باسمها.</w:t>
      </w:r>
    </w:p>
    <w:p w14:paraId="36393FBF" w14:textId="36028CAD" w:rsidR="00776AB5" w:rsidRDefault="00507AC5" w:rsidP="00B62B70">
      <w:pPr>
        <w:bidi/>
        <w:spacing w:after="0" w:line="360" w:lineRule="auto"/>
        <w:ind w:firstLine="720"/>
        <w:jc w:val="both"/>
        <w:rPr>
          <w:rFonts w:asciiTheme="majorBidi" w:hAnsiTheme="majorBidi" w:cstheme="majorBidi"/>
          <w:sz w:val="32"/>
          <w:szCs w:val="32"/>
          <w:rtl/>
        </w:rPr>
      </w:pPr>
      <w:r w:rsidRPr="002D3C9E">
        <w:rPr>
          <w:rFonts w:asciiTheme="majorBidi" w:hAnsiTheme="majorBidi" w:cstheme="majorBidi"/>
          <w:sz w:val="32"/>
          <w:szCs w:val="32"/>
          <w:rtl/>
        </w:rPr>
        <w:t>الشعور بعدم الامن الناجم عن عدم التكيف النفسي قد تفشى بين الناس في القرن العشرين</w:t>
      </w:r>
      <w:r w:rsidR="00B62B70">
        <w:rPr>
          <w:rFonts w:asciiTheme="majorBidi" w:hAnsiTheme="majorBidi" w:cstheme="majorBidi" w:hint="cs"/>
          <w:sz w:val="32"/>
          <w:szCs w:val="32"/>
          <w:rtl/>
        </w:rPr>
        <w:t xml:space="preserve"> </w:t>
      </w:r>
      <w:r w:rsidRPr="002D3C9E">
        <w:rPr>
          <w:rFonts w:asciiTheme="majorBidi" w:hAnsiTheme="majorBidi" w:cstheme="majorBidi"/>
          <w:sz w:val="32"/>
          <w:szCs w:val="32"/>
          <w:rtl/>
        </w:rPr>
        <w:t xml:space="preserve">واصبح هذا الشعور يسيطر على الكثير من مظاهر سلوكهم </w:t>
      </w:r>
      <w:proofErr w:type="gramStart"/>
      <w:r w:rsidRPr="002D3C9E">
        <w:rPr>
          <w:rFonts w:asciiTheme="majorBidi" w:hAnsiTheme="majorBidi" w:cstheme="majorBidi"/>
          <w:sz w:val="32"/>
          <w:szCs w:val="32"/>
          <w:rtl/>
        </w:rPr>
        <w:t>( فهمي</w:t>
      </w:r>
      <w:proofErr w:type="gramEnd"/>
      <w:r w:rsidRPr="002D3C9E">
        <w:rPr>
          <w:rFonts w:asciiTheme="majorBidi" w:hAnsiTheme="majorBidi" w:cstheme="majorBidi"/>
          <w:sz w:val="32"/>
          <w:szCs w:val="32"/>
          <w:rtl/>
        </w:rPr>
        <w:t xml:space="preserve">،١٩٧٨،ص٥-٦). فالشخص المضطرب او سيء التكيف هو ذلك الشخص الذي يتعرض لخبرات حياة أكثر صعوبة، والذي بسبب ذلك لم تكن لديه الفرص المواتية ليكتسب الاساليب الملائمة للتحكم فيما </w:t>
      </w:r>
      <w:r w:rsidR="00776AB5" w:rsidRPr="002D3C9E">
        <w:rPr>
          <w:rFonts w:asciiTheme="majorBidi" w:hAnsiTheme="majorBidi" w:cstheme="majorBidi" w:hint="cs"/>
          <w:sz w:val="32"/>
          <w:szCs w:val="32"/>
          <w:rtl/>
        </w:rPr>
        <w:t>يوجهه</w:t>
      </w:r>
      <w:r w:rsidRPr="002D3C9E">
        <w:rPr>
          <w:rFonts w:asciiTheme="majorBidi" w:hAnsiTheme="majorBidi" w:cstheme="majorBidi"/>
          <w:sz w:val="32"/>
          <w:szCs w:val="32"/>
          <w:rtl/>
        </w:rPr>
        <w:t xml:space="preserve"> من صعاب </w:t>
      </w:r>
      <w:proofErr w:type="gramStart"/>
      <w:r w:rsidRPr="002D3C9E">
        <w:rPr>
          <w:rFonts w:asciiTheme="majorBidi" w:hAnsiTheme="majorBidi" w:cstheme="majorBidi"/>
          <w:sz w:val="32"/>
          <w:szCs w:val="32"/>
          <w:rtl/>
        </w:rPr>
        <w:t>الحياة .</w:t>
      </w:r>
      <w:proofErr w:type="gramEnd"/>
    </w:p>
    <w:p w14:paraId="1BEC1D3B" w14:textId="43AFBC44" w:rsidR="00507AC5" w:rsidRDefault="00507AC5" w:rsidP="00B62B70">
      <w:pPr>
        <w:bidi/>
        <w:spacing w:after="0" w:line="360" w:lineRule="auto"/>
        <w:jc w:val="both"/>
        <w:rPr>
          <w:rFonts w:asciiTheme="majorBidi" w:hAnsiTheme="majorBidi" w:cstheme="majorBidi"/>
          <w:sz w:val="32"/>
          <w:szCs w:val="32"/>
          <w:rtl/>
          <w:lang w:bidi="fa-IR"/>
        </w:rPr>
      </w:pPr>
      <w:r w:rsidRPr="002D3C9E">
        <w:rPr>
          <w:rFonts w:asciiTheme="majorBidi" w:hAnsiTheme="majorBidi" w:cstheme="majorBidi"/>
          <w:sz w:val="32"/>
          <w:szCs w:val="32"/>
          <w:rtl/>
        </w:rPr>
        <w:t xml:space="preserve">( فهمي، </w:t>
      </w:r>
      <w:r w:rsidRPr="002D3C9E">
        <w:rPr>
          <w:rFonts w:asciiTheme="majorBidi" w:hAnsiTheme="majorBidi" w:cstheme="majorBidi"/>
          <w:sz w:val="32"/>
          <w:szCs w:val="32"/>
          <w:rtl/>
          <w:lang w:bidi="fa-IR"/>
        </w:rPr>
        <w:t>۱۹۷۸</w:t>
      </w:r>
      <w:r w:rsidRPr="002D3C9E">
        <w:rPr>
          <w:rFonts w:asciiTheme="majorBidi" w:hAnsiTheme="majorBidi" w:cstheme="majorBidi"/>
          <w:sz w:val="32"/>
          <w:szCs w:val="32"/>
          <w:rtl/>
        </w:rPr>
        <w:t xml:space="preserve"> ، ص </w:t>
      </w:r>
      <w:r w:rsidRPr="002D3C9E">
        <w:rPr>
          <w:rFonts w:asciiTheme="majorBidi" w:hAnsiTheme="majorBidi" w:cstheme="majorBidi"/>
          <w:sz w:val="32"/>
          <w:szCs w:val="32"/>
          <w:rtl/>
          <w:lang w:bidi="fa-IR"/>
        </w:rPr>
        <w:t>۲۸۷</w:t>
      </w:r>
      <w:r w:rsidRPr="002D3C9E">
        <w:rPr>
          <w:rFonts w:asciiTheme="majorBidi" w:hAnsiTheme="majorBidi" w:cstheme="majorBidi"/>
          <w:sz w:val="32"/>
          <w:szCs w:val="32"/>
          <w:rtl/>
        </w:rPr>
        <w:t xml:space="preserve"> </w:t>
      </w:r>
      <w:r w:rsidR="00776AB5">
        <w:rPr>
          <w:rFonts w:asciiTheme="majorBidi" w:hAnsiTheme="majorBidi" w:cstheme="majorBidi" w:hint="cs"/>
          <w:sz w:val="32"/>
          <w:szCs w:val="32"/>
          <w:rtl/>
        </w:rPr>
        <w:t xml:space="preserve">) </w:t>
      </w:r>
      <w:r w:rsidRPr="002D3C9E">
        <w:rPr>
          <w:rFonts w:asciiTheme="majorBidi" w:hAnsiTheme="majorBidi" w:cstheme="majorBidi"/>
          <w:sz w:val="32"/>
          <w:szCs w:val="32"/>
          <w:rtl/>
        </w:rPr>
        <w:t xml:space="preserve">ونجد ان الطالب </w:t>
      </w:r>
      <w:r w:rsidR="00776AB5">
        <w:rPr>
          <w:rFonts w:asciiTheme="majorBidi" w:hAnsiTheme="majorBidi" w:cstheme="majorBidi" w:hint="cs"/>
          <w:sz w:val="32"/>
          <w:szCs w:val="32"/>
          <w:rtl/>
        </w:rPr>
        <w:t>في مرحبة الاعدادية</w:t>
      </w:r>
      <w:r w:rsidRPr="002D3C9E">
        <w:rPr>
          <w:rFonts w:asciiTheme="majorBidi" w:hAnsiTheme="majorBidi" w:cstheme="majorBidi"/>
          <w:sz w:val="32"/>
          <w:szCs w:val="32"/>
          <w:rtl/>
        </w:rPr>
        <w:t xml:space="preserve"> يواجه الكثير من التحديات في التوافق الاجتماعي والعاطفي والمهني فضلا عن المشكلات الاقتصادية والاسرية  وهو من أكثر الفئات السكانية تأثرا بالظروف والملابسات والمشكلات المستجدة التي تظهر في مجتمعه نتيجة تحوله وتطوره المطرد في جميع المجالات الحياتية مما يجعله يعيش مشاعر الضيق والتوتر والكآبة واليأس والقلق، الانصاري، </w:t>
      </w:r>
      <w:r w:rsidRPr="002D3C9E">
        <w:rPr>
          <w:rFonts w:asciiTheme="majorBidi" w:hAnsiTheme="majorBidi" w:cstheme="majorBidi"/>
          <w:sz w:val="32"/>
          <w:szCs w:val="32"/>
          <w:rtl/>
          <w:lang w:bidi="fa-IR"/>
        </w:rPr>
        <w:t>۱۹۹۷</w:t>
      </w:r>
      <w:r w:rsidRPr="002D3C9E">
        <w:rPr>
          <w:rFonts w:asciiTheme="majorBidi" w:hAnsiTheme="majorBidi" w:cstheme="majorBidi"/>
          <w:sz w:val="32"/>
          <w:szCs w:val="32"/>
          <w:rtl/>
        </w:rPr>
        <w:t xml:space="preserve"> ص</w:t>
      </w:r>
      <w:r w:rsidRPr="002D3C9E">
        <w:rPr>
          <w:rFonts w:asciiTheme="majorBidi" w:hAnsiTheme="majorBidi" w:cstheme="majorBidi"/>
          <w:sz w:val="32"/>
          <w:szCs w:val="32"/>
          <w:rtl/>
          <w:lang w:bidi="fa-IR"/>
        </w:rPr>
        <w:t xml:space="preserve">۸) </w:t>
      </w:r>
      <w:r w:rsidRPr="002D3C9E">
        <w:rPr>
          <w:rFonts w:asciiTheme="majorBidi" w:hAnsiTheme="majorBidi" w:cstheme="majorBidi"/>
          <w:sz w:val="32"/>
          <w:szCs w:val="32"/>
          <w:rtl/>
        </w:rPr>
        <w:t xml:space="preserve">فمع تردي الأوضاع المعيشية وازديادها سوءا يوما بعد آخر تزداد الصعوبات الحياتية لعموم المجتمع ولفئة الطلبة على وجه الخصوص كونهم يتعرضون لمختلف حالات الاحباط واليأس سواء داخل </w:t>
      </w:r>
      <w:r w:rsidR="00776AB5">
        <w:rPr>
          <w:rFonts w:asciiTheme="majorBidi" w:hAnsiTheme="majorBidi" w:cstheme="majorBidi" w:hint="cs"/>
          <w:sz w:val="32"/>
          <w:szCs w:val="32"/>
          <w:rtl/>
        </w:rPr>
        <w:t>المدرسة</w:t>
      </w:r>
      <w:r w:rsidRPr="002D3C9E">
        <w:rPr>
          <w:rFonts w:asciiTheme="majorBidi" w:hAnsiTheme="majorBidi" w:cstheme="majorBidi"/>
          <w:sz w:val="32"/>
          <w:szCs w:val="32"/>
          <w:rtl/>
        </w:rPr>
        <w:t xml:space="preserve"> او خارجها اذ ان فرص العمل باتت قليلة وقل معها امل الحصول على فرصة عمل وكثرت معها حالات الحاجة والحرمان حتى من مستلزمات العيش الضرورية والاساسية فضلا عن سوء الوضع المادي والامني والاجتماعي مما يجبرهم على ترك ديارهم والهجرة خارج البلد هربا من الفقر وبحثا عن حياة افضل ومستقبل آمن (نصيرة،</w:t>
      </w:r>
      <w:r w:rsidRPr="002D3C9E">
        <w:rPr>
          <w:rFonts w:asciiTheme="majorBidi" w:hAnsiTheme="majorBidi" w:cstheme="majorBidi"/>
          <w:sz w:val="32"/>
          <w:szCs w:val="32"/>
          <w:rtl/>
          <w:lang w:bidi="fa-IR"/>
        </w:rPr>
        <w:t>۲۰۱۱</w:t>
      </w:r>
      <w:r w:rsidRPr="002D3C9E">
        <w:rPr>
          <w:rFonts w:asciiTheme="majorBidi" w:hAnsiTheme="majorBidi" w:cstheme="majorBidi"/>
          <w:sz w:val="32"/>
          <w:szCs w:val="32"/>
          <w:rtl/>
        </w:rPr>
        <w:t>، ص</w:t>
      </w:r>
      <w:r w:rsidRPr="002D3C9E">
        <w:rPr>
          <w:rFonts w:asciiTheme="majorBidi" w:hAnsiTheme="majorBidi" w:cstheme="majorBidi"/>
          <w:sz w:val="32"/>
          <w:szCs w:val="32"/>
          <w:rtl/>
          <w:lang w:bidi="fa-IR"/>
        </w:rPr>
        <w:t xml:space="preserve">۲). </w:t>
      </w:r>
      <w:r w:rsidR="00FD4700">
        <w:rPr>
          <w:rFonts w:asciiTheme="majorBidi" w:hAnsiTheme="majorBidi" w:cstheme="majorBidi" w:hint="cs"/>
          <w:sz w:val="32"/>
          <w:szCs w:val="32"/>
          <w:rtl/>
          <w:lang w:bidi="fa-IR"/>
        </w:rPr>
        <w:t xml:space="preserve"> تتبلور مشكلة البحث الحالي بالسؤال التالي : هل يعاني طلبة المرحلة الاعدادية من صعوبة التكيف النفسي </w:t>
      </w:r>
    </w:p>
    <w:p w14:paraId="203E1003" w14:textId="77777777" w:rsidR="00B62B70" w:rsidRPr="002D3C9E" w:rsidRDefault="00B62B70" w:rsidP="00B62B70">
      <w:pPr>
        <w:bidi/>
        <w:spacing w:after="0" w:line="360" w:lineRule="auto"/>
        <w:jc w:val="both"/>
        <w:rPr>
          <w:rFonts w:asciiTheme="majorBidi" w:hAnsiTheme="majorBidi" w:cstheme="majorBidi"/>
          <w:sz w:val="32"/>
          <w:szCs w:val="32"/>
          <w:lang w:bidi="fa-IR"/>
        </w:rPr>
      </w:pPr>
    </w:p>
    <w:p w14:paraId="4C2A2CEF" w14:textId="77777777" w:rsidR="00507AC5" w:rsidRPr="002D3C9E" w:rsidRDefault="00507AC5" w:rsidP="00FC5019">
      <w:pPr>
        <w:bidi/>
        <w:spacing w:line="360" w:lineRule="auto"/>
        <w:jc w:val="both"/>
        <w:rPr>
          <w:rFonts w:asciiTheme="majorBidi" w:hAnsiTheme="majorBidi" w:cstheme="majorBidi"/>
          <w:b/>
          <w:bCs/>
          <w:sz w:val="32"/>
          <w:szCs w:val="32"/>
        </w:rPr>
      </w:pPr>
      <w:r w:rsidRPr="002D3C9E">
        <w:rPr>
          <w:rFonts w:asciiTheme="majorBidi" w:hAnsiTheme="majorBidi" w:cstheme="majorBidi"/>
          <w:b/>
          <w:bCs/>
          <w:sz w:val="32"/>
          <w:szCs w:val="32"/>
          <w:rtl/>
        </w:rPr>
        <w:t>اهمية البحث</w:t>
      </w:r>
    </w:p>
    <w:p w14:paraId="090AB820" w14:textId="7AE5A4F9" w:rsidR="00507AC5" w:rsidRPr="002D3C9E" w:rsidRDefault="00507AC5" w:rsidP="00FC5019">
      <w:pPr>
        <w:bidi/>
        <w:spacing w:line="360" w:lineRule="auto"/>
        <w:jc w:val="both"/>
        <w:rPr>
          <w:rFonts w:asciiTheme="majorBidi" w:hAnsiTheme="majorBidi" w:cstheme="majorBidi"/>
          <w:sz w:val="32"/>
          <w:szCs w:val="32"/>
        </w:rPr>
      </w:pPr>
      <w:r w:rsidRPr="002D3C9E">
        <w:rPr>
          <w:rFonts w:asciiTheme="majorBidi" w:hAnsiTheme="majorBidi" w:cstheme="majorBidi"/>
          <w:sz w:val="32"/>
          <w:szCs w:val="32"/>
          <w:rtl/>
        </w:rPr>
        <w:t xml:space="preserve">ان الاسرة تقف في مقدمة العناصر البنائية في المجتمع من حيث اهميتها بوصفها نظاما تربويا من حيث كيانها ووظائفها وأدوارها في التماسك والانسجام والتوافق والتلاؤم والتطورات والتغيرات الاجتماعية والثقافية التي هي حقيقة الوجود </w:t>
      </w:r>
      <w:r w:rsidR="00776AB5" w:rsidRPr="002D3C9E">
        <w:rPr>
          <w:rFonts w:asciiTheme="majorBidi" w:hAnsiTheme="majorBidi" w:cstheme="majorBidi" w:hint="cs"/>
          <w:sz w:val="32"/>
          <w:szCs w:val="32"/>
          <w:rtl/>
        </w:rPr>
        <w:t>البشري</w:t>
      </w:r>
      <w:r w:rsidR="00776AB5">
        <w:rPr>
          <w:rFonts w:asciiTheme="majorBidi" w:hAnsiTheme="majorBidi" w:cstheme="majorBidi" w:hint="cs"/>
          <w:sz w:val="32"/>
          <w:szCs w:val="32"/>
          <w:rtl/>
        </w:rPr>
        <w:t xml:space="preserve"> </w:t>
      </w:r>
      <w:r w:rsidR="00776AB5">
        <w:rPr>
          <w:rFonts w:asciiTheme="majorBidi" w:hAnsiTheme="majorBidi" w:cstheme="majorBidi"/>
          <w:sz w:val="32"/>
          <w:szCs w:val="32"/>
          <w:rtl/>
        </w:rPr>
        <w:t>(</w:t>
      </w:r>
      <w:r w:rsidR="00776AB5" w:rsidRPr="002D3C9E">
        <w:rPr>
          <w:rFonts w:asciiTheme="majorBidi" w:hAnsiTheme="majorBidi" w:cstheme="majorBidi" w:hint="cs"/>
          <w:sz w:val="32"/>
          <w:szCs w:val="32"/>
          <w:rtl/>
        </w:rPr>
        <w:t>عبد</w:t>
      </w:r>
      <w:r w:rsidRPr="002D3C9E">
        <w:rPr>
          <w:rFonts w:asciiTheme="majorBidi" w:hAnsiTheme="majorBidi" w:cstheme="majorBidi"/>
          <w:sz w:val="32"/>
          <w:szCs w:val="32"/>
          <w:rtl/>
        </w:rPr>
        <w:t xml:space="preserve"> </w:t>
      </w:r>
      <w:proofErr w:type="gramStart"/>
      <w:r w:rsidRPr="002D3C9E">
        <w:rPr>
          <w:rFonts w:asciiTheme="majorBidi" w:hAnsiTheme="majorBidi" w:cstheme="majorBidi"/>
          <w:sz w:val="32"/>
          <w:szCs w:val="32"/>
          <w:rtl/>
        </w:rPr>
        <w:t>الله ،</w:t>
      </w:r>
      <w:proofErr w:type="gramEnd"/>
      <w:r w:rsidRPr="002D3C9E">
        <w:rPr>
          <w:rFonts w:asciiTheme="majorBidi" w:hAnsiTheme="majorBidi" w:cstheme="majorBidi"/>
          <w:sz w:val="32"/>
          <w:szCs w:val="32"/>
          <w:rtl/>
        </w:rPr>
        <w:t xml:space="preserve"> ٢٠١٦، ص ٤٧). ولذا لابد ان يكون</w:t>
      </w:r>
    </w:p>
    <w:p w14:paraId="55294AE0" w14:textId="1C58A02B" w:rsidR="00507AC5" w:rsidRDefault="00507AC5" w:rsidP="00FC5019">
      <w:pPr>
        <w:bidi/>
        <w:spacing w:line="360" w:lineRule="auto"/>
        <w:jc w:val="both"/>
        <w:rPr>
          <w:rFonts w:asciiTheme="majorBidi" w:hAnsiTheme="majorBidi" w:cstheme="majorBidi"/>
          <w:sz w:val="32"/>
          <w:szCs w:val="32"/>
          <w:rtl/>
          <w:lang w:bidi="fa-IR"/>
        </w:rPr>
      </w:pPr>
      <w:r w:rsidRPr="002D3C9E">
        <w:rPr>
          <w:rFonts w:asciiTheme="majorBidi" w:hAnsiTheme="majorBidi" w:cstheme="majorBidi"/>
          <w:sz w:val="32"/>
          <w:szCs w:val="32"/>
          <w:rtl/>
        </w:rPr>
        <w:t xml:space="preserve">التفاعل بين افراد الاسرة ايجابيا لاستمرار العلاقات الجيدة التي يسودها الحب والاحترام. والتسامح من منظور اليونسكو هو الاحترام والقبول والتقدير والتنوع الثري لثقافات عالمنا ولأشكال التعبير </w:t>
      </w:r>
      <w:r w:rsidRPr="002D3C9E">
        <w:rPr>
          <w:rFonts w:asciiTheme="majorBidi" w:hAnsiTheme="majorBidi" w:cstheme="majorBidi"/>
          <w:sz w:val="32"/>
          <w:szCs w:val="32"/>
          <w:rtl/>
        </w:rPr>
        <w:lastRenderedPageBreak/>
        <w:t xml:space="preserve">وللصفات الانسانية التي لدينا ويتعزز التسامح بالمعرفة والانفتاح والاتصال وحرية الفكر والضمير المعتقد وانه الوئام في سياق الاختلاف وهو ليس واجبا اخلاقيا فحسب وانما واجب سياسي وقانوني (صوباني، </w:t>
      </w:r>
      <w:r w:rsidRPr="002D3C9E">
        <w:rPr>
          <w:rFonts w:asciiTheme="majorBidi" w:hAnsiTheme="majorBidi" w:cstheme="majorBidi"/>
          <w:sz w:val="32"/>
          <w:szCs w:val="32"/>
          <w:rtl/>
          <w:lang w:bidi="fa-IR"/>
        </w:rPr>
        <w:t>۲۰۱۲</w:t>
      </w:r>
      <w:r w:rsidRPr="002D3C9E">
        <w:rPr>
          <w:rFonts w:asciiTheme="majorBidi" w:hAnsiTheme="majorBidi" w:cstheme="majorBidi"/>
          <w:sz w:val="32"/>
          <w:szCs w:val="32"/>
          <w:rtl/>
        </w:rPr>
        <w:t xml:space="preserve"> ، ص (</w:t>
      </w:r>
      <w:r w:rsidRPr="002D3C9E">
        <w:rPr>
          <w:rFonts w:asciiTheme="majorBidi" w:hAnsiTheme="majorBidi" w:cstheme="majorBidi"/>
          <w:sz w:val="32"/>
          <w:szCs w:val="32"/>
          <w:rtl/>
          <w:lang w:bidi="fa-IR"/>
        </w:rPr>
        <w:t xml:space="preserve">۲۰) </w:t>
      </w:r>
      <w:r w:rsidRPr="002D3C9E">
        <w:rPr>
          <w:rFonts w:asciiTheme="majorBidi" w:hAnsiTheme="majorBidi" w:cstheme="majorBidi"/>
          <w:sz w:val="32"/>
          <w:szCs w:val="32"/>
          <w:rtl/>
        </w:rPr>
        <w:t>وهنا يكون الفرد لديه القدرة على التكيف متى ما كان متسامحا ويشير هربرت (</w:t>
      </w:r>
      <w:r w:rsidRPr="002D3C9E">
        <w:rPr>
          <w:rFonts w:asciiTheme="majorBidi" w:hAnsiTheme="majorBidi" w:cstheme="majorBidi"/>
          <w:sz w:val="32"/>
          <w:szCs w:val="32"/>
        </w:rPr>
        <w:t>Herbert</w:t>
      </w:r>
      <w:r w:rsidRPr="002D3C9E">
        <w:rPr>
          <w:rFonts w:asciiTheme="majorBidi" w:hAnsiTheme="majorBidi" w:cstheme="majorBidi"/>
          <w:sz w:val="32"/>
          <w:szCs w:val="32"/>
          <w:rtl/>
        </w:rPr>
        <w:t xml:space="preserve">) الى السلوك التكيفي الذي بواسطته يكافح الفرد للتغلب على المؤثرات الطبيعية والمتطلبات الاجتماعية للبيئة التي يعيش فيها الفرد، وهنا تكون الاهمية في تلبية الفرد لمتطلبات المجتمع الذي يعيش فيه. </w:t>
      </w:r>
      <w:proofErr w:type="gramStart"/>
      <w:r w:rsidRPr="002D3C9E">
        <w:rPr>
          <w:rFonts w:asciiTheme="majorBidi" w:hAnsiTheme="majorBidi" w:cstheme="majorBidi"/>
          <w:sz w:val="32"/>
          <w:szCs w:val="32"/>
          <w:rtl/>
        </w:rPr>
        <w:t xml:space="preserve">( </w:t>
      </w:r>
      <w:proofErr w:type="spellStart"/>
      <w:r w:rsidRPr="002D3C9E">
        <w:rPr>
          <w:rFonts w:asciiTheme="majorBidi" w:hAnsiTheme="majorBidi" w:cstheme="majorBidi"/>
          <w:sz w:val="32"/>
          <w:szCs w:val="32"/>
          <w:rtl/>
        </w:rPr>
        <w:t>جبریل</w:t>
      </w:r>
      <w:proofErr w:type="spellEnd"/>
      <w:proofErr w:type="gramEnd"/>
      <w:r w:rsidRPr="002D3C9E">
        <w:rPr>
          <w:rFonts w:asciiTheme="majorBidi" w:hAnsiTheme="majorBidi" w:cstheme="majorBidi"/>
          <w:sz w:val="32"/>
          <w:szCs w:val="32"/>
          <w:rtl/>
        </w:rPr>
        <w:t xml:space="preserve">، </w:t>
      </w:r>
      <w:r w:rsidRPr="002D3C9E">
        <w:rPr>
          <w:rFonts w:asciiTheme="majorBidi" w:hAnsiTheme="majorBidi" w:cstheme="majorBidi"/>
          <w:sz w:val="32"/>
          <w:szCs w:val="32"/>
          <w:rtl/>
          <w:lang w:bidi="fa-IR"/>
        </w:rPr>
        <w:t>۱۹۸۳</w:t>
      </w:r>
      <w:r w:rsidRPr="002D3C9E">
        <w:rPr>
          <w:rFonts w:asciiTheme="majorBidi" w:hAnsiTheme="majorBidi" w:cstheme="majorBidi"/>
          <w:sz w:val="32"/>
          <w:szCs w:val="32"/>
          <w:rtl/>
        </w:rPr>
        <w:t>،ص</w:t>
      </w:r>
      <w:r w:rsidRPr="002D3C9E">
        <w:rPr>
          <w:rFonts w:asciiTheme="majorBidi" w:hAnsiTheme="majorBidi" w:cstheme="majorBidi"/>
          <w:sz w:val="32"/>
          <w:szCs w:val="32"/>
          <w:rtl/>
          <w:lang w:bidi="fa-IR"/>
        </w:rPr>
        <w:t>۸۳)</w:t>
      </w:r>
    </w:p>
    <w:p w14:paraId="4EACC448" w14:textId="77777777" w:rsidR="00FD4700" w:rsidRPr="00FD4700" w:rsidRDefault="00FD4700" w:rsidP="00FD4700">
      <w:pPr>
        <w:pStyle w:val="a3"/>
        <w:numPr>
          <w:ilvl w:val="0"/>
          <w:numId w:val="1"/>
        </w:numPr>
        <w:bidi/>
        <w:spacing w:line="360" w:lineRule="auto"/>
        <w:rPr>
          <w:rFonts w:asciiTheme="majorBidi" w:hAnsiTheme="majorBidi" w:cstheme="majorBidi"/>
          <w:b/>
          <w:bCs/>
          <w:sz w:val="32"/>
          <w:szCs w:val="32"/>
        </w:rPr>
      </w:pPr>
      <w:r w:rsidRPr="00FD4700">
        <w:rPr>
          <w:rFonts w:asciiTheme="majorBidi" w:hAnsiTheme="majorBidi" w:cstheme="majorBidi"/>
          <w:b/>
          <w:bCs/>
          <w:sz w:val="32"/>
          <w:szCs w:val="32"/>
          <w:rtl/>
        </w:rPr>
        <w:t>تسهيل الاندماج والانسجام بين الأفراد والجماعات في النظام الاجتماعي</w:t>
      </w:r>
      <w:r w:rsidRPr="00FD4700">
        <w:rPr>
          <w:rFonts w:asciiTheme="majorBidi" w:hAnsiTheme="majorBidi" w:cstheme="majorBidi"/>
          <w:b/>
          <w:bCs/>
          <w:sz w:val="32"/>
          <w:szCs w:val="32"/>
        </w:rPr>
        <w:t>.</w:t>
      </w:r>
    </w:p>
    <w:p w14:paraId="279D6276" w14:textId="70873C84" w:rsidR="00FD4700" w:rsidRPr="00FD4700" w:rsidRDefault="00FD4700" w:rsidP="00FD4700">
      <w:pPr>
        <w:pStyle w:val="a3"/>
        <w:numPr>
          <w:ilvl w:val="0"/>
          <w:numId w:val="1"/>
        </w:numPr>
        <w:bidi/>
        <w:spacing w:line="360" w:lineRule="auto"/>
        <w:rPr>
          <w:rFonts w:asciiTheme="majorBidi" w:hAnsiTheme="majorBidi" w:cstheme="majorBidi"/>
          <w:b/>
          <w:bCs/>
          <w:sz w:val="32"/>
          <w:szCs w:val="32"/>
        </w:rPr>
      </w:pPr>
      <w:r w:rsidRPr="00FD4700">
        <w:rPr>
          <w:rFonts w:asciiTheme="majorBidi" w:hAnsiTheme="majorBidi" w:cstheme="majorBidi"/>
          <w:b/>
          <w:bCs/>
          <w:sz w:val="32"/>
          <w:szCs w:val="32"/>
          <w:rtl/>
        </w:rPr>
        <w:t>توفير قاعدة داعمة لإقامة علاقات ناجحة ومقبولة بما تحقق الالتزام المعياري والقيمي والعلائقي</w:t>
      </w:r>
      <w:r w:rsidRPr="00FD4700">
        <w:rPr>
          <w:rFonts w:asciiTheme="majorBidi" w:hAnsiTheme="majorBidi" w:cstheme="majorBidi"/>
          <w:b/>
          <w:bCs/>
          <w:sz w:val="32"/>
          <w:szCs w:val="32"/>
        </w:rPr>
        <w:t>.</w:t>
      </w:r>
    </w:p>
    <w:p w14:paraId="6586D782" w14:textId="01067A1C" w:rsidR="00FD4700" w:rsidRPr="00FD4700" w:rsidRDefault="00FD4700" w:rsidP="00FD4700">
      <w:pPr>
        <w:pStyle w:val="a3"/>
        <w:numPr>
          <w:ilvl w:val="0"/>
          <w:numId w:val="1"/>
        </w:numPr>
        <w:bidi/>
        <w:spacing w:line="360" w:lineRule="auto"/>
        <w:rPr>
          <w:rFonts w:asciiTheme="majorBidi" w:hAnsiTheme="majorBidi" w:cstheme="majorBidi"/>
          <w:b/>
          <w:bCs/>
          <w:sz w:val="32"/>
          <w:szCs w:val="32"/>
        </w:rPr>
      </w:pPr>
      <w:r w:rsidRPr="00FD4700">
        <w:rPr>
          <w:rFonts w:asciiTheme="majorBidi" w:hAnsiTheme="majorBidi" w:cstheme="majorBidi"/>
          <w:b/>
          <w:bCs/>
          <w:sz w:val="32"/>
          <w:szCs w:val="32"/>
          <w:rtl/>
        </w:rPr>
        <w:t>يدعم التكيف التواصل التكاملي بين نظم ومؤسسات المجتمع كافة</w:t>
      </w:r>
    </w:p>
    <w:p w14:paraId="06A2EE93" w14:textId="0D1DAEB7" w:rsidR="00FD4700" w:rsidRPr="00FD4700" w:rsidRDefault="00FD4700" w:rsidP="00FD4700">
      <w:pPr>
        <w:pStyle w:val="a3"/>
        <w:numPr>
          <w:ilvl w:val="0"/>
          <w:numId w:val="1"/>
        </w:numPr>
        <w:bidi/>
        <w:spacing w:line="360" w:lineRule="auto"/>
        <w:rPr>
          <w:rFonts w:asciiTheme="majorBidi" w:hAnsiTheme="majorBidi" w:cstheme="majorBidi"/>
          <w:b/>
          <w:bCs/>
          <w:sz w:val="32"/>
          <w:szCs w:val="32"/>
        </w:rPr>
      </w:pPr>
      <w:r w:rsidRPr="00FD4700">
        <w:rPr>
          <w:rFonts w:asciiTheme="majorBidi" w:hAnsiTheme="majorBidi" w:cstheme="majorBidi"/>
          <w:b/>
          <w:bCs/>
          <w:sz w:val="32"/>
          <w:szCs w:val="32"/>
          <w:rtl/>
        </w:rPr>
        <w:t xml:space="preserve">يقلل التكيف من الممارسات والسلوكيات الخارجة عن المعايير والقيم والقوانين كما يقلل من حالات </w:t>
      </w:r>
      <w:r w:rsidRPr="00FD4700">
        <w:rPr>
          <w:rFonts w:asciiTheme="majorBidi" w:hAnsiTheme="majorBidi" w:cstheme="majorBidi" w:hint="cs"/>
          <w:b/>
          <w:bCs/>
          <w:sz w:val="32"/>
          <w:szCs w:val="32"/>
          <w:rtl/>
        </w:rPr>
        <w:t>الصراع</w:t>
      </w:r>
      <w:r w:rsidRPr="00FD4700">
        <w:rPr>
          <w:rFonts w:asciiTheme="majorBidi" w:hAnsiTheme="majorBidi" w:cstheme="majorBidi"/>
          <w:b/>
          <w:bCs/>
          <w:sz w:val="32"/>
          <w:szCs w:val="32"/>
        </w:rPr>
        <w:t>.</w:t>
      </w:r>
    </w:p>
    <w:p w14:paraId="58556076" w14:textId="5269FB18" w:rsidR="008E22CD" w:rsidRPr="002D3C9E" w:rsidRDefault="00507AC5" w:rsidP="00FC5019">
      <w:pPr>
        <w:bidi/>
        <w:spacing w:line="360" w:lineRule="auto"/>
        <w:jc w:val="both"/>
        <w:rPr>
          <w:rFonts w:asciiTheme="majorBidi" w:hAnsiTheme="majorBidi" w:cstheme="majorBidi"/>
          <w:sz w:val="32"/>
          <w:szCs w:val="32"/>
        </w:rPr>
      </w:pPr>
      <w:r w:rsidRPr="002D3C9E">
        <w:rPr>
          <w:rFonts w:asciiTheme="majorBidi" w:hAnsiTheme="majorBidi" w:cstheme="majorBidi"/>
          <w:sz w:val="32"/>
          <w:szCs w:val="32"/>
          <w:rtl/>
        </w:rPr>
        <w:t xml:space="preserve">ويتعلم الفرد خلال التنشئة الاجتماعية الاساليب والادوار الاجتماعية لمسايرة الجماعة والتوافق الاجتماعي معها وتيسر له الاندماج في الحياة الاجتماعية (منصور، وآخرون، </w:t>
      </w:r>
      <w:r w:rsidR="00FD4700" w:rsidRPr="002D3C9E">
        <w:rPr>
          <w:rFonts w:asciiTheme="majorBidi" w:hAnsiTheme="majorBidi" w:cstheme="majorBidi" w:hint="cs"/>
          <w:sz w:val="32"/>
          <w:szCs w:val="32"/>
          <w:rtl/>
        </w:rPr>
        <w:t xml:space="preserve">٢٠١١، </w:t>
      </w:r>
      <w:r w:rsidR="00FD4700" w:rsidRPr="002D3C9E">
        <w:rPr>
          <w:rFonts w:asciiTheme="majorBidi" w:hAnsiTheme="majorBidi" w:cstheme="majorBidi" w:hint="eastAsia"/>
          <w:sz w:val="32"/>
          <w:szCs w:val="32"/>
          <w:rtl/>
        </w:rPr>
        <w:t>ص</w:t>
      </w:r>
      <w:r w:rsidRPr="002D3C9E">
        <w:rPr>
          <w:rFonts w:asciiTheme="majorBidi" w:hAnsiTheme="majorBidi" w:cstheme="majorBidi"/>
          <w:sz w:val="32"/>
          <w:szCs w:val="32"/>
          <w:rtl/>
        </w:rPr>
        <w:t>٤٣٨) مما يساعده على التكيف.</w:t>
      </w:r>
    </w:p>
    <w:p w14:paraId="6C2C7A3A" w14:textId="77777777" w:rsidR="00274BC9" w:rsidRDefault="00274BC9" w:rsidP="00FC5019">
      <w:pPr>
        <w:bidi/>
        <w:spacing w:line="360" w:lineRule="auto"/>
        <w:jc w:val="both"/>
        <w:rPr>
          <w:rFonts w:asciiTheme="majorBidi" w:hAnsiTheme="majorBidi" w:cstheme="majorBidi"/>
          <w:b/>
          <w:bCs/>
          <w:sz w:val="32"/>
          <w:szCs w:val="32"/>
          <w:rtl/>
        </w:rPr>
      </w:pPr>
    </w:p>
    <w:p w14:paraId="757BA354" w14:textId="77777777" w:rsidR="00274BC9" w:rsidRDefault="00274BC9" w:rsidP="00274BC9">
      <w:pPr>
        <w:bidi/>
        <w:spacing w:line="360" w:lineRule="auto"/>
        <w:jc w:val="both"/>
        <w:rPr>
          <w:rFonts w:asciiTheme="majorBidi" w:hAnsiTheme="majorBidi" w:cstheme="majorBidi"/>
          <w:b/>
          <w:bCs/>
          <w:sz w:val="32"/>
          <w:szCs w:val="32"/>
          <w:rtl/>
        </w:rPr>
      </w:pPr>
    </w:p>
    <w:p w14:paraId="7FD93F1D" w14:textId="015A04ED" w:rsidR="008E22CD" w:rsidRPr="00FD4700" w:rsidRDefault="00507AC5" w:rsidP="00274BC9">
      <w:pPr>
        <w:bidi/>
        <w:spacing w:line="360" w:lineRule="auto"/>
        <w:jc w:val="both"/>
        <w:rPr>
          <w:rFonts w:asciiTheme="majorBidi" w:hAnsiTheme="majorBidi" w:cstheme="majorBidi"/>
          <w:b/>
          <w:bCs/>
          <w:sz w:val="32"/>
          <w:szCs w:val="32"/>
          <w:rtl/>
        </w:rPr>
      </w:pPr>
      <w:r w:rsidRPr="00FD4700">
        <w:rPr>
          <w:rFonts w:asciiTheme="majorBidi" w:hAnsiTheme="majorBidi" w:cstheme="majorBidi"/>
          <w:b/>
          <w:bCs/>
          <w:sz w:val="32"/>
          <w:szCs w:val="32"/>
          <w:rtl/>
        </w:rPr>
        <w:t xml:space="preserve">ان التكيف </w:t>
      </w:r>
    </w:p>
    <w:p w14:paraId="2014BA95" w14:textId="77777777" w:rsidR="008E22CD" w:rsidRDefault="00507AC5" w:rsidP="00FC5019">
      <w:pPr>
        <w:bidi/>
        <w:spacing w:line="360" w:lineRule="auto"/>
        <w:ind w:firstLine="720"/>
        <w:jc w:val="both"/>
        <w:rPr>
          <w:rFonts w:asciiTheme="majorBidi" w:hAnsiTheme="majorBidi" w:cstheme="majorBidi"/>
          <w:sz w:val="32"/>
          <w:szCs w:val="32"/>
          <w:rtl/>
        </w:rPr>
      </w:pPr>
      <w:r w:rsidRPr="002D3C9E">
        <w:rPr>
          <w:rFonts w:asciiTheme="majorBidi" w:hAnsiTheme="majorBidi" w:cstheme="majorBidi"/>
          <w:sz w:val="32"/>
          <w:szCs w:val="32"/>
          <w:rtl/>
        </w:rPr>
        <w:t xml:space="preserve">هو عملية تفاعل بين الفرد وبين ما يمتلكه من امكانات وما </w:t>
      </w:r>
      <w:proofErr w:type="spellStart"/>
      <w:r w:rsidRPr="002D3C9E">
        <w:rPr>
          <w:rFonts w:asciiTheme="majorBidi" w:hAnsiTheme="majorBidi" w:cstheme="majorBidi"/>
          <w:sz w:val="32"/>
          <w:szCs w:val="32"/>
          <w:rtl/>
        </w:rPr>
        <w:t>يستشعره</w:t>
      </w:r>
      <w:proofErr w:type="spellEnd"/>
      <w:r w:rsidRPr="002D3C9E">
        <w:rPr>
          <w:rFonts w:asciiTheme="majorBidi" w:hAnsiTheme="majorBidi" w:cstheme="majorBidi"/>
          <w:sz w:val="32"/>
          <w:szCs w:val="32"/>
          <w:rtl/>
        </w:rPr>
        <w:t xml:space="preserve"> من حاجات من جهة، وبين بيئته بما فيها من متطلبات وخصائص من جهة اخرى، مما يؤدي الى اشباع حاجاته وتحقيق متطلباته، فالتكيف نتاج عملية تفاعل تبادلية بين الفرد وبيئته المادية والاجتماعية. </w:t>
      </w:r>
      <w:proofErr w:type="gramStart"/>
      <w:r w:rsidRPr="002D3C9E">
        <w:rPr>
          <w:rFonts w:asciiTheme="majorBidi" w:hAnsiTheme="majorBidi" w:cstheme="majorBidi"/>
          <w:sz w:val="32"/>
          <w:szCs w:val="32"/>
          <w:rtl/>
        </w:rPr>
        <w:t>( الرفاعي</w:t>
      </w:r>
      <w:proofErr w:type="gramEnd"/>
      <w:r w:rsidRPr="002D3C9E">
        <w:rPr>
          <w:rFonts w:asciiTheme="majorBidi" w:hAnsiTheme="majorBidi" w:cstheme="majorBidi"/>
          <w:sz w:val="32"/>
          <w:szCs w:val="32"/>
          <w:rtl/>
        </w:rPr>
        <w:t xml:space="preserve">، ٢٠١٠) </w:t>
      </w:r>
    </w:p>
    <w:p w14:paraId="47F7E64A" w14:textId="0C4A791B" w:rsidR="008E22CD" w:rsidRPr="00FD4700" w:rsidRDefault="00507AC5" w:rsidP="00FC5019">
      <w:pPr>
        <w:bidi/>
        <w:spacing w:line="360" w:lineRule="auto"/>
        <w:jc w:val="both"/>
        <w:rPr>
          <w:rFonts w:asciiTheme="majorBidi" w:hAnsiTheme="majorBidi" w:cstheme="majorBidi"/>
          <w:b/>
          <w:bCs/>
          <w:sz w:val="32"/>
          <w:szCs w:val="32"/>
          <w:rtl/>
        </w:rPr>
      </w:pPr>
      <w:r w:rsidRPr="00FD4700">
        <w:rPr>
          <w:rFonts w:asciiTheme="majorBidi" w:hAnsiTheme="majorBidi" w:cstheme="majorBidi"/>
          <w:b/>
          <w:bCs/>
          <w:sz w:val="32"/>
          <w:szCs w:val="32"/>
          <w:rtl/>
        </w:rPr>
        <w:t>والتكيف هو</w:t>
      </w:r>
    </w:p>
    <w:p w14:paraId="526FB315" w14:textId="61C40A9E" w:rsidR="00507AC5" w:rsidRPr="002D3C9E" w:rsidRDefault="00507AC5" w:rsidP="00FD4700">
      <w:pPr>
        <w:bidi/>
        <w:spacing w:line="360" w:lineRule="auto"/>
        <w:ind w:firstLine="720"/>
        <w:jc w:val="both"/>
        <w:rPr>
          <w:rFonts w:asciiTheme="majorBidi" w:hAnsiTheme="majorBidi" w:cstheme="majorBidi"/>
          <w:sz w:val="32"/>
          <w:szCs w:val="32"/>
          <w:lang w:bidi="fa-IR"/>
        </w:rPr>
      </w:pPr>
      <w:r w:rsidRPr="002D3C9E">
        <w:rPr>
          <w:rFonts w:asciiTheme="majorBidi" w:hAnsiTheme="majorBidi" w:cstheme="majorBidi"/>
          <w:sz w:val="32"/>
          <w:szCs w:val="32"/>
          <w:rtl/>
        </w:rPr>
        <w:lastRenderedPageBreak/>
        <w:t xml:space="preserve"> عملية متواصلة ومتتابعة عبر مراحل النمو المختلفة، وحتى يتمكن الفرد من التكيف النفسي السوي والحسن المنسجم مع حاجات وتطلعات الفرد ومع حاجات المجتمع، فانه لابد من تحقيق مطالب النمو في جميع المراحل وفي جميع المظاهر الجسمية والانفعالية والحسية والعقلية والاجتماعية، </w:t>
      </w:r>
      <w:proofErr w:type="spellStart"/>
      <w:r w:rsidRPr="002D3C9E">
        <w:rPr>
          <w:rFonts w:asciiTheme="majorBidi" w:hAnsiTheme="majorBidi" w:cstheme="majorBidi"/>
          <w:sz w:val="32"/>
          <w:szCs w:val="32"/>
          <w:rtl/>
        </w:rPr>
        <w:t>لانه</w:t>
      </w:r>
      <w:proofErr w:type="spellEnd"/>
      <w:r w:rsidRPr="002D3C9E">
        <w:rPr>
          <w:rFonts w:asciiTheme="majorBidi" w:hAnsiTheme="majorBidi" w:cstheme="majorBidi"/>
          <w:sz w:val="32"/>
          <w:szCs w:val="32"/>
          <w:rtl/>
        </w:rPr>
        <w:t xml:space="preserve"> اذا ما تحققت هذه المطالب للنمو فان التكيف يكون ايجابي واذا اعقيت هذه المطالب لسبب أو لآخر فان التكيف يكون سلبيا </w:t>
      </w:r>
      <w:r w:rsidR="008E22CD">
        <w:rPr>
          <w:rFonts w:asciiTheme="majorBidi" w:hAnsiTheme="majorBidi" w:cstheme="majorBidi" w:hint="cs"/>
          <w:sz w:val="32"/>
          <w:szCs w:val="32"/>
          <w:rtl/>
        </w:rPr>
        <w:t>(</w:t>
      </w:r>
      <w:r w:rsidRPr="002D3C9E">
        <w:rPr>
          <w:rFonts w:asciiTheme="majorBidi" w:hAnsiTheme="majorBidi" w:cstheme="majorBidi"/>
          <w:sz w:val="32"/>
          <w:szCs w:val="32"/>
          <w:rtl/>
        </w:rPr>
        <w:t xml:space="preserve">بركات، </w:t>
      </w:r>
      <w:proofErr w:type="gramStart"/>
      <w:r w:rsidRPr="002D3C9E">
        <w:rPr>
          <w:rFonts w:asciiTheme="majorBidi" w:hAnsiTheme="majorBidi" w:cstheme="majorBidi"/>
          <w:sz w:val="32"/>
          <w:szCs w:val="32"/>
          <w:rtl/>
        </w:rPr>
        <w:t>٢٠٠٦ ،</w:t>
      </w:r>
      <w:proofErr w:type="gramEnd"/>
      <w:r w:rsidRPr="002D3C9E">
        <w:rPr>
          <w:rFonts w:asciiTheme="majorBidi" w:hAnsiTheme="majorBidi" w:cstheme="majorBidi"/>
          <w:sz w:val="32"/>
          <w:szCs w:val="32"/>
          <w:rtl/>
        </w:rPr>
        <w:t xml:space="preserve"> ص</w:t>
      </w:r>
      <w:r w:rsidRPr="002D3C9E">
        <w:rPr>
          <w:rFonts w:asciiTheme="majorBidi" w:hAnsiTheme="majorBidi" w:cstheme="majorBidi"/>
          <w:sz w:val="32"/>
          <w:szCs w:val="32"/>
          <w:rtl/>
          <w:lang w:bidi="fa-IR"/>
        </w:rPr>
        <w:t xml:space="preserve">۱۱۹). </w:t>
      </w:r>
    </w:p>
    <w:p w14:paraId="5E793A92" w14:textId="5907637E" w:rsidR="00507AC5" w:rsidRPr="002D3C9E" w:rsidRDefault="00507AC5" w:rsidP="00FC5019">
      <w:pPr>
        <w:bidi/>
        <w:spacing w:line="360" w:lineRule="auto"/>
        <w:jc w:val="both"/>
        <w:rPr>
          <w:rFonts w:asciiTheme="majorBidi" w:hAnsiTheme="majorBidi" w:cstheme="majorBidi"/>
          <w:sz w:val="32"/>
          <w:szCs w:val="32"/>
        </w:rPr>
      </w:pPr>
      <w:r w:rsidRPr="002D3C9E">
        <w:rPr>
          <w:rFonts w:asciiTheme="majorBidi" w:hAnsiTheme="majorBidi" w:cstheme="majorBidi"/>
          <w:sz w:val="32"/>
          <w:szCs w:val="32"/>
          <w:rtl/>
        </w:rPr>
        <w:t>وتنبع أهمية البحث من خلال</w:t>
      </w:r>
      <w:r w:rsidR="002D3C9E">
        <w:rPr>
          <w:rFonts w:asciiTheme="majorBidi" w:hAnsiTheme="majorBidi" w:cstheme="majorBidi" w:hint="cs"/>
          <w:sz w:val="32"/>
          <w:szCs w:val="32"/>
          <w:rtl/>
        </w:rPr>
        <w:t xml:space="preserve"> </w:t>
      </w:r>
      <w:r w:rsidRPr="002D3C9E">
        <w:rPr>
          <w:rFonts w:asciiTheme="majorBidi" w:hAnsiTheme="majorBidi" w:cstheme="majorBidi"/>
          <w:sz w:val="32"/>
          <w:szCs w:val="32"/>
          <w:rtl/>
        </w:rPr>
        <w:t xml:space="preserve">تسليط الضوء على اهمية التكيف النفسي والاجتماعي لدى طلبة </w:t>
      </w:r>
      <w:r w:rsidR="008E22CD">
        <w:rPr>
          <w:rFonts w:asciiTheme="majorBidi" w:hAnsiTheme="majorBidi" w:cstheme="majorBidi" w:hint="cs"/>
          <w:sz w:val="32"/>
          <w:szCs w:val="32"/>
          <w:rtl/>
        </w:rPr>
        <w:t xml:space="preserve">المرحلة </w:t>
      </w:r>
      <w:proofErr w:type="gramStart"/>
      <w:r w:rsidR="008E22CD">
        <w:rPr>
          <w:rFonts w:asciiTheme="majorBidi" w:hAnsiTheme="majorBidi" w:cstheme="majorBidi" w:hint="cs"/>
          <w:sz w:val="32"/>
          <w:szCs w:val="32"/>
          <w:rtl/>
        </w:rPr>
        <w:t xml:space="preserve">الإعدادية </w:t>
      </w:r>
      <w:r w:rsidRPr="002D3C9E">
        <w:rPr>
          <w:rFonts w:asciiTheme="majorBidi" w:hAnsiTheme="majorBidi" w:cstheme="majorBidi"/>
          <w:sz w:val="32"/>
          <w:szCs w:val="32"/>
          <w:rtl/>
        </w:rPr>
        <w:t>.</w:t>
      </w:r>
      <w:proofErr w:type="gramEnd"/>
      <w:r w:rsidRPr="002D3C9E">
        <w:rPr>
          <w:rFonts w:asciiTheme="majorBidi" w:hAnsiTheme="majorBidi" w:cstheme="majorBidi"/>
          <w:sz w:val="32"/>
          <w:szCs w:val="32"/>
          <w:rtl/>
        </w:rPr>
        <w:t xml:space="preserve"> اهمية الفئة العمرية (الشباب) وهم </w:t>
      </w:r>
      <w:r w:rsidR="008E22CD">
        <w:rPr>
          <w:rFonts w:asciiTheme="majorBidi" w:hAnsiTheme="majorBidi" w:cstheme="majorBidi" w:hint="cs"/>
          <w:sz w:val="32"/>
          <w:szCs w:val="32"/>
          <w:rtl/>
        </w:rPr>
        <w:t>ال</w:t>
      </w:r>
      <w:r w:rsidRPr="002D3C9E">
        <w:rPr>
          <w:rFonts w:asciiTheme="majorBidi" w:hAnsiTheme="majorBidi" w:cstheme="majorBidi"/>
          <w:sz w:val="32"/>
          <w:szCs w:val="32"/>
          <w:rtl/>
        </w:rPr>
        <w:t xml:space="preserve">طلبة عماد التطور والرقي بالنسبة للمجتمعات. </w:t>
      </w:r>
    </w:p>
    <w:p w14:paraId="170426A7" w14:textId="77777777" w:rsidR="00FC5019" w:rsidRDefault="00FC5019" w:rsidP="00FC5019">
      <w:pPr>
        <w:bidi/>
        <w:spacing w:line="360" w:lineRule="auto"/>
        <w:jc w:val="both"/>
        <w:rPr>
          <w:rFonts w:asciiTheme="majorBidi" w:hAnsiTheme="majorBidi" w:cstheme="majorBidi"/>
          <w:b/>
          <w:bCs/>
          <w:sz w:val="32"/>
          <w:szCs w:val="32"/>
          <w:rtl/>
        </w:rPr>
      </w:pPr>
    </w:p>
    <w:p w14:paraId="6BC8DB1D" w14:textId="090B713F" w:rsidR="00507AC5" w:rsidRPr="002D3C9E" w:rsidRDefault="00507AC5" w:rsidP="00FC5019">
      <w:pPr>
        <w:bidi/>
        <w:spacing w:line="360" w:lineRule="auto"/>
        <w:jc w:val="both"/>
        <w:rPr>
          <w:rFonts w:asciiTheme="majorBidi" w:hAnsiTheme="majorBidi" w:cstheme="majorBidi"/>
          <w:b/>
          <w:bCs/>
          <w:sz w:val="32"/>
          <w:szCs w:val="32"/>
        </w:rPr>
      </w:pPr>
      <w:r w:rsidRPr="002D3C9E">
        <w:rPr>
          <w:rFonts w:asciiTheme="majorBidi" w:hAnsiTheme="majorBidi" w:cstheme="majorBidi"/>
          <w:b/>
          <w:bCs/>
          <w:sz w:val="32"/>
          <w:szCs w:val="32"/>
          <w:rtl/>
        </w:rPr>
        <w:t>اهداف البحث:</w:t>
      </w:r>
    </w:p>
    <w:p w14:paraId="138ACCD7" w14:textId="77777777" w:rsidR="00507AC5" w:rsidRPr="002D3C9E" w:rsidRDefault="00507AC5" w:rsidP="00FC5019">
      <w:pPr>
        <w:bidi/>
        <w:spacing w:line="360" w:lineRule="auto"/>
        <w:jc w:val="both"/>
        <w:rPr>
          <w:rFonts w:asciiTheme="majorBidi" w:hAnsiTheme="majorBidi" w:cstheme="majorBidi"/>
          <w:sz w:val="32"/>
          <w:szCs w:val="32"/>
        </w:rPr>
      </w:pPr>
      <w:r w:rsidRPr="002D3C9E">
        <w:rPr>
          <w:rFonts w:asciiTheme="majorBidi" w:hAnsiTheme="majorBidi" w:cstheme="majorBidi"/>
          <w:sz w:val="32"/>
          <w:szCs w:val="32"/>
          <w:rtl/>
        </w:rPr>
        <w:t>يهدف البحث الحالي الى:</w:t>
      </w:r>
    </w:p>
    <w:p w14:paraId="4EE11DC2" w14:textId="3953C22E" w:rsidR="00507AC5" w:rsidRPr="002D3C9E" w:rsidRDefault="00507AC5" w:rsidP="00FC5019">
      <w:pPr>
        <w:bidi/>
        <w:spacing w:line="360" w:lineRule="auto"/>
        <w:jc w:val="both"/>
        <w:rPr>
          <w:rFonts w:asciiTheme="majorBidi" w:hAnsiTheme="majorBidi" w:cstheme="majorBidi"/>
          <w:sz w:val="32"/>
          <w:szCs w:val="32"/>
        </w:rPr>
      </w:pPr>
      <w:r w:rsidRPr="002D3C9E">
        <w:rPr>
          <w:rFonts w:asciiTheme="majorBidi" w:hAnsiTheme="majorBidi" w:cstheme="majorBidi"/>
          <w:sz w:val="32"/>
          <w:szCs w:val="32"/>
          <w:rtl/>
        </w:rPr>
        <w:t xml:space="preserve">١ . التعرف على التكيف النفسي لدى طلبة </w:t>
      </w:r>
      <w:r w:rsidR="008E22CD">
        <w:rPr>
          <w:rFonts w:asciiTheme="majorBidi" w:hAnsiTheme="majorBidi" w:cstheme="majorBidi" w:hint="cs"/>
          <w:sz w:val="32"/>
          <w:szCs w:val="32"/>
          <w:rtl/>
        </w:rPr>
        <w:t xml:space="preserve">المرحلة </w:t>
      </w:r>
      <w:proofErr w:type="gramStart"/>
      <w:r w:rsidR="008E22CD">
        <w:rPr>
          <w:rFonts w:asciiTheme="majorBidi" w:hAnsiTheme="majorBidi" w:cstheme="majorBidi" w:hint="cs"/>
          <w:sz w:val="32"/>
          <w:szCs w:val="32"/>
          <w:rtl/>
        </w:rPr>
        <w:t xml:space="preserve">الإعدادية </w:t>
      </w:r>
      <w:r w:rsidRPr="002D3C9E">
        <w:rPr>
          <w:rFonts w:asciiTheme="majorBidi" w:hAnsiTheme="majorBidi" w:cstheme="majorBidi"/>
          <w:sz w:val="32"/>
          <w:szCs w:val="32"/>
          <w:rtl/>
        </w:rPr>
        <w:t>.</w:t>
      </w:r>
      <w:proofErr w:type="gramEnd"/>
    </w:p>
    <w:p w14:paraId="79B1F17F" w14:textId="7AEF2812" w:rsidR="00507AC5" w:rsidRDefault="00507AC5" w:rsidP="00FC5019">
      <w:pPr>
        <w:bidi/>
        <w:spacing w:line="360" w:lineRule="auto"/>
        <w:jc w:val="both"/>
        <w:rPr>
          <w:rFonts w:asciiTheme="majorBidi" w:hAnsiTheme="majorBidi" w:cstheme="majorBidi"/>
          <w:sz w:val="32"/>
          <w:szCs w:val="32"/>
          <w:rtl/>
        </w:rPr>
      </w:pPr>
      <w:r w:rsidRPr="002D3C9E">
        <w:rPr>
          <w:rFonts w:asciiTheme="majorBidi" w:hAnsiTheme="majorBidi" w:cstheme="majorBidi"/>
          <w:sz w:val="32"/>
          <w:szCs w:val="32"/>
          <w:rtl/>
        </w:rPr>
        <w:t xml:space="preserve">٢ </w:t>
      </w:r>
      <w:r w:rsidR="008E22CD">
        <w:rPr>
          <w:rFonts w:asciiTheme="majorBidi" w:hAnsiTheme="majorBidi" w:cstheme="majorBidi" w:hint="cs"/>
          <w:sz w:val="32"/>
          <w:szCs w:val="32"/>
          <w:rtl/>
        </w:rPr>
        <w:t xml:space="preserve">. </w:t>
      </w:r>
      <w:r w:rsidRPr="002D3C9E">
        <w:rPr>
          <w:rFonts w:asciiTheme="majorBidi" w:hAnsiTheme="majorBidi" w:cstheme="majorBidi"/>
          <w:sz w:val="32"/>
          <w:szCs w:val="32"/>
          <w:rtl/>
        </w:rPr>
        <w:t xml:space="preserve"> التعرف على </w:t>
      </w:r>
      <w:r w:rsidR="00055DCF">
        <w:rPr>
          <w:rFonts w:asciiTheme="majorBidi" w:hAnsiTheme="majorBidi" w:cstheme="majorBidi" w:hint="cs"/>
          <w:sz w:val="32"/>
          <w:szCs w:val="32"/>
          <w:rtl/>
        </w:rPr>
        <w:t>دلالة الفرق</w:t>
      </w:r>
      <w:r w:rsidRPr="002D3C9E">
        <w:rPr>
          <w:rFonts w:asciiTheme="majorBidi" w:hAnsiTheme="majorBidi" w:cstheme="majorBidi"/>
          <w:sz w:val="32"/>
          <w:szCs w:val="32"/>
          <w:rtl/>
        </w:rPr>
        <w:t xml:space="preserve"> </w:t>
      </w:r>
      <w:r w:rsidR="00055DCF">
        <w:rPr>
          <w:rFonts w:asciiTheme="majorBidi" w:hAnsiTheme="majorBidi" w:cstheme="majorBidi" w:hint="cs"/>
          <w:sz w:val="32"/>
          <w:szCs w:val="32"/>
          <w:rtl/>
        </w:rPr>
        <w:t>في</w:t>
      </w:r>
      <w:r w:rsidRPr="002D3C9E">
        <w:rPr>
          <w:rFonts w:asciiTheme="majorBidi" w:hAnsiTheme="majorBidi" w:cstheme="majorBidi"/>
          <w:sz w:val="32"/>
          <w:szCs w:val="32"/>
          <w:rtl/>
        </w:rPr>
        <w:t xml:space="preserve"> التكيف النفسي </w:t>
      </w:r>
      <w:r w:rsidR="00055DCF">
        <w:rPr>
          <w:rFonts w:asciiTheme="majorBidi" w:hAnsiTheme="majorBidi" w:cstheme="majorBidi" w:hint="cs"/>
          <w:sz w:val="32"/>
          <w:szCs w:val="32"/>
          <w:rtl/>
        </w:rPr>
        <w:t xml:space="preserve">تبعاً لمتغير الجنس (ذكور </w:t>
      </w:r>
      <w:r w:rsidR="00055DCF">
        <w:rPr>
          <w:rFonts w:asciiTheme="majorBidi" w:hAnsiTheme="majorBidi" w:cstheme="majorBidi"/>
          <w:sz w:val="32"/>
          <w:szCs w:val="32"/>
          <w:rtl/>
        </w:rPr>
        <w:t>–</w:t>
      </w:r>
      <w:r w:rsidR="00055DCF">
        <w:rPr>
          <w:rFonts w:asciiTheme="majorBidi" w:hAnsiTheme="majorBidi" w:cstheme="majorBidi" w:hint="cs"/>
          <w:sz w:val="32"/>
          <w:szCs w:val="32"/>
          <w:rtl/>
        </w:rPr>
        <w:t xml:space="preserve"> اناث) </w:t>
      </w:r>
    </w:p>
    <w:p w14:paraId="422BF8F2" w14:textId="77777777" w:rsidR="00055DCF" w:rsidRPr="002D3C9E" w:rsidRDefault="00055DCF" w:rsidP="00055DCF">
      <w:pPr>
        <w:bidi/>
        <w:spacing w:line="360" w:lineRule="auto"/>
        <w:jc w:val="both"/>
        <w:rPr>
          <w:rFonts w:asciiTheme="majorBidi" w:hAnsiTheme="majorBidi" w:cstheme="majorBidi"/>
          <w:sz w:val="32"/>
          <w:szCs w:val="32"/>
        </w:rPr>
      </w:pPr>
    </w:p>
    <w:p w14:paraId="00211DE2" w14:textId="77777777" w:rsidR="00055DCF" w:rsidRDefault="00055DCF" w:rsidP="00055DCF">
      <w:pPr>
        <w:bidi/>
        <w:spacing w:line="360" w:lineRule="auto"/>
        <w:jc w:val="both"/>
        <w:rPr>
          <w:rFonts w:asciiTheme="majorBidi" w:hAnsiTheme="majorBidi" w:cstheme="majorBidi"/>
          <w:b/>
          <w:bCs/>
          <w:sz w:val="32"/>
          <w:szCs w:val="32"/>
          <w:rtl/>
        </w:rPr>
      </w:pPr>
      <w:r>
        <w:rPr>
          <w:rFonts w:asciiTheme="majorBidi" w:hAnsiTheme="majorBidi" w:cstheme="majorBidi" w:hint="cs"/>
          <w:b/>
          <w:bCs/>
          <w:sz w:val="32"/>
          <w:szCs w:val="32"/>
          <w:rtl/>
        </w:rPr>
        <w:t xml:space="preserve">حدود </w:t>
      </w:r>
      <w:proofErr w:type="gramStart"/>
      <w:r>
        <w:rPr>
          <w:rFonts w:asciiTheme="majorBidi" w:hAnsiTheme="majorBidi" w:cstheme="majorBidi" w:hint="cs"/>
          <w:b/>
          <w:bCs/>
          <w:sz w:val="32"/>
          <w:szCs w:val="32"/>
          <w:rtl/>
        </w:rPr>
        <w:t>البحث :</w:t>
      </w:r>
      <w:proofErr w:type="gramEnd"/>
      <w:r>
        <w:rPr>
          <w:rFonts w:asciiTheme="majorBidi" w:hAnsiTheme="majorBidi" w:cstheme="majorBidi" w:hint="cs"/>
          <w:b/>
          <w:bCs/>
          <w:sz w:val="32"/>
          <w:szCs w:val="32"/>
          <w:rtl/>
        </w:rPr>
        <w:t xml:space="preserve"> </w:t>
      </w:r>
    </w:p>
    <w:p w14:paraId="61C2B4C6" w14:textId="1DD5C86A" w:rsidR="00B8619C" w:rsidRPr="00055DCF" w:rsidRDefault="00055DCF" w:rsidP="00B62B70">
      <w:pPr>
        <w:bidi/>
        <w:spacing w:line="360" w:lineRule="auto"/>
        <w:jc w:val="both"/>
        <w:rPr>
          <w:rFonts w:asciiTheme="majorBidi" w:hAnsiTheme="majorBidi" w:cstheme="majorBidi"/>
          <w:sz w:val="32"/>
          <w:szCs w:val="32"/>
          <w:rtl/>
        </w:rPr>
      </w:pPr>
      <w:r w:rsidRPr="00055DCF">
        <w:rPr>
          <w:rFonts w:asciiTheme="majorBidi" w:hAnsiTheme="majorBidi" w:cstheme="majorBidi" w:hint="cs"/>
          <w:sz w:val="32"/>
          <w:szCs w:val="32"/>
          <w:rtl/>
        </w:rPr>
        <w:t xml:space="preserve">يتحدد البحث التالي لطلبة المرحلة الإعدادية في مركز قضاء المقدادية للعام الدراسي </w:t>
      </w:r>
      <w:r w:rsidRPr="00055DCF">
        <w:rPr>
          <w:rFonts w:asciiTheme="majorBidi" w:hAnsiTheme="majorBidi" w:cstheme="majorBidi" w:hint="cs"/>
          <w:sz w:val="28"/>
          <w:szCs w:val="28"/>
          <w:rtl/>
        </w:rPr>
        <w:t xml:space="preserve">(2023 </w:t>
      </w:r>
      <w:r w:rsidRPr="00055DCF">
        <w:rPr>
          <w:rFonts w:asciiTheme="majorBidi" w:hAnsiTheme="majorBidi" w:cstheme="majorBidi"/>
          <w:sz w:val="28"/>
          <w:szCs w:val="28"/>
          <w:rtl/>
        </w:rPr>
        <w:t>–</w:t>
      </w:r>
      <w:r w:rsidRPr="00055DCF">
        <w:rPr>
          <w:rFonts w:asciiTheme="majorBidi" w:hAnsiTheme="majorBidi" w:cstheme="majorBidi" w:hint="cs"/>
          <w:sz w:val="28"/>
          <w:szCs w:val="28"/>
          <w:rtl/>
        </w:rPr>
        <w:t xml:space="preserve"> 2024)</w:t>
      </w:r>
      <w:r w:rsidRPr="00055DCF">
        <w:rPr>
          <w:rFonts w:asciiTheme="majorBidi" w:hAnsiTheme="majorBidi" w:cstheme="majorBidi" w:hint="cs"/>
          <w:sz w:val="32"/>
          <w:szCs w:val="32"/>
          <w:rtl/>
        </w:rPr>
        <w:t xml:space="preserve"> للدراسة النهارية ولكلى الجنسين </w:t>
      </w:r>
    </w:p>
    <w:p w14:paraId="3A8A8588" w14:textId="2E99F9D3" w:rsidR="00507AC5" w:rsidRPr="008E22CD" w:rsidRDefault="00507AC5" w:rsidP="00FC5019">
      <w:pPr>
        <w:bidi/>
        <w:spacing w:line="360" w:lineRule="auto"/>
        <w:jc w:val="both"/>
        <w:rPr>
          <w:rFonts w:asciiTheme="majorBidi" w:hAnsiTheme="majorBidi" w:cstheme="majorBidi"/>
          <w:b/>
          <w:bCs/>
          <w:sz w:val="32"/>
          <w:szCs w:val="32"/>
        </w:rPr>
      </w:pPr>
      <w:r w:rsidRPr="008E22CD">
        <w:rPr>
          <w:rFonts w:asciiTheme="majorBidi" w:hAnsiTheme="majorBidi" w:cstheme="majorBidi"/>
          <w:b/>
          <w:bCs/>
          <w:sz w:val="32"/>
          <w:szCs w:val="32"/>
          <w:rtl/>
        </w:rPr>
        <w:t>تحديد المصطلحات</w:t>
      </w:r>
    </w:p>
    <w:p w14:paraId="6F317790" w14:textId="48B35089" w:rsidR="00507AC5" w:rsidRPr="00AF247B" w:rsidRDefault="00507AC5" w:rsidP="00FC5019">
      <w:pPr>
        <w:bidi/>
        <w:spacing w:line="360" w:lineRule="auto"/>
        <w:jc w:val="both"/>
        <w:rPr>
          <w:rFonts w:asciiTheme="majorBidi" w:hAnsiTheme="majorBidi" w:cstheme="majorBidi"/>
          <w:b/>
          <w:bCs/>
          <w:sz w:val="32"/>
          <w:szCs w:val="32"/>
          <w:u w:val="single"/>
        </w:rPr>
      </w:pPr>
      <w:r w:rsidRPr="00AF247B">
        <w:rPr>
          <w:rFonts w:asciiTheme="majorBidi" w:hAnsiTheme="majorBidi" w:cstheme="majorBidi"/>
          <w:b/>
          <w:bCs/>
          <w:sz w:val="32"/>
          <w:szCs w:val="32"/>
          <w:u w:val="single"/>
          <w:rtl/>
        </w:rPr>
        <w:t xml:space="preserve">التكيف </w:t>
      </w:r>
      <w:r w:rsidR="00AF247B" w:rsidRPr="00AF247B">
        <w:rPr>
          <w:rFonts w:asciiTheme="majorBidi" w:hAnsiTheme="majorBidi" w:cstheme="majorBidi" w:hint="cs"/>
          <w:b/>
          <w:bCs/>
          <w:sz w:val="32"/>
          <w:szCs w:val="32"/>
          <w:u w:val="single"/>
          <w:rtl/>
        </w:rPr>
        <w:t>(</w:t>
      </w:r>
      <w:r w:rsidRPr="00AF247B">
        <w:rPr>
          <w:rFonts w:asciiTheme="majorBidi" w:hAnsiTheme="majorBidi" w:cstheme="majorBidi"/>
          <w:b/>
          <w:bCs/>
          <w:sz w:val="32"/>
          <w:szCs w:val="32"/>
          <w:u w:val="single"/>
        </w:rPr>
        <w:t>Adaptation</w:t>
      </w:r>
      <w:r w:rsidRPr="00AF247B">
        <w:rPr>
          <w:rFonts w:asciiTheme="majorBidi" w:hAnsiTheme="majorBidi" w:cstheme="majorBidi"/>
          <w:b/>
          <w:bCs/>
          <w:sz w:val="32"/>
          <w:szCs w:val="32"/>
          <w:u w:val="single"/>
          <w:rtl/>
        </w:rPr>
        <w:t>) عرفه</w:t>
      </w:r>
      <w:r w:rsidR="00055DCF" w:rsidRPr="00055DCF">
        <w:rPr>
          <w:rFonts w:asciiTheme="majorBidi" w:hAnsiTheme="majorBidi" w:cstheme="majorBidi"/>
          <w:sz w:val="32"/>
          <w:szCs w:val="32"/>
          <w:rtl/>
        </w:rPr>
        <w:t xml:space="preserve"> </w:t>
      </w:r>
      <w:r w:rsidR="00055DCF">
        <w:rPr>
          <w:rFonts w:asciiTheme="majorBidi" w:hAnsiTheme="majorBidi" w:cstheme="majorBidi" w:hint="cs"/>
          <w:sz w:val="32"/>
          <w:szCs w:val="32"/>
          <w:rtl/>
        </w:rPr>
        <w:t>(</w:t>
      </w:r>
      <w:r w:rsidR="00055DCF" w:rsidRPr="002D3C9E">
        <w:rPr>
          <w:rFonts w:asciiTheme="majorBidi" w:hAnsiTheme="majorBidi" w:cstheme="majorBidi"/>
          <w:sz w:val="32"/>
          <w:szCs w:val="32"/>
          <w:rtl/>
        </w:rPr>
        <w:t>زهران ١٩٧٤)</w:t>
      </w:r>
    </w:p>
    <w:p w14:paraId="57C4C240" w14:textId="78AA528E" w:rsidR="00507AC5" w:rsidRPr="002D3C9E" w:rsidRDefault="00507AC5" w:rsidP="00FC5019">
      <w:pPr>
        <w:bidi/>
        <w:spacing w:line="360" w:lineRule="auto"/>
        <w:jc w:val="both"/>
        <w:rPr>
          <w:rFonts w:asciiTheme="majorBidi" w:hAnsiTheme="majorBidi" w:cstheme="majorBidi"/>
          <w:sz w:val="32"/>
          <w:szCs w:val="32"/>
        </w:rPr>
      </w:pPr>
      <w:r w:rsidRPr="002D3C9E">
        <w:rPr>
          <w:rFonts w:asciiTheme="majorBidi" w:hAnsiTheme="majorBidi" w:cstheme="majorBidi"/>
          <w:sz w:val="32"/>
          <w:szCs w:val="32"/>
          <w:rtl/>
        </w:rPr>
        <w:t xml:space="preserve">يعرف التكيف بانه هو العملية </w:t>
      </w:r>
      <w:proofErr w:type="spellStart"/>
      <w:r w:rsidRPr="002D3C9E">
        <w:rPr>
          <w:rFonts w:asciiTheme="majorBidi" w:hAnsiTheme="majorBidi" w:cstheme="majorBidi"/>
          <w:sz w:val="32"/>
          <w:szCs w:val="32"/>
          <w:rtl/>
        </w:rPr>
        <w:t>الدينامكية</w:t>
      </w:r>
      <w:proofErr w:type="spellEnd"/>
      <w:r w:rsidRPr="002D3C9E">
        <w:rPr>
          <w:rFonts w:asciiTheme="majorBidi" w:hAnsiTheme="majorBidi" w:cstheme="majorBidi"/>
          <w:sz w:val="32"/>
          <w:szCs w:val="32"/>
          <w:rtl/>
        </w:rPr>
        <w:t xml:space="preserve"> المستمرة التي تتناول السلوك والبيئة الطبيعية والاجتماعية بالتغيير والتعديل حتى يحدث توازن بين الفرد وبيئته.</w:t>
      </w:r>
    </w:p>
    <w:p w14:paraId="6D5996D1" w14:textId="484921BD" w:rsidR="00AF247B" w:rsidRPr="00055DCF" w:rsidRDefault="00507AC5" w:rsidP="00055DCF">
      <w:pPr>
        <w:bidi/>
        <w:spacing w:line="360" w:lineRule="auto"/>
        <w:jc w:val="both"/>
        <w:rPr>
          <w:rFonts w:asciiTheme="majorBidi" w:hAnsiTheme="majorBidi" w:cstheme="majorBidi"/>
          <w:b/>
          <w:bCs/>
          <w:sz w:val="32"/>
          <w:szCs w:val="32"/>
          <w:u w:val="single"/>
          <w:rtl/>
        </w:rPr>
      </w:pPr>
      <w:r w:rsidRPr="00AF247B">
        <w:rPr>
          <w:rFonts w:asciiTheme="majorBidi" w:hAnsiTheme="majorBidi" w:cstheme="majorBidi"/>
          <w:b/>
          <w:bCs/>
          <w:sz w:val="32"/>
          <w:szCs w:val="32"/>
          <w:u w:val="single"/>
          <w:rtl/>
        </w:rPr>
        <w:t>التكيف النفسي: وعرفه كل من:</w:t>
      </w:r>
    </w:p>
    <w:p w14:paraId="0920726C" w14:textId="5B2C1FEB" w:rsidR="00AF247B" w:rsidRPr="00055DCF" w:rsidRDefault="00507AC5" w:rsidP="00055DCF">
      <w:pPr>
        <w:bidi/>
        <w:spacing w:line="360" w:lineRule="auto"/>
        <w:ind w:firstLine="720"/>
        <w:jc w:val="both"/>
        <w:rPr>
          <w:rFonts w:asciiTheme="majorBidi" w:hAnsiTheme="majorBidi" w:cstheme="majorBidi"/>
          <w:sz w:val="32"/>
          <w:szCs w:val="32"/>
          <w:rtl/>
        </w:rPr>
      </w:pPr>
      <w:proofErr w:type="spellStart"/>
      <w:r w:rsidRPr="002D3C9E">
        <w:rPr>
          <w:rFonts w:asciiTheme="majorBidi" w:hAnsiTheme="majorBidi" w:cstheme="majorBidi"/>
          <w:sz w:val="32"/>
          <w:szCs w:val="32"/>
          <w:rtl/>
        </w:rPr>
        <w:lastRenderedPageBreak/>
        <w:t>الفرماني</w:t>
      </w:r>
      <w:proofErr w:type="spellEnd"/>
      <w:r w:rsidRPr="002D3C9E">
        <w:rPr>
          <w:rFonts w:asciiTheme="majorBidi" w:hAnsiTheme="majorBidi" w:cstheme="majorBidi"/>
          <w:sz w:val="32"/>
          <w:szCs w:val="32"/>
          <w:rtl/>
        </w:rPr>
        <w:t xml:space="preserve"> (</w:t>
      </w:r>
      <w:r w:rsidRPr="002D3C9E">
        <w:rPr>
          <w:rFonts w:asciiTheme="majorBidi" w:hAnsiTheme="majorBidi" w:cstheme="majorBidi"/>
          <w:sz w:val="32"/>
          <w:szCs w:val="32"/>
          <w:rtl/>
          <w:lang w:bidi="fa-IR"/>
        </w:rPr>
        <w:t>۱۹۹</w:t>
      </w:r>
      <w:r w:rsidRPr="002D3C9E">
        <w:rPr>
          <w:rFonts w:asciiTheme="majorBidi" w:hAnsiTheme="majorBidi" w:cstheme="majorBidi"/>
          <w:sz w:val="32"/>
          <w:szCs w:val="32"/>
          <w:rtl/>
        </w:rPr>
        <w:t xml:space="preserve">٦): التكيف النفسي </w:t>
      </w:r>
      <w:r w:rsidR="00055DCF">
        <w:rPr>
          <w:rFonts w:asciiTheme="majorBidi" w:hAnsiTheme="majorBidi" w:cstheme="majorBidi" w:hint="cs"/>
          <w:sz w:val="32"/>
          <w:szCs w:val="32"/>
          <w:rtl/>
        </w:rPr>
        <w:t>هو</w:t>
      </w:r>
      <w:r w:rsidRPr="002D3C9E">
        <w:rPr>
          <w:rFonts w:asciiTheme="majorBidi" w:hAnsiTheme="majorBidi" w:cstheme="majorBidi"/>
          <w:sz w:val="32"/>
          <w:szCs w:val="32"/>
          <w:rtl/>
        </w:rPr>
        <w:t xml:space="preserve"> عدد من الانماط السلوكية التي تصدر عن الانسان كاستجابة لمطالب العالم الخارجي ويحاول من خلالها الانسان تعديل سلوكه في سبيل ايجاد حالة من التوازن بينه كشخصية مستقلة وبين العالم </w:t>
      </w:r>
      <w:proofErr w:type="gramStart"/>
      <w:r w:rsidRPr="002D3C9E">
        <w:rPr>
          <w:rFonts w:asciiTheme="majorBidi" w:hAnsiTheme="majorBidi" w:cstheme="majorBidi"/>
          <w:sz w:val="32"/>
          <w:szCs w:val="32"/>
          <w:rtl/>
        </w:rPr>
        <w:t>الخارجي.(</w:t>
      </w:r>
      <w:proofErr w:type="gramEnd"/>
      <w:r w:rsidRPr="002D3C9E">
        <w:rPr>
          <w:rFonts w:asciiTheme="majorBidi" w:hAnsiTheme="majorBidi" w:cstheme="majorBidi"/>
          <w:sz w:val="32"/>
          <w:szCs w:val="32"/>
          <w:rtl/>
        </w:rPr>
        <w:t xml:space="preserve"> الفرماوي، ١٩٩٦ ـ ، ص ٣٠٥)</w:t>
      </w:r>
    </w:p>
    <w:p w14:paraId="2F2D8416" w14:textId="3EF51BA7" w:rsidR="00055DCF" w:rsidRDefault="00507AC5" w:rsidP="00FC5019">
      <w:pPr>
        <w:bidi/>
        <w:spacing w:line="360" w:lineRule="auto"/>
        <w:ind w:firstLine="720"/>
        <w:jc w:val="both"/>
        <w:rPr>
          <w:rFonts w:asciiTheme="majorBidi" w:hAnsiTheme="majorBidi" w:cstheme="majorBidi"/>
          <w:sz w:val="32"/>
          <w:szCs w:val="32"/>
          <w:rtl/>
        </w:rPr>
      </w:pPr>
      <w:r w:rsidRPr="002D3C9E">
        <w:rPr>
          <w:rFonts w:asciiTheme="majorBidi" w:hAnsiTheme="majorBidi" w:cstheme="majorBidi"/>
          <w:sz w:val="32"/>
          <w:szCs w:val="32"/>
          <w:rtl/>
        </w:rPr>
        <w:t>عطية (</w:t>
      </w:r>
      <w:r w:rsidRPr="002D3C9E">
        <w:rPr>
          <w:rFonts w:asciiTheme="majorBidi" w:hAnsiTheme="majorBidi" w:cstheme="majorBidi"/>
          <w:sz w:val="32"/>
          <w:szCs w:val="32"/>
          <w:rtl/>
          <w:lang w:bidi="fa-IR"/>
        </w:rPr>
        <w:t xml:space="preserve">۲۰۰۱) </w:t>
      </w:r>
      <w:proofErr w:type="gramStart"/>
      <w:r w:rsidR="00055DCF">
        <w:rPr>
          <w:rFonts w:asciiTheme="majorBidi" w:hAnsiTheme="majorBidi" w:cstheme="majorBidi" w:hint="cs"/>
          <w:sz w:val="32"/>
          <w:szCs w:val="32"/>
          <w:rtl/>
        </w:rPr>
        <w:t xml:space="preserve">هو </w:t>
      </w:r>
      <w:r w:rsidRPr="002D3C9E">
        <w:rPr>
          <w:rFonts w:asciiTheme="majorBidi" w:hAnsiTheme="majorBidi" w:cstheme="majorBidi"/>
          <w:sz w:val="32"/>
          <w:szCs w:val="32"/>
          <w:rtl/>
        </w:rPr>
        <w:t xml:space="preserve"> قدرة</w:t>
      </w:r>
      <w:proofErr w:type="gramEnd"/>
      <w:r w:rsidRPr="002D3C9E">
        <w:rPr>
          <w:rFonts w:asciiTheme="majorBidi" w:hAnsiTheme="majorBidi" w:cstheme="majorBidi"/>
          <w:sz w:val="32"/>
          <w:szCs w:val="32"/>
          <w:rtl/>
        </w:rPr>
        <w:t xml:space="preserve"> الفرد التي تؤهله الى الشعور بالرضا والتقبل لذاته ومن خلال المبادئ والقيم والاهداف التي ارتضاها لذاته </w:t>
      </w:r>
      <w:r w:rsidR="00055DCF" w:rsidRPr="002D3C9E">
        <w:rPr>
          <w:rFonts w:asciiTheme="majorBidi" w:hAnsiTheme="majorBidi" w:cstheme="majorBidi" w:hint="cs"/>
          <w:sz w:val="32"/>
          <w:szCs w:val="32"/>
          <w:rtl/>
        </w:rPr>
        <w:t>بالإضافة</w:t>
      </w:r>
      <w:r w:rsidRPr="002D3C9E">
        <w:rPr>
          <w:rFonts w:asciiTheme="majorBidi" w:hAnsiTheme="majorBidi" w:cstheme="majorBidi"/>
          <w:sz w:val="32"/>
          <w:szCs w:val="32"/>
          <w:rtl/>
        </w:rPr>
        <w:t xml:space="preserve"> الى الشعور بالرضا الاجتماعي وتقبل الجماعة التي يعيش بداخلها. عطية، </w:t>
      </w:r>
      <w:proofErr w:type="gramStart"/>
      <w:r w:rsidRPr="002D3C9E">
        <w:rPr>
          <w:rFonts w:asciiTheme="majorBidi" w:hAnsiTheme="majorBidi" w:cstheme="majorBidi"/>
          <w:sz w:val="32"/>
          <w:szCs w:val="32"/>
          <w:rtl/>
        </w:rPr>
        <w:t>٢٠٠١،ص</w:t>
      </w:r>
      <w:proofErr w:type="gramEnd"/>
      <w:r w:rsidRPr="002D3C9E">
        <w:rPr>
          <w:rFonts w:asciiTheme="majorBidi" w:hAnsiTheme="majorBidi" w:cstheme="majorBidi"/>
          <w:sz w:val="32"/>
          <w:szCs w:val="32"/>
          <w:rtl/>
        </w:rPr>
        <w:t xml:space="preserve">١٥) </w:t>
      </w:r>
    </w:p>
    <w:p w14:paraId="38689209" w14:textId="43E123F7" w:rsidR="00AF247B" w:rsidRDefault="00507AC5" w:rsidP="00055DCF">
      <w:pPr>
        <w:bidi/>
        <w:spacing w:line="360" w:lineRule="auto"/>
        <w:ind w:firstLine="720"/>
        <w:jc w:val="both"/>
        <w:rPr>
          <w:rFonts w:asciiTheme="majorBidi" w:hAnsiTheme="majorBidi" w:cstheme="majorBidi"/>
          <w:sz w:val="32"/>
          <w:szCs w:val="32"/>
          <w:rtl/>
        </w:rPr>
      </w:pPr>
      <w:r w:rsidRPr="002D3C9E">
        <w:rPr>
          <w:rFonts w:asciiTheme="majorBidi" w:hAnsiTheme="majorBidi" w:cstheme="majorBidi"/>
          <w:sz w:val="32"/>
          <w:szCs w:val="32"/>
          <w:rtl/>
        </w:rPr>
        <w:t>عوض (</w:t>
      </w:r>
      <w:r w:rsidRPr="002D3C9E">
        <w:rPr>
          <w:rFonts w:asciiTheme="majorBidi" w:hAnsiTheme="majorBidi" w:cstheme="majorBidi"/>
          <w:sz w:val="32"/>
          <w:szCs w:val="32"/>
          <w:rtl/>
          <w:lang w:bidi="fa-IR"/>
        </w:rPr>
        <w:t>۲۰۰۲</w:t>
      </w:r>
      <w:proofErr w:type="gramStart"/>
      <w:r w:rsidRPr="002D3C9E">
        <w:rPr>
          <w:rFonts w:asciiTheme="majorBidi" w:hAnsiTheme="majorBidi" w:cstheme="majorBidi"/>
          <w:sz w:val="32"/>
          <w:szCs w:val="32"/>
          <w:rtl/>
          <w:lang w:bidi="fa-IR"/>
        </w:rPr>
        <w:t>) :</w:t>
      </w:r>
      <w:proofErr w:type="gramEnd"/>
      <w:r w:rsidRPr="002D3C9E">
        <w:rPr>
          <w:rFonts w:asciiTheme="majorBidi" w:hAnsiTheme="majorBidi" w:cstheme="majorBidi"/>
          <w:sz w:val="32"/>
          <w:szCs w:val="32"/>
          <w:rtl/>
          <w:lang w:bidi="fa-IR"/>
        </w:rPr>
        <w:t xml:space="preserve"> </w:t>
      </w:r>
      <w:r w:rsidRPr="002D3C9E">
        <w:rPr>
          <w:rFonts w:asciiTheme="majorBidi" w:hAnsiTheme="majorBidi" w:cstheme="majorBidi"/>
          <w:sz w:val="32"/>
          <w:szCs w:val="32"/>
          <w:rtl/>
        </w:rPr>
        <w:t xml:space="preserve">بانه العملية التي تنطوي على إحداث ما ينبغي من تغيرات في الشخص او البيئة او فيهما معا بقصد تحقيق الانسجام في العلاقة بينهما جبريل واخرون، </w:t>
      </w:r>
      <w:r w:rsidRPr="002D3C9E">
        <w:rPr>
          <w:rFonts w:asciiTheme="majorBidi" w:hAnsiTheme="majorBidi" w:cstheme="majorBidi"/>
          <w:sz w:val="32"/>
          <w:szCs w:val="32"/>
          <w:rtl/>
          <w:lang w:bidi="fa-IR"/>
        </w:rPr>
        <w:t>۲۰۰۲</w:t>
      </w:r>
      <w:r w:rsidRPr="002D3C9E">
        <w:rPr>
          <w:rFonts w:asciiTheme="majorBidi" w:hAnsiTheme="majorBidi" w:cstheme="majorBidi"/>
          <w:sz w:val="32"/>
          <w:szCs w:val="32"/>
          <w:rtl/>
        </w:rPr>
        <w:t>،ص</w:t>
      </w:r>
      <w:r w:rsidRPr="002D3C9E">
        <w:rPr>
          <w:rFonts w:asciiTheme="majorBidi" w:hAnsiTheme="majorBidi" w:cstheme="majorBidi"/>
          <w:sz w:val="32"/>
          <w:szCs w:val="32"/>
          <w:rtl/>
          <w:lang w:bidi="fa-IR"/>
        </w:rPr>
        <w:t xml:space="preserve">۸) </w:t>
      </w:r>
      <w:r w:rsidRPr="002D3C9E">
        <w:rPr>
          <w:rFonts w:asciiTheme="majorBidi" w:hAnsiTheme="majorBidi" w:cstheme="majorBidi"/>
          <w:sz w:val="32"/>
          <w:szCs w:val="32"/>
          <w:rtl/>
        </w:rPr>
        <w:t>ريحاني واخرون (</w:t>
      </w:r>
      <w:r w:rsidRPr="002D3C9E">
        <w:rPr>
          <w:rFonts w:asciiTheme="majorBidi" w:hAnsiTheme="majorBidi" w:cstheme="majorBidi"/>
          <w:sz w:val="32"/>
          <w:szCs w:val="32"/>
          <w:rtl/>
          <w:lang w:bidi="fa-IR"/>
        </w:rPr>
        <w:t xml:space="preserve">۲۰۰۹) : </w:t>
      </w:r>
      <w:r w:rsidRPr="002D3C9E">
        <w:rPr>
          <w:rFonts w:asciiTheme="majorBidi" w:hAnsiTheme="majorBidi" w:cstheme="majorBidi"/>
          <w:sz w:val="32"/>
          <w:szCs w:val="32"/>
          <w:rtl/>
        </w:rPr>
        <w:t>وهو حالة ايجابية لدى الكائن البشري تشير الى تمتعه بعدد من المظاهر التي تتلخص بالحياة الهانئة التي من مظاهرها الرضا عن الذات والشعور بالسعادة المرح والاستمتاع بالحياة ( ريحاني واخرون،٢٠٠٩،ص١٥)</w:t>
      </w:r>
    </w:p>
    <w:p w14:paraId="355B9D00" w14:textId="545AF794" w:rsidR="00B8619C" w:rsidRDefault="004F4D74" w:rsidP="00FC5019">
      <w:pPr>
        <w:bidi/>
        <w:spacing w:line="360" w:lineRule="auto"/>
        <w:jc w:val="both"/>
        <w:rPr>
          <w:rFonts w:asciiTheme="majorBidi" w:hAnsiTheme="majorBidi" w:cstheme="majorBidi"/>
          <w:b/>
          <w:bCs/>
          <w:sz w:val="32"/>
          <w:szCs w:val="32"/>
          <w:u w:val="single"/>
          <w:rtl/>
        </w:rPr>
      </w:pPr>
      <w:r>
        <w:rPr>
          <w:rFonts w:asciiTheme="majorBidi" w:hAnsiTheme="majorBidi" w:cstheme="majorBidi" w:hint="cs"/>
          <w:b/>
          <w:bCs/>
          <w:sz w:val="32"/>
          <w:szCs w:val="32"/>
          <w:u w:val="single"/>
          <w:rtl/>
        </w:rPr>
        <w:t xml:space="preserve">التعريف </w:t>
      </w:r>
      <w:proofErr w:type="gramStart"/>
      <w:r>
        <w:rPr>
          <w:rFonts w:asciiTheme="majorBidi" w:hAnsiTheme="majorBidi" w:cstheme="majorBidi" w:hint="cs"/>
          <w:b/>
          <w:bCs/>
          <w:sz w:val="32"/>
          <w:szCs w:val="32"/>
          <w:u w:val="single"/>
          <w:rtl/>
        </w:rPr>
        <w:t>النظ</w:t>
      </w:r>
      <w:r w:rsidR="00055DCF">
        <w:rPr>
          <w:rFonts w:asciiTheme="majorBidi" w:hAnsiTheme="majorBidi" w:cstheme="majorBidi" w:hint="cs"/>
          <w:b/>
          <w:bCs/>
          <w:sz w:val="32"/>
          <w:szCs w:val="32"/>
          <w:u w:val="single"/>
          <w:rtl/>
        </w:rPr>
        <w:t>ري :</w:t>
      </w:r>
      <w:proofErr w:type="gramEnd"/>
      <w:r w:rsidR="00055DCF">
        <w:rPr>
          <w:rFonts w:asciiTheme="majorBidi" w:hAnsiTheme="majorBidi" w:cstheme="majorBidi" w:hint="cs"/>
          <w:b/>
          <w:bCs/>
          <w:sz w:val="32"/>
          <w:szCs w:val="32"/>
          <w:u w:val="single"/>
          <w:rtl/>
        </w:rPr>
        <w:t xml:space="preserve"> </w:t>
      </w:r>
    </w:p>
    <w:p w14:paraId="7A0F03EC" w14:textId="38A97EE6" w:rsidR="00776AB5" w:rsidRPr="00B8619C" w:rsidRDefault="008D1BA7" w:rsidP="00B8619C">
      <w:pPr>
        <w:bidi/>
        <w:spacing w:line="360" w:lineRule="auto"/>
        <w:jc w:val="both"/>
        <w:rPr>
          <w:rFonts w:asciiTheme="majorBidi" w:hAnsiTheme="majorBidi" w:cstheme="majorBidi"/>
          <w:sz w:val="32"/>
          <w:szCs w:val="32"/>
          <w:rtl/>
        </w:rPr>
      </w:pPr>
      <w:r>
        <w:rPr>
          <w:rFonts w:asciiTheme="majorBidi" w:hAnsiTheme="majorBidi" w:cstheme="majorBidi" w:hint="cs"/>
          <w:sz w:val="32"/>
          <w:szCs w:val="32"/>
          <w:rtl/>
        </w:rPr>
        <w:t>تبنى الباحثان تعريف (</w:t>
      </w:r>
      <w:r w:rsidR="00884EDA">
        <w:rPr>
          <w:rFonts w:asciiTheme="majorBidi" w:hAnsiTheme="majorBidi" w:cstheme="majorBidi" w:hint="cs"/>
          <w:sz w:val="32"/>
          <w:szCs w:val="32"/>
          <w:rtl/>
        </w:rPr>
        <w:t>فهمي :1978 :11</w:t>
      </w:r>
      <w:r>
        <w:rPr>
          <w:rFonts w:asciiTheme="majorBidi" w:hAnsiTheme="majorBidi" w:cstheme="majorBidi" w:hint="cs"/>
          <w:sz w:val="32"/>
          <w:szCs w:val="32"/>
          <w:rtl/>
        </w:rPr>
        <w:t>) نضرا وذلك لاعتماد من قبل (</w:t>
      </w:r>
      <w:r w:rsidR="00884EDA">
        <w:rPr>
          <w:rFonts w:asciiTheme="majorBidi" w:hAnsiTheme="majorBidi" w:cstheme="majorBidi" w:hint="cs"/>
          <w:sz w:val="32"/>
          <w:szCs w:val="32"/>
          <w:rtl/>
        </w:rPr>
        <w:t>مصطفى فهمي</w:t>
      </w:r>
      <w:r>
        <w:rPr>
          <w:rFonts w:asciiTheme="majorBidi" w:hAnsiTheme="majorBidi" w:cstheme="majorBidi" w:hint="cs"/>
          <w:sz w:val="32"/>
          <w:szCs w:val="32"/>
          <w:rtl/>
        </w:rPr>
        <w:t xml:space="preserve">) تعريفا نظرياً في بناء المقياس </w:t>
      </w:r>
    </w:p>
    <w:p w14:paraId="328895A5" w14:textId="77777777" w:rsidR="006007C6" w:rsidRDefault="00055DCF" w:rsidP="00B03AB7">
      <w:pPr>
        <w:shd w:val="clear" w:color="auto" w:fill="FFFFFF"/>
        <w:bidi/>
        <w:spacing w:after="300" w:line="240" w:lineRule="auto"/>
        <w:textAlignment w:val="baseline"/>
        <w:rPr>
          <w:rFonts w:asciiTheme="majorBidi" w:hAnsiTheme="majorBidi" w:cstheme="majorBidi"/>
          <w:b/>
          <w:bCs/>
          <w:sz w:val="32"/>
          <w:szCs w:val="32"/>
          <w:u w:val="single"/>
          <w:rtl/>
        </w:rPr>
      </w:pPr>
      <w:proofErr w:type="gramStart"/>
      <w:r>
        <w:rPr>
          <w:rFonts w:asciiTheme="majorBidi" w:hAnsiTheme="majorBidi" w:cstheme="majorBidi" w:hint="cs"/>
          <w:b/>
          <w:bCs/>
          <w:sz w:val="32"/>
          <w:szCs w:val="32"/>
          <w:u w:val="single"/>
          <w:rtl/>
        </w:rPr>
        <w:t xml:space="preserve">التعريف  </w:t>
      </w:r>
      <w:r w:rsidR="00B8619C">
        <w:rPr>
          <w:rFonts w:asciiTheme="majorBidi" w:hAnsiTheme="majorBidi" w:cstheme="majorBidi" w:hint="cs"/>
          <w:b/>
          <w:bCs/>
          <w:sz w:val="32"/>
          <w:szCs w:val="32"/>
          <w:u w:val="single"/>
          <w:rtl/>
        </w:rPr>
        <w:t>الاجرائي</w:t>
      </w:r>
      <w:proofErr w:type="gramEnd"/>
      <w:r>
        <w:rPr>
          <w:rFonts w:asciiTheme="majorBidi" w:hAnsiTheme="majorBidi" w:cstheme="majorBidi" w:hint="cs"/>
          <w:b/>
          <w:bCs/>
          <w:sz w:val="32"/>
          <w:szCs w:val="32"/>
          <w:u w:val="single"/>
          <w:rtl/>
        </w:rPr>
        <w:t xml:space="preserve"> :</w:t>
      </w:r>
      <w:r w:rsidR="006007C6">
        <w:rPr>
          <w:rFonts w:asciiTheme="majorBidi" w:hAnsiTheme="majorBidi" w:cstheme="majorBidi" w:hint="cs"/>
          <w:b/>
          <w:bCs/>
          <w:sz w:val="32"/>
          <w:szCs w:val="32"/>
          <w:u w:val="single"/>
          <w:rtl/>
        </w:rPr>
        <w:t xml:space="preserve"> </w:t>
      </w:r>
    </w:p>
    <w:p w14:paraId="7D6E2D34" w14:textId="1298C123" w:rsidR="00055DCF" w:rsidRDefault="006007C6" w:rsidP="006007C6">
      <w:pPr>
        <w:shd w:val="clear" w:color="auto" w:fill="FFFFFF"/>
        <w:bidi/>
        <w:spacing w:after="300" w:line="240" w:lineRule="auto"/>
        <w:textAlignment w:val="baseline"/>
        <w:rPr>
          <w:rFonts w:asciiTheme="majorBidi" w:hAnsiTheme="majorBidi" w:cstheme="majorBidi"/>
          <w:b/>
          <w:bCs/>
          <w:sz w:val="32"/>
          <w:szCs w:val="32"/>
          <w:u w:val="single"/>
          <w:rtl/>
        </w:rPr>
      </w:pPr>
      <w:r w:rsidRPr="006007C6">
        <w:rPr>
          <w:rFonts w:asciiTheme="majorBidi" w:hAnsiTheme="majorBidi" w:cstheme="majorBidi" w:hint="cs"/>
          <w:sz w:val="32"/>
          <w:szCs w:val="32"/>
          <w:rtl/>
        </w:rPr>
        <w:t>هي</w:t>
      </w:r>
      <w:r w:rsidR="008D1BA7">
        <w:rPr>
          <w:rFonts w:asciiTheme="majorBidi" w:hAnsiTheme="majorBidi" w:cstheme="majorBidi" w:hint="cs"/>
          <w:sz w:val="32"/>
          <w:szCs w:val="32"/>
          <w:rtl/>
        </w:rPr>
        <w:t xml:space="preserve"> الكلية</w:t>
      </w:r>
      <w:r w:rsidRPr="006007C6">
        <w:rPr>
          <w:rFonts w:asciiTheme="majorBidi" w:hAnsiTheme="majorBidi" w:cstheme="majorBidi" w:hint="cs"/>
          <w:sz w:val="32"/>
          <w:szCs w:val="32"/>
          <w:rtl/>
        </w:rPr>
        <w:t xml:space="preserve"> الدرجة التي يحصل عليها المفحوص</w:t>
      </w:r>
      <w:r w:rsidR="008D1BA7">
        <w:rPr>
          <w:rFonts w:asciiTheme="majorBidi" w:hAnsiTheme="majorBidi" w:cstheme="majorBidi" w:hint="cs"/>
          <w:sz w:val="32"/>
          <w:szCs w:val="32"/>
          <w:rtl/>
        </w:rPr>
        <w:t xml:space="preserve"> عند الإجابة على فقرات مقياس </w:t>
      </w:r>
      <w:r w:rsidRPr="006007C6">
        <w:rPr>
          <w:rFonts w:asciiTheme="majorBidi" w:hAnsiTheme="majorBidi" w:cstheme="majorBidi" w:hint="cs"/>
          <w:sz w:val="32"/>
          <w:szCs w:val="32"/>
          <w:rtl/>
        </w:rPr>
        <w:t>التكيف النفسي</w:t>
      </w:r>
      <w:r>
        <w:rPr>
          <w:rFonts w:asciiTheme="majorBidi" w:hAnsiTheme="majorBidi" w:cstheme="majorBidi" w:hint="cs"/>
          <w:b/>
          <w:bCs/>
          <w:sz w:val="32"/>
          <w:szCs w:val="32"/>
          <w:u w:val="single"/>
          <w:rtl/>
        </w:rPr>
        <w:t xml:space="preserve"> </w:t>
      </w:r>
    </w:p>
    <w:p w14:paraId="76AA583D" w14:textId="77777777" w:rsidR="00B62B70" w:rsidRDefault="00B62B70" w:rsidP="00B62B70">
      <w:pPr>
        <w:shd w:val="clear" w:color="auto" w:fill="FFFFFF"/>
        <w:bidi/>
        <w:spacing w:after="300" w:line="240" w:lineRule="auto"/>
        <w:textAlignment w:val="baseline"/>
        <w:rPr>
          <w:rFonts w:asciiTheme="majorBidi" w:hAnsiTheme="majorBidi" w:cstheme="majorBidi"/>
          <w:sz w:val="32"/>
          <w:szCs w:val="32"/>
          <w:rtl/>
        </w:rPr>
      </w:pPr>
    </w:p>
    <w:p w14:paraId="40D8C048" w14:textId="77777777" w:rsidR="004F4D74" w:rsidRDefault="004F4D74" w:rsidP="000231B0">
      <w:pPr>
        <w:bidi/>
        <w:jc w:val="center"/>
        <w:rPr>
          <w:rFonts w:asciiTheme="majorBidi" w:hAnsiTheme="majorBidi" w:cs="Times New Roman"/>
          <w:b/>
          <w:bCs/>
          <w:sz w:val="40"/>
          <w:szCs w:val="40"/>
          <w:rtl/>
        </w:rPr>
      </w:pPr>
    </w:p>
    <w:p w14:paraId="565569FD" w14:textId="77777777" w:rsidR="004F4D74" w:rsidRDefault="004F4D74" w:rsidP="004F4D74">
      <w:pPr>
        <w:bidi/>
        <w:jc w:val="center"/>
        <w:rPr>
          <w:rFonts w:asciiTheme="majorBidi" w:hAnsiTheme="majorBidi" w:cs="Times New Roman"/>
          <w:b/>
          <w:bCs/>
          <w:sz w:val="40"/>
          <w:szCs w:val="40"/>
          <w:rtl/>
        </w:rPr>
      </w:pPr>
    </w:p>
    <w:p w14:paraId="25CFF4F7" w14:textId="77777777" w:rsidR="004F4D74" w:rsidRDefault="004F4D74" w:rsidP="004F4D74">
      <w:pPr>
        <w:bidi/>
        <w:jc w:val="center"/>
        <w:rPr>
          <w:rFonts w:asciiTheme="majorBidi" w:hAnsiTheme="majorBidi" w:cs="Times New Roman"/>
          <w:b/>
          <w:bCs/>
          <w:sz w:val="40"/>
          <w:szCs w:val="40"/>
          <w:rtl/>
        </w:rPr>
      </w:pPr>
    </w:p>
    <w:p w14:paraId="35F56A58" w14:textId="77777777" w:rsidR="004F4D74" w:rsidRDefault="004F4D74" w:rsidP="004F4D74">
      <w:pPr>
        <w:bidi/>
        <w:jc w:val="center"/>
        <w:rPr>
          <w:rFonts w:asciiTheme="majorBidi" w:hAnsiTheme="majorBidi" w:cs="Times New Roman"/>
          <w:b/>
          <w:bCs/>
          <w:sz w:val="40"/>
          <w:szCs w:val="40"/>
          <w:rtl/>
        </w:rPr>
      </w:pPr>
    </w:p>
    <w:p w14:paraId="22FD77CE" w14:textId="77777777" w:rsidR="004F4D74" w:rsidRDefault="004F4D74" w:rsidP="004F4D74">
      <w:pPr>
        <w:bidi/>
        <w:jc w:val="center"/>
        <w:rPr>
          <w:rFonts w:asciiTheme="majorBidi" w:hAnsiTheme="majorBidi" w:cs="Times New Roman"/>
          <w:b/>
          <w:bCs/>
          <w:sz w:val="40"/>
          <w:szCs w:val="40"/>
          <w:rtl/>
        </w:rPr>
      </w:pPr>
    </w:p>
    <w:p w14:paraId="487F65A2" w14:textId="683CAB4B" w:rsidR="000231B0" w:rsidRPr="00E5452E" w:rsidRDefault="000231B0" w:rsidP="004F4D74">
      <w:pPr>
        <w:bidi/>
        <w:jc w:val="center"/>
        <w:rPr>
          <w:rFonts w:asciiTheme="majorBidi" w:hAnsiTheme="majorBidi" w:cs="Times New Roman"/>
          <w:b/>
          <w:bCs/>
          <w:sz w:val="40"/>
          <w:szCs w:val="40"/>
          <w:rtl/>
        </w:rPr>
      </w:pPr>
      <w:r w:rsidRPr="00E5452E">
        <w:rPr>
          <w:rFonts w:asciiTheme="majorBidi" w:hAnsiTheme="majorBidi" w:cs="Times New Roman" w:hint="cs"/>
          <w:b/>
          <w:bCs/>
          <w:sz w:val="40"/>
          <w:szCs w:val="40"/>
          <w:rtl/>
        </w:rPr>
        <w:lastRenderedPageBreak/>
        <w:t xml:space="preserve">الفصل </w:t>
      </w:r>
      <w:r>
        <w:rPr>
          <w:rFonts w:asciiTheme="majorBidi" w:hAnsiTheme="majorBidi" w:cs="Times New Roman" w:hint="cs"/>
          <w:b/>
          <w:bCs/>
          <w:sz w:val="40"/>
          <w:szCs w:val="40"/>
          <w:rtl/>
        </w:rPr>
        <w:t xml:space="preserve">الثاني  </w:t>
      </w:r>
      <w:r w:rsidRPr="00E5452E">
        <w:rPr>
          <w:rFonts w:asciiTheme="majorBidi" w:hAnsiTheme="majorBidi" w:cs="Times New Roman" w:hint="cs"/>
          <w:b/>
          <w:bCs/>
          <w:sz w:val="40"/>
          <w:szCs w:val="40"/>
          <w:rtl/>
        </w:rPr>
        <w:t xml:space="preserve"> </w:t>
      </w:r>
    </w:p>
    <w:p w14:paraId="07C6F396" w14:textId="77777777" w:rsidR="000231B0" w:rsidRPr="00AF247B" w:rsidRDefault="000231B0" w:rsidP="000231B0">
      <w:pPr>
        <w:bidi/>
        <w:spacing w:line="360" w:lineRule="auto"/>
        <w:jc w:val="center"/>
        <w:rPr>
          <w:rFonts w:asciiTheme="majorBidi" w:hAnsiTheme="majorBidi" w:cstheme="majorBidi"/>
          <w:b/>
          <w:bCs/>
          <w:sz w:val="32"/>
          <w:szCs w:val="32"/>
        </w:rPr>
      </w:pPr>
      <w:proofErr w:type="gramStart"/>
      <w:r w:rsidRPr="00AF247B">
        <w:rPr>
          <w:rFonts w:asciiTheme="majorBidi" w:hAnsiTheme="majorBidi" w:cstheme="majorBidi"/>
          <w:b/>
          <w:bCs/>
          <w:sz w:val="32"/>
          <w:szCs w:val="32"/>
          <w:rtl/>
        </w:rPr>
        <w:t>الاطار</w:t>
      </w:r>
      <w:proofErr w:type="gramEnd"/>
      <w:r w:rsidRPr="00AF247B">
        <w:rPr>
          <w:rFonts w:asciiTheme="majorBidi" w:hAnsiTheme="majorBidi" w:cstheme="majorBidi"/>
          <w:b/>
          <w:bCs/>
          <w:sz w:val="32"/>
          <w:szCs w:val="32"/>
          <w:rtl/>
        </w:rPr>
        <w:t xml:space="preserve"> النظري والدراسات السابقة</w:t>
      </w:r>
    </w:p>
    <w:p w14:paraId="4F6E3FCD" w14:textId="77777777" w:rsidR="000231B0" w:rsidRPr="000231B0" w:rsidRDefault="000231B0" w:rsidP="000231B0">
      <w:pPr>
        <w:bidi/>
        <w:rPr>
          <w:rFonts w:asciiTheme="majorBidi" w:hAnsiTheme="majorBidi" w:cs="Times New Roman"/>
          <w:sz w:val="32"/>
          <w:szCs w:val="32"/>
          <w:rtl/>
        </w:rPr>
      </w:pPr>
    </w:p>
    <w:p w14:paraId="53926979" w14:textId="77777777" w:rsidR="000231B0" w:rsidRPr="00E5452E" w:rsidRDefault="000231B0" w:rsidP="000231B0">
      <w:pPr>
        <w:bidi/>
        <w:rPr>
          <w:rFonts w:asciiTheme="majorBidi" w:hAnsiTheme="majorBidi" w:cs="Times New Roman"/>
          <w:sz w:val="32"/>
          <w:szCs w:val="32"/>
        </w:rPr>
      </w:pPr>
    </w:p>
    <w:p w14:paraId="32E5242B" w14:textId="35C84CC2" w:rsidR="000231B0" w:rsidRPr="00E5452E" w:rsidRDefault="000231B0" w:rsidP="000231B0">
      <w:pPr>
        <w:pStyle w:val="a3"/>
        <w:numPr>
          <w:ilvl w:val="0"/>
          <w:numId w:val="10"/>
        </w:numPr>
        <w:bidi/>
        <w:rPr>
          <w:rFonts w:asciiTheme="majorBidi" w:hAnsiTheme="majorBidi" w:cs="Times New Roman"/>
          <w:sz w:val="32"/>
          <w:szCs w:val="32"/>
        </w:rPr>
      </w:pPr>
      <w:proofErr w:type="gramStart"/>
      <w:r w:rsidRPr="00E5452E">
        <w:rPr>
          <w:rFonts w:asciiTheme="majorBidi" w:hAnsiTheme="majorBidi" w:cs="Times New Roman" w:hint="cs"/>
          <w:sz w:val="32"/>
          <w:szCs w:val="32"/>
          <w:rtl/>
        </w:rPr>
        <w:t>أولا :</w:t>
      </w:r>
      <w:proofErr w:type="gramEnd"/>
      <w:r w:rsidRPr="00E5452E">
        <w:rPr>
          <w:rFonts w:asciiTheme="majorBidi" w:hAnsiTheme="majorBidi" w:cs="Times New Roman" w:hint="cs"/>
          <w:sz w:val="32"/>
          <w:szCs w:val="32"/>
          <w:rtl/>
        </w:rPr>
        <w:t xml:space="preserve"> </w:t>
      </w:r>
      <w:r>
        <w:rPr>
          <w:rFonts w:asciiTheme="majorBidi" w:hAnsiTheme="majorBidi" w:cs="Times New Roman" w:hint="cs"/>
          <w:sz w:val="32"/>
          <w:szCs w:val="32"/>
          <w:rtl/>
        </w:rPr>
        <w:t xml:space="preserve">ابعاد التكيف </w:t>
      </w:r>
      <w:r w:rsidRPr="00E5452E">
        <w:rPr>
          <w:rFonts w:asciiTheme="majorBidi" w:hAnsiTheme="majorBidi" w:cs="Times New Roman" w:hint="cs"/>
          <w:sz w:val="32"/>
          <w:szCs w:val="32"/>
          <w:rtl/>
        </w:rPr>
        <w:t xml:space="preserve"> </w:t>
      </w:r>
    </w:p>
    <w:p w14:paraId="1BA95DF7" w14:textId="1CF7028D" w:rsidR="000231B0" w:rsidRPr="00E5452E" w:rsidRDefault="000231B0" w:rsidP="000231B0">
      <w:pPr>
        <w:pStyle w:val="a3"/>
        <w:numPr>
          <w:ilvl w:val="0"/>
          <w:numId w:val="10"/>
        </w:numPr>
        <w:bidi/>
        <w:rPr>
          <w:rFonts w:asciiTheme="majorBidi" w:hAnsiTheme="majorBidi" w:cs="Times New Roman"/>
          <w:sz w:val="32"/>
          <w:szCs w:val="32"/>
        </w:rPr>
      </w:pPr>
      <w:proofErr w:type="gramStart"/>
      <w:r w:rsidRPr="00E5452E">
        <w:rPr>
          <w:rFonts w:asciiTheme="majorBidi" w:hAnsiTheme="majorBidi" w:cs="Times New Roman" w:hint="cs"/>
          <w:sz w:val="32"/>
          <w:szCs w:val="32"/>
          <w:rtl/>
        </w:rPr>
        <w:t>ثانيا :</w:t>
      </w:r>
      <w:proofErr w:type="gramEnd"/>
      <w:r w:rsidRPr="00E5452E">
        <w:rPr>
          <w:rFonts w:asciiTheme="majorBidi" w:hAnsiTheme="majorBidi" w:cs="Times New Roman" w:hint="cs"/>
          <w:sz w:val="32"/>
          <w:szCs w:val="32"/>
          <w:rtl/>
        </w:rPr>
        <w:t xml:space="preserve"> </w:t>
      </w:r>
      <w:r>
        <w:rPr>
          <w:rFonts w:asciiTheme="majorBidi" w:hAnsiTheme="majorBidi" w:cs="Times New Roman" w:hint="cs"/>
          <w:sz w:val="32"/>
          <w:szCs w:val="32"/>
          <w:rtl/>
        </w:rPr>
        <w:t xml:space="preserve">مظاهر التكيف الحسن  </w:t>
      </w:r>
      <w:r w:rsidRPr="00E5452E">
        <w:rPr>
          <w:rFonts w:asciiTheme="majorBidi" w:hAnsiTheme="majorBidi" w:cs="Times New Roman" w:hint="cs"/>
          <w:sz w:val="32"/>
          <w:szCs w:val="32"/>
          <w:rtl/>
        </w:rPr>
        <w:t xml:space="preserve"> </w:t>
      </w:r>
    </w:p>
    <w:p w14:paraId="4B868620" w14:textId="14AA76D3" w:rsidR="000231B0" w:rsidRPr="00E5452E" w:rsidRDefault="000231B0" w:rsidP="000231B0">
      <w:pPr>
        <w:pStyle w:val="a3"/>
        <w:numPr>
          <w:ilvl w:val="0"/>
          <w:numId w:val="10"/>
        </w:numPr>
        <w:bidi/>
        <w:rPr>
          <w:rFonts w:asciiTheme="majorBidi" w:hAnsiTheme="majorBidi" w:cs="Times New Roman"/>
          <w:sz w:val="32"/>
          <w:szCs w:val="32"/>
        </w:rPr>
      </w:pPr>
      <w:proofErr w:type="gramStart"/>
      <w:r w:rsidRPr="00E5452E">
        <w:rPr>
          <w:rFonts w:asciiTheme="majorBidi" w:hAnsiTheme="majorBidi" w:cs="Times New Roman" w:hint="cs"/>
          <w:sz w:val="32"/>
          <w:szCs w:val="32"/>
          <w:rtl/>
        </w:rPr>
        <w:t>ثالثا :</w:t>
      </w:r>
      <w:proofErr w:type="gramEnd"/>
      <w:r w:rsidRPr="00E5452E">
        <w:rPr>
          <w:rFonts w:asciiTheme="majorBidi" w:hAnsiTheme="majorBidi" w:cs="Times New Roman" w:hint="cs"/>
          <w:sz w:val="32"/>
          <w:szCs w:val="32"/>
          <w:rtl/>
        </w:rPr>
        <w:t xml:space="preserve"> </w:t>
      </w:r>
      <w:r w:rsidRPr="000231B0">
        <w:rPr>
          <w:rFonts w:asciiTheme="majorBidi" w:hAnsiTheme="majorBidi" w:cstheme="majorBidi" w:hint="cs"/>
          <w:sz w:val="32"/>
          <w:szCs w:val="32"/>
          <w:rtl/>
        </w:rPr>
        <w:t>النظريات المفسرة للتكيف النفسي</w:t>
      </w:r>
    </w:p>
    <w:p w14:paraId="1032E4A9" w14:textId="5DFD445A" w:rsidR="000231B0" w:rsidRDefault="000231B0" w:rsidP="000231B0">
      <w:pPr>
        <w:pStyle w:val="a3"/>
        <w:numPr>
          <w:ilvl w:val="0"/>
          <w:numId w:val="10"/>
        </w:numPr>
        <w:bidi/>
        <w:rPr>
          <w:rFonts w:asciiTheme="majorBidi" w:hAnsiTheme="majorBidi" w:cs="Times New Roman"/>
          <w:sz w:val="32"/>
          <w:szCs w:val="32"/>
        </w:rPr>
      </w:pPr>
      <w:proofErr w:type="gramStart"/>
      <w:r w:rsidRPr="00E5452E">
        <w:rPr>
          <w:rFonts w:asciiTheme="majorBidi" w:hAnsiTheme="majorBidi" w:cs="Times New Roman" w:hint="cs"/>
          <w:sz w:val="32"/>
          <w:szCs w:val="32"/>
          <w:rtl/>
        </w:rPr>
        <w:t>رابعا :</w:t>
      </w:r>
      <w:proofErr w:type="gramEnd"/>
      <w:r w:rsidRPr="00E5452E">
        <w:rPr>
          <w:rFonts w:asciiTheme="majorBidi" w:hAnsiTheme="majorBidi" w:cs="Times New Roman" w:hint="cs"/>
          <w:sz w:val="32"/>
          <w:szCs w:val="32"/>
          <w:rtl/>
        </w:rPr>
        <w:t xml:space="preserve"> </w:t>
      </w:r>
      <w:r>
        <w:rPr>
          <w:rFonts w:asciiTheme="majorBidi" w:hAnsiTheme="majorBidi" w:cs="Times New Roman" w:hint="cs"/>
          <w:sz w:val="32"/>
          <w:szCs w:val="32"/>
          <w:rtl/>
        </w:rPr>
        <w:t xml:space="preserve">الدراسات السابقة  </w:t>
      </w:r>
      <w:r w:rsidRPr="00E5452E">
        <w:rPr>
          <w:rFonts w:asciiTheme="majorBidi" w:hAnsiTheme="majorBidi" w:cs="Times New Roman" w:hint="cs"/>
          <w:sz w:val="32"/>
          <w:szCs w:val="32"/>
          <w:rtl/>
        </w:rPr>
        <w:t xml:space="preserve"> </w:t>
      </w:r>
    </w:p>
    <w:p w14:paraId="623C9C25" w14:textId="77777777" w:rsidR="000231B0" w:rsidRPr="000231B0" w:rsidRDefault="000231B0" w:rsidP="000231B0">
      <w:pPr>
        <w:bidi/>
        <w:rPr>
          <w:rFonts w:asciiTheme="majorBidi" w:hAnsiTheme="majorBidi" w:cs="Times New Roman"/>
          <w:sz w:val="32"/>
          <w:szCs w:val="32"/>
          <w:rtl/>
        </w:rPr>
      </w:pPr>
    </w:p>
    <w:p w14:paraId="0B7ADA20" w14:textId="77777777" w:rsidR="000231B0" w:rsidRPr="00E5452E" w:rsidRDefault="000231B0" w:rsidP="000231B0">
      <w:pPr>
        <w:bidi/>
        <w:rPr>
          <w:rFonts w:asciiTheme="majorBidi" w:hAnsiTheme="majorBidi" w:cs="Times New Roman"/>
          <w:b/>
          <w:bCs/>
          <w:sz w:val="32"/>
          <w:szCs w:val="32"/>
          <w:rtl/>
        </w:rPr>
      </w:pPr>
    </w:p>
    <w:p w14:paraId="030EAFFB" w14:textId="77777777" w:rsidR="000231B0" w:rsidRDefault="000231B0" w:rsidP="000231B0">
      <w:pPr>
        <w:bidi/>
        <w:jc w:val="center"/>
        <w:rPr>
          <w:rFonts w:asciiTheme="majorBidi" w:hAnsiTheme="majorBidi" w:cs="Times New Roman"/>
          <w:b/>
          <w:bCs/>
          <w:sz w:val="32"/>
          <w:szCs w:val="32"/>
          <w:rtl/>
        </w:rPr>
      </w:pPr>
    </w:p>
    <w:p w14:paraId="6581E60E" w14:textId="77777777" w:rsidR="000231B0" w:rsidRDefault="000231B0" w:rsidP="000231B0">
      <w:pPr>
        <w:bidi/>
        <w:jc w:val="center"/>
        <w:rPr>
          <w:rFonts w:asciiTheme="majorBidi" w:hAnsiTheme="majorBidi" w:cs="Times New Roman"/>
          <w:b/>
          <w:bCs/>
          <w:sz w:val="32"/>
          <w:szCs w:val="32"/>
          <w:rtl/>
        </w:rPr>
      </w:pPr>
    </w:p>
    <w:p w14:paraId="436397EE" w14:textId="77777777" w:rsidR="000231B0" w:rsidRDefault="000231B0" w:rsidP="000231B0">
      <w:pPr>
        <w:bidi/>
        <w:jc w:val="center"/>
        <w:rPr>
          <w:rFonts w:asciiTheme="majorBidi" w:hAnsiTheme="majorBidi" w:cs="Times New Roman"/>
          <w:b/>
          <w:bCs/>
          <w:sz w:val="32"/>
          <w:szCs w:val="32"/>
          <w:rtl/>
        </w:rPr>
      </w:pPr>
    </w:p>
    <w:p w14:paraId="5EC86511" w14:textId="77777777" w:rsidR="000231B0" w:rsidRDefault="000231B0" w:rsidP="000231B0">
      <w:pPr>
        <w:bidi/>
        <w:jc w:val="center"/>
        <w:rPr>
          <w:rFonts w:asciiTheme="majorBidi" w:hAnsiTheme="majorBidi" w:cs="Times New Roman"/>
          <w:b/>
          <w:bCs/>
          <w:sz w:val="32"/>
          <w:szCs w:val="32"/>
          <w:rtl/>
        </w:rPr>
      </w:pPr>
    </w:p>
    <w:p w14:paraId="48DA34B0" w14:textId="77777777" w:rsidR="000231B0" w:rsidRDefault="000231B0" w:rsidP="000231B0">
      <w:pPr>
        <w:bidi/>
        <w:jc w:val="center"/>
        <w:rPr>
          <w:rFonts w:asciiTheme="majorBidi" w:hAnsiTheme="majorBidi" w:cs="Times New Roman"/>
          <w:b/>
          <w:bCs/>
          <w:sz w:val="32"/>
          <w:szCs w:val="32"/>
          <w:rtl/>
        </w:rPr>
      </w:pPr>
    </w:p>
    <w:p w14:paraId="762412E9" w14:textId="77777777" w:rsidR="000231B0" w:rsidRDefault="000231B0" w:rsidP="000231B0">
      <w:pPr>
        <w:bidi/>
        <w:jc w:val="center"/>
        <w:rPr>
          <w:rFonts w:asciiTheme="majorBidi" w:hAnsiTheme="majorBidi" w:cs="Times New Roman"/>
          <w:b/>
          <w:bCs/>
          <w:sz w:val="32"/>
          <w:szCs w:val="32"/>
          <w:rtl/>
        </w:rPr>
      </w:pPr>
    </w:p>
    <w:p w14:paraId="60F65FB7" w14:textId="77777777" w:rsidR="000231B0" w:rsidRDefault="000231B0" w:rsidP="000231B0">
      <w:pPr>
        <w:bidi/>
        <w:jc w:val="center"/>
        <w:rPr>
          <w:rFonts w:asciiTheme="majorBidi" w:hAnsiTheme="majorBidi" w:cs="Times New Roman"/>
          <w:b/>
          <w:bCs/>
          <w:sz w:val="32"/>
          <w:szCs w:val="32"/>
          <w:rtl/>
        </w:rPr>
      </w:pPr>
    </w:p>
    <w:p w14:paraId="66C2DF0C" w14:textId="77777777" w:rsidR="000231B0" w:rsidRDefault="000231B0" w:rsidP="000231B0">
      <w:pPr>
        <w:bidi/>
        <w:jc w:val="center"/>
        <w:rPr>
          <w:rFonts w:asciiTheme="majorBidi" w:hAnsiTheme="majorBidi" w:cs="Times New Roman"/>
          <w:b/>
          <w:bCs/>
          <w:sz w:val="32"/>
          <w:szCs w:val="32"/>
          <w:rtl/>
        </w:rPr>
      </w:pPr>
    </w:p>
    <w:p w14:paraId="5CF3BAF4" w14:textId="77777777" w:rsidR="000231B0" w:rsidRDefault="000231B0" w:rsidP="000231B0">
      <w:pPr>
        <w:bidi/>
        <w:jc w:val="center"/>
        <w:rPr>
          <w:rFonts w:asciiTheme="majorBidi" w:hAnsiTheme="majorBidi" w:cs="Times New Roman"/>
          <w:b/>
          <w:bCs/>
          <w:sz w:val="32"/>
          <w:szCs w:val="32"/>
          <w:rtl/>
        </w:rPr>
      </w:pPr>
    </w:p>
    <w:p w14:paraId="0D581C8D" w14:textId="77777777" w:rsidR="000231B0" w:rsidRDefault="000231B0" w:rsidP="000231B0">
      <w:pPr>
        <w:bidi/>
        <w:jc w:val="center"/>
        <w:rPr>
          <w:rFonts w:asciiTheme="majorBidi" w:hAnsiTheme="majorBidi" w:cs="Times New Roman"/>
          <w:b/>
          <w:bCs/>
          <w:sz w:val="32"/>
          <w:szCs w:val="32"/>
          <w:rtl/>
        </w:rPr>
      </w:pPr>
    </w:p>
    <w:p w14:paraId="084C1502" w14:textId="77777777" w:rsidR="000231B0" w:rsidRDefault="000231B0" w:rsidP="000231B0">
      <w:pPr>
        <w:bidi/>
        <w:jc w:val="center"/>
        <w:rPr>
          <w:rFonts w:asciiTheme="majorBidi" w:hAnsiTheme="majorBidi" w:cs="Times New Roman"/>
          <w:b/>
          <w:bCs/>
          <w:sz w:val="32"/>
          <w:szCs w:val="32"/>
          <w:rtl/>
        </w:rPr>
      </w:pPr>
    </w:p>
    <w:p w14:paraId="69CEA1A6" w14:textId="77777777" w:rsidR="000231B0" w:rsidRDefault="000231B0" w:rsidP="000231B0">
      <w:pPr>
        <w:bidi/>
        <w:jc w:val="center"/>
        <w:rPr>
          <w:rFonts w:asciiTheme="majorBidi" w:hAnsiTheme="majorBidi" w:cs="Times New Roman"/>
          <w:b/>
          <w:bCs/>
          <w:sz w:val="32"/>
          <w:szCs w:val="32"/>
          <w:rtl/>
        </w:rPr>
      </w:pPr>
    </w:p>
    <w:p w14:paraId="51EA30E5" w14:textId="77777777" w:rsidR="00B62B70" w:rsidRDefault="00B62B70" w:rsidP="00B62B70">
      <w:pPr>
        <w:bidi/>
        <w:jc w:val="center"/>
        <w:rPr>
          <w:rFonts w:asciiTheme="majorBidi" w:hAnsiTheme="majorBidi" w:cs="Times New Roman"/>
          <w:b/>
          <w:bCs/>
          <w:sz w:val="32"/>
          <w:szCs w:val="32"/>
          <w:rtl/>
        </w:rPr>
      </w:pPr>
    </w:p>
    <w:p w14:paraId="01ABC3AD" w14:textId="77777777" w:rsidR="00B62B70" w:rsidRDefault="00B62B70" w:rsidP="00B62B70">
      <w:pPr>
        <w:bidi/>
        <w:jc w:val="center"/>
        <w:rPr>
          <w:rFonts w:asciiTheme="majorBidi" w:hAnsiTheme="majorBidi" w:cs="Times New Roman"/>
          <w:b/>
          <w:bCs/>
          <w:sz w:val="32"/>
          <w:szCs w:val="32"/>
          <w:rtl/>
        </w:rPr>
      </w:pPr>
    </w:p>
    <w:p w14:paraId="6DD3F3FC" w14:textId="77777777" w:rsidR="000231B0" w:rsidRDefault="000231B0" w:rsidP="000231B0">
      <w:pPr>
        <w:bidi/>
        <w:spacing w:line="360" w:lineRule="auto"/>
        <w:rPr>
          <w:rFonts w:asciiTheme="majorBidi" w:hAnsiTheme="majorBidi" w:cs="Times New Roman"/>
          <w:b/>
          <w:bCs/>
          <w:sz w:val="32"/>
          <w:szCs w:val="32"/>
          <w:rtl/>
        </w:rPr>
      </w:pPr>
    </w:p>
    <w:p w14:paraId="00619F6D" w14:textId="1B6787DD" w:rsidR="00B8619C" w:rsidRDefault="00B8619C" w:rsidP="000231B0">
      <w:pPr>
        <w:bidi/>
        <w:spacing w:line="360" w:lineRule="auto"/>
        <w:jc w:val="center"/>
        <w:rPr>
          <w:rFonts w:asciiTheme="majorBidi" w:hAnsiTheme="majorBidi" w:cstheme="majorBidi"/>
          <w:b/>
          <w:bCs/>
          <w:sz w:val="32"/>
          <w:szCs w:val="32"/>
          <w:rtl/>
        </w:rPr>
      </w:pPr>
      <w:r>
        <w:rPr>
          <w:rFonts w:asciiTheme="majorBidi" w:hAnsiTheme="majorBidi" w:cstheme="majorBidi" w:hint="cs"/>
          <w:b/>
          <w:bCs/>
          <w:sz w:val="32"/>
          <w:szCs w:val="32"/>
          <w:rtl/>
        </w:rPr>
        <w:lastRenderedPageBreak/>
        <w:t>الفصل الثاني</w:t>
      </w:r>
    </w:p>
    <w:p w14:paraId="2C6DF77A" w14:textId="308F3143" w:rsidR="00507AC5" w:rsidRPr="00AF247B" w:rsidRDefault="00507AC5" w:rsidP="00B8619C">
      <w:pPr>
        <w:bidi/>
        <w:spacing w:line="360" w:lineRule="auto"/>
        <w:jc w:val="center"/>
        <w:rPr>
          <w:rFonts w:asciiTheme="majorBidi" w:hAnsiTheme="majorBidi" w:cstheme="majorBidi"/>
          <w:b/>
          <w:bCs/>
          <w:sz w:val="32"/>
          <w:szCs w:val="32"/>
        </w:rPr>
      </w:pPr>
      <w:proofErr w:type="gramStart"/>
      <w:r w:rsidRPr="00AF247B">
        <w:rPr>
          <w:rFonts w:asciiTheme="majorBidi" w:hAnsiTheme="majorBidi" w:cstheme="majorBidi"/>
          <w:b/>
          <w:bCs/>
          <w:sz w:val="32"/>
          <w:szCs w:val="32"/>
          <w:rtl/>
        </w:rPr>
        <w:t>الاطار</w:t>
      </w:r>
      <w:proofErr w:type="gramEnd"/>
      <w:r w:rsidRPr="00AF247B">
        <w:rPr>
          <w:rFonts w:asciiTheme="majorBidi" w:hAnsiTheme="majorBidi" w:cstheme="majorBidi"/>
          <w:b/>
          <w:bCs/>
          <w:sz w:val="32"/>
          <w:szCs w:val="32"/>
          <w:rtl/>
        </w:rPr>
        <w:t xml:space="preserve"> النظري والدراسات السابقة</w:t>
      </w:r>
    </w:p>
    <w:p w14:paraId="3DD7966E" w14:textId="427997E8" w:rsidR="00AF247B" w:rsidRPr="002D3C9E" w:rsidRDefault="00507AC5" w:rsidP="00B8619C">
      <w:pPr>
        <w:bidi/>
        <w:spacing w:line="360" w:lineRule="auto"/>
        <w:jc w:val="both"/>
        <w:rPr>
          <w:rFonts w:asciiTheme="majorBidi" w:hAnsiTheme="majorBidi" w:cstheme="majorBidi"/>
          <w:sz w:val="32"/>
          <w:szCs w:val="32"/>
        </w:rPr>
      </w:pPr>
      <w:r w:rsidRPr="002D3C9E">
        <w:rPr>
          <w:rFonts w:asciiTheme="majorBidi" w:hAnsiTheme="majorBidi" w:cstheme="majorBidi"/>
          <w:sz w:val="32"/>
          <w:szCs w:val="32"/>
          <w:rtl/>
        </w:rPr>
        <w:t>يعد التكيف (</w:t>
      </w:r>
      <w:r w:rsidRPr="002D3C9E">
        <w:rPr>
          <w:rFonts w:asciiTheme="majorBidi" w:hAnsiTheme="majorBidi" w:cstheme="majorBidi"/>
          <w:sz w:val="32"/>
          <w:szCs w:val="32"/>
        </w:rPr>
        <w:t>Adaptation</w:t>
      </w:r>
      <w:r w:rsidRPr="002D3C9E">
        <w:rPr>
          <w:rFonts w:asciiTheme="majorBidi" w:hAnsiTheme="majorBidi" w:cstheme="majorBidi"/>
          <w:sz w:val="32"/>
          <w:szCs w:val="32"/>
          <w:rtl/>
        </w:rPr>
        <w:t>) من المفاهيم الاساسية في علم النفس عموما، وهذا ما جعل بعض علماء النفس تعريف علم النفس من زاوية التكيف بانه العلم الذي يهتم بدراسة مدى قدرة الفرد على التكيف مع متطلبات بيئته وظروفه الاجتماعية. ويرى كوهين (</w:t>
      </w:r>
      <w:r w:rsidRPr="002D3C9E">
        <w:rPr>
          <w:rFonts w:asciiTheme="majorBidi" w:hAnsiTheme="majorBidi" w:cstheme="majorBidi"/>
          <w:sz w:val="32"/>
          <w:szCs w:val="32"/>
        </w:rPr>
        <w:t>Cohen</w:t>
      </w:r>
      <w:r w:rsidRPr="002D3C9E">
        <w:rPr>
          <w:rFonts w:asciiTheme="majorBidi" w:hAnsiTheme="majorBidi" w:cstheme="majorBidi"/>
          <w:sz w:val="32"/>
          <w:szCs w:val="32"/>
          <w:rtl/>
        </w:rPr>
        <w:t xml:space="preserve">) التكيف على انه تغير يقوم به الفرد للاستجابة للمواقف الجديدة او ان يدرك المواقف ادراكا </w:t>
      </w:r>
      <w:proofErr w:type="gramStart"/>
      <w:r w:rsidRPr="002D3C9E">
        <w:rPr>
          <w:rFonts w:asciiTheme="majorBidi" w:hAnsiTheme="majorBidi" w:cstheme="majorBidi"/>
          <w:sz w:val="32"/>
          <w:szCs w:val="32"/>
          <w:rtl/>
        </w:rPr>
        <w:t>جديدا .</w:t>
      </w:r>
      <w:proofErr w:type="gramEnd"/>
      <w:r w:rsidRPr="002D3C9E">
        <w:rPr>
          <w:rFonts w:asciiTheme="majorBidi" w:hAnsiTheme="majorBidi" w:cstheme="majorBidi"/>
          <w:sz w:val="32"/>
          <w:szCs w:val="32"/>
          <w:rtl/>
        </w:rPr>
        <w:t xml:space="preserve"> </w:t>
      </w:r>
      <w:proofErr w:type="gramStart"/>
      <w:r w:rsidRPr="002D3C9E">
        <w:rPr>
          <w:rFonts w:asciiTheme="majorBidi" w:hAnsiTheme="majorBidi" w:cstheme="majorBidi"/>
          <w:sz w:val="32"/>
          <w:szCs w:val="32"/>
          <w:rtl/>
        </w:rPr>
        <w:t>( السنبل</w:t>
      </w:r>
      <w:proofErr w:type="gramEnd"/>
      <w:r w:rsidRPr="002D3C9E">
        <w:rPr>
          <w:rFonts w:asciiTheme="majorBidi" w:hAnsiTheme="majorBidi" w:cstheme="majorBidi"/>
          <w:sz w:val="32"/>
          <w:szCs w:val="32"/>
          <w:rtl/>
        </w:rPr>
        <w:t xml:space="preserve">، </w:t>
      </w:r>
      <w:r w:rsidRPr="002D3C9E">
        <w:rPr>
          <w:rFonts w:asciiTheme="majorBidi" w:hAnsiTheme="majorBidi" w:cstheme="majorBidi"/>
          <w:sz w:val="32"/>
          <w:szCs w:val="32"/>
          <w:rtl/>
          <w:lang w:bidi="fa-IR"/>
        </w:rPr>
        <w:t>۲</w:t>
      </w:r>
      <w:r w:rsidRPr="002D3C9E">
        <w:rPr>
          <w:rFonts w:asciiTheme="majorBidi" w:hAnsiTheme="majorBidi" w:cstheme="majorBidi"/>
          <w:sz w:val="32"/>
          <w:szCs w:val="32"/>
          <w:rtl/>
        </w:rPr>
        <w:t xml:space="preserve">٠٠٥،ص) </w:t>
      </w:r>
    </w:p>
    <w:p w14:paraId="0E6DD8B7" w14:textId="77777777" w:rsidR="00507AC5" w:rsidRPr="00776AB5" w:rsidRDefault="00507AC5" w:rsidP="00FC5019">
      <w:pPr>
        <w:bidi/>
        <w:spacing w:line="360" w:lineRule="auto"/>
        <w:jc w:val="both"/>
        <w:rPr>
          <w:rFonts w:asciiTheme="majorBidi" w:hAnsiTheme="majorBidi" w:cstheme="majorBidi"/>
          <w:b/>
          <w:bCs/>
          <w:sz w:val="32"/>
          <w:szCs w:val="32"/>
        </w:rPr>
      </w:pPr>
      <w:r w:rsidRPr="00776AB5">
        <w:rPr>
          <w:rFonts w:asciiTheme="majorBidi" w:hAnsiTheme="majorBidi" w:cstheme="majorBidi"/>
          <w:b/>
          <w:bCs/>
          <w:sz w:val="32"/>
          <w:szCs w:val="32"/>
          <w:rtl/>
        </w:rPr>
        <w:t>ابعاد التكيف</w:t>
      </w:r>
    </w:p>
    <w:p w14:paraId="3A4208CC" w14:textId="4AB896FD" w:rsidR="00507AC5" w:rsidRPr="002D3C9E" w:rsidRDefault="00507AC5" w:rsidP="00B8619C">
      <w:pPr>
        <w:bidi/>
        <w:spacing w:line="360" w:lineRule="auto"/>
        <w:jc w:val="both"/>
        <w:rPr>
          <w:rFonts w:asciiTheme="majorBidi" w:hAnsiTheme="majorBidi" w:cstheme="majorBidi"/>
          <w:sz w:val="32"/>
          <w:szCs w:val="32"/>
        </w:rPr>
      </w:pPr>
      <w:r w:rsidRPr="002D3C9E">
        <w:rPr>
          <w:rFonts w:asciiTheme="majorBidi" w:hAnsiTheme="majorBidi" w:cstheme="majorBidi"/>
          <w:sz w:val="32"/>
          <w:szCs w:val="32"/>
          <w:rtl/>
        </w:rPr>
        <w:t xml:space="preserve">السلوك الانساني الهادف وبرغم تأثير القوى الخارجية على قرارات الفرد الا ان ذلك ينبع من داخله وليس من قوى خارجية، وان سلوك الفرد هو محاولة </w:t>
      </w:r>
      <w:proofErr w:type="gramStart"/>
      <w:r w:rsidRPr="002D3C9E">
        <w:rPr>
          <w:rFonts w:asciiTheme="majorBidi" w:hAnsiTheme="majorBidi" w:cstheme="majorBidi"/>
          <w:sz w:val="32"/>
          <w:szCs w:val="32"/>
          <w:rtl/>
        </w:rPr>
        <w:t>افضل</w:t>
      </w:r>
      <w:proofErr w:type="gramEnd"/>
      <w:r w:rsidRPr="002D3C9E">
        <w:rPr>
          <w:rFonts w:asciiTheme="majorBidi" w:hAnsiTheme="majorBidi" w:cstheme="majorBidi"/>
          <w:sz w:val="32"/>
          <w:szCs w:val="32"/>
          <w:rtl/>
        </w:rPr>
        <w:t xml:space="preserve"> للحصول على ما يريد، وذلك لاكتساب سيطرة فاعلة على حياته، وان سلوكه موجه </w:t>
      </w:r>
      <w:proofErr w:type="spellStart"/>
      <w:r w:rsidRPr="002D3C9E">
        <w:rPr>
          <w:rFonts w:asciiTheme="majorBidi" w:hAnsiTheme="majorBidi" w:cstheme="majorBidi"/>
          <w:sz w:val="32"/>
          <w:szCs w:val="32"/>
          <w:rtl/>
        </w:rPr>
        <w:t>لاشباع</w:t>
      </w:r>
      <w:proofErr w:type="spellEnd"/>
      <w:r w:rsidRPr="002D3C9E">
        <w:rPr>
          <w:rFonts w:asciiTheme="majorBidi" w:hAnsiTheme="majorBidi" w:cstheme="majorBidi"/>
          <w:sz w:val="32"/>
          <w:szCs w:val="32"/>
          <w:rtl/>
        </w:rPr>
        <w:t xml:space="preserve"> حاجاته، ويظهر السلوك </w:t>
      </w:r>
      <w:proofErr w:type="spellStart"/>
      <w:r w:rsidRPr="002D3C9E">
        <w:rPr>
          <w:rFonts w:asciiTheme="majorBidi" w:hAnsiTheme="majorBidi" w:cstheme="majorBidi"/>
          <w:sz w:val="32"/>
          <w:szCs w:val="32"/>
          <w:rtl/>
        </w:rPr>
        <w:t>اللاتكيفي</w:t>
      </w:r>
      <w:proofErr w:type="spellEnd"/>
      <w:r w:rsidRPr="002D3C9E">
        <w:rPr>
          <w:rFonts w:asciiTheme="majorBidi" w:hAnsiTheme="majorBidi" w:cstheme="majorBidi"/>
          <w:sz w:val="32"/>
          <w:szCs w:val="32"/>
          <w:rtl/>
        </w:rPr>
        <w:t xml:space="preserve"> عندما يكون الفرد غير قادر على اشباع حاجة من حاجاته في الحب واعتبار الذات، ولذلك فهو يعاني من ألم نفسي، الأمر الذي يدعو الى وجود مشكلة، وبالتالي ينبه الفرد الى لزوم قيامه بعمل ما يعيد اليه</w:t>
      </w:r>
      <w:r w:rsidR="00B8619C">
        <w:rPr>
          <w:rFonts w:asciiTheme="majorBidi" w:hAnsiTheme="majorBidi" w:cstheme="majorBidi" w:hint="cs"/>
          <w:sz w:val="32"/>
          <w:szCs w:val="32"/>
          <w:rtl/>
        </w:rPr>
        <w:t xml:space="preserve"> </w:t>
      </w:r>
      <w:r w:rsidRPr="002D3C9E">
        <w:rPr>
          <w:rFonts w:asciiTheme="majorBidi" w:hAnsiTheme="majorBidi" w:cstheme="majorBidi"/>
          <w:sz w:val="32"/>
          <w:szCs w:val="32"/>
          <w:rtl/>
        </w:rPr>
        <w:t>التكيف. (الزيود،</w:t>
      </w:r>
      <w:r w:rsidR="00884EDA" w:rsidRPr="002D3C9E">
        <w:rPr>
          <w:rFonts w:asciiTheme="majorBidi" w:hAnsiTheme="majorBidi" w:cstheme="majorBidi" w:hint="cs"/>
          <w:sz w:val="32"/>
          <w:szCs w:val="32"/>
          <w:rtl/>
          <w:lang w:bidi="fa-IR"/>
        </w:rPr>
        <w:t>۱۹۸۸</w:t>
      </w:r>
      <w:r w:rsidR="00884EDA" w:rsidRPr="002D3C9E">
        <w:rPr>
          <w:rFonts w:asciiTheme="majorBidi" w:hAnsiTheme="majorBidi" w:cstheme="majorBidi" w:hint="cs"/>
          <w:sz w:val="32"/>
          <w:szCs w:val="32"/>
          <w:rtl/>
        </w:rPr>
        <w:t xml:space="preserve">، </w:t>
      </w:r>
      <w:r w:rsidR="00884EDA" w:rsidRPr="002D3C9E">
        <w:rPr>
          <w:rFonts w:asciiTheme="majorBidi" w:hAnsiTheme="majorBidi" w:cstheme="majorBidi" w:hint="eastAsia"/>
          <w:sz w:val="32"/>
          <w:szCs w:val="32"/>
          <w:rtl/>
        </w:rPr>
        <w:t>ص</w:t>
      </w:r>
      <w:r w:rsidRPr="002D3C9E">
        <w:rPr>
          <w:rFonts w:asciiTheme="majorBidi" w:hAnsiTheme="majorBidi" w:cstheme="majorBidi"/>
          <w:sz w:val="32"/>
          <w:szCs w:val="32"/>
          <w:rtl/>
        </w:rPr>
        <w:t>)</w:t>
      </w:r>
    </w:p>
    <w:p w14:paraId="12584B43" w14:textId="12B2D8D3" w:rsidR="00507AC5" w:rsidRPr="00B62B70" w:rsidRDefault="00507AC5" w:rsidP="00FC5019">
      <w:pPr>
        <w:bidi/>
        <w:spacing w:line="360" w:lineRule="auto"/>
        <w:jc w:val="both"/>
        <w:rPr>
          <w:rFonts w:asciiTheme="majorBidi" w:hAnsiTheme="majorBidi" w:cstheme="majorBidi"/>
          <w:b/>
          <w:bCs/>
          <w:sz w:val="32"/>
          <w:szCs w:val="32"/>
        </w:rPr>
      </w:pPr>
      <w:r w:rsidRPr="00B62B70">
        <w:rPr>
          <w:rFonts w:asciiTheme="majorBidi" w:hAnsiTheme="majorBidi" w:cstheme="majorBidi"/>
          <w:b/>
          <w:bCs/>
          <w:sz w:val="32"/>
          <w:szCs w:val="32"/>
          <w:rtl/>
        </w:rPr>
        <w:t>هناك بعدان للتكيف:</w:t>
      </w:r>
    </w:p>
    <w:p w14:paraId="604BF1F3" w14:textId="77777777" w:rsidR="00507AC5" w:rsidRPr="002D3C9E" w:rsidRDefault="00507AC5" w:rsidP="00FC5019">
      <w:pPr>
        <w:bidi/>
        <w:spacing w:line="360" w:lineRule="auto"/>
        <w:jc w:val="both"/>
        <w:rPr>
          <w:rFonts w:asciiTheme="majorBidi" w:hAnsiTheme="majorBidi" w:cstheme="majorBidi"/>
          <w:sz w:val="32"/>
          <w:szCs w:val="32"/>
        </w:rPr>
      </w:pPr>
      <w:r w:rsidRPr="002D3C9E">
        <w:rPr>
          <w:rFonts w:asciiTheme="majorBidi" w:hAnsiTheme="majorBidi" w:cstheme="majorBidi"/>
          <w:sz w:val="32"/>
          <w:szCs w:val="32"/>
          <w:rtl/>
        </w:rPr>
        <w:t>١. التكيف الشخصي: هو ان يكون الفرد راضيا عن نفسه غير كاره لها او نافر منها او ساخط عليها او غير واثق فيها، كما تتسم حياته بالخلو من التوترات والصراعات النفسية التي تقترن بمشاعر الذنب والقلق والضيق والنقص والرثاء للذات.</w:t>
      </w:r>
    </w:p>
    <w:p w14:paraId="5C8DE259" w14:textId="77777777" w:rsidR="00507AC5" w:rsidRPr="002D3C9E" w:rsidRDefault="00507AC5" w:rsidP="00FC5019">
      <w:pPr>
        <w:bidi/>
        <w:spacing w:line="360" w:lineRule="auto"/>
        <w:jc w:val="both"/>
        <w:rPr>
          <w:rFonts w:asciiTheme="majorBidi" w:hAnsiTheme="majorBidi" w:cstheme="majorBidi"/>
          <w:sz w:val="32"/>
          <w:szCs w:val="32"/>
        </w:rPr>
      </w:pPr>
      <w:r w:rsidRPr="002D3C9E">
        <w:rPr>
          <w:rFonts w:asciiTheme="majorBidi" w:hAnsiTheme="majorBidi" w:cstheme="majorBidi"/>
          <w:sz w:val="32"/>
          <w:szCs w:val="32"/>
          <w:rtl/>
        </w:rPr>
        <w:t xml:space="preserve">ان الاساس الأول لعدم التكيف الشخصي هو وجود حالة صراع انفعالي يعاني منها الفرد. وينشأ الصراع عادة نتيجة وجود دوافع مختلفة توجه الفرد وجهات مختلفة، مثل الصراع بين الأمانة والكسب غير المشروع، أو الصراع بين الرغبة في العدوان وبين الخوف من تعرض الفرد الى العقاب بسبب عدوانه على الغير. ويتضح من الأمثلة السابقة انه لا توجد حالة من حالات الصراع الا </w:t>
      </w:r>
      <w:proofErr w:type="gramStart"/>
      <w:r w:rsidRPr="002D3C9E">
        <w:rPr>
          <w:rFonts w:asciiTheme="majorBidi" w:hAnsiTheme="majorBidi" w:cstheme="majorBidi"/>
          <w:sz w:val="32"/>
          <w:szCs w:val="32"/>
          <w:rtl/>
        </w:rPr>
        <w:t>اذا</w:t>
      </w:r>
      <w:proofErr w:type="gramEnd"/>
      <w:r w:rsidRPr="002D3C9E">
        <w:rPr>
          <w:rFonts w:asciiTheme="majorBidi" w:hAnsiTheme="majorBidi" w:cstheme="majorBidi"/>
          <w:sz w:val="32"/>
          <w:szCs w:val="32"/>
          <w:rtl/>
        </w:rPr>
        <w:t xml:space="preserve"> تعرض الفرد الى حالة من حالات المنع او الصد او الاحباط</w:t>
      </w:r>
    </w:p>
    <w:p w14:paraId="4AE28789" w14:textId="3F523EC6" w:rsidR="002D3C9E" w:rsidRPr="002D3C9E" w:rsidRDefault="00507AC5" w:rsidP="00B8619C">
      <w:pPr>
        <w:bidi/>
        <w:spacing w:line="360" w:lineRule="auto"/>
        <w:jc w:val="both"/>
        <w:rPr>
          <w:rFonts w:asciiTheme="majorBidi" w:hAnsiTheme="majorBidi" w:cstheme="majorBidi"/>
          <w:sz w:val="32"/>
          <w:szCs w:val="32"/>
        </w:rPr>
      </w:pPr>
      <w:r w:rsidRPr="002D3C9E">
        <w:rPr>
          <w:rFonts w:asciiTheme="majorBidi" w:hAnsiTheme="majorBidi" w:cstheme="majorBidi"/>
          <w:sz w:val="32"/>
          <w:szCs w:val="32"/>
          <w:rtl/>
        </w:rPr>
        <w:lastRenderedPageBreak/>
        <w:t xml:space="preserve">٢. التكيف الاجتماعي: ان كل كائن حي انساني يعيش في مجتمع، تحدث داخل اطاره عمليات من التأثير والتأثر المتبادلة التي تتم بين افراد ذلك المجتمع. ويحدث بين هؤلاء الافراد نمط ثقافي معين، كما انهم يتصرفون وفق مجموعة من النظم والقوانين والتقاليد والعادات والقيم التي يخضعون لها، للوصول الى حل مشاكلهم الحيوية لاستمرار بقائهم بطريقة صحيحة نفسيا واجتماعيا. وتعرف هذه العملية في مجال علم النفس </w:t>
      </w:r>
      <w:proofErr w:type="gramStart"/>
      <w:r w:rsidRPr="002D3C9E">
        <w:rPr>
          <w:rFonts w:asciiTheme="majorBidi" w:hAnsiTheme="majorBidi" w:cstheme="majorBidi"/>
          <w:sz w:val="32"/>
          <w:szCs w:val="32"/>
          <w:rtl/>
        </w:rPr>
        <w:t>( بعملية</w:t>
      </w:r>
      <w:proofErr w:type="gramEnd"/>
      <w:r w:rsidRPr="002D3C9E">
        <w:rPr>
          <w:rFonts w:asciiTheme="majorBidi" w:hAnsiTheme="majorBidi" w:cstheme="majorBidi"/>
          <w:sz w:val="32"/>
          <w:szCs w:val="32"/>
          <w:rtl/>
        </w:rPr>
        <w:t xml:space="preserve"> التطبيع الاجتماعي).</w:t>
      </w:r>
    </w:p>
    <w:p w14:paraId="30A25F67" w14:textId="77777777" w:rsidR="002D3C9E" w:rsidRPr="00776AB5" w:rsidRDefault="002D3C9E" w:rsidP="00FC5019">
      <w:pPr>
        <w:bidi/>
        <w:spacing w:line="360" w:lineRule="auto"/>
        <w:jc w:val="both"/>
        <w:rPr>
          <w:rFonts w:asciiTheme="majorBidi" w:hAnsiTheme="majorBidi" w:cstheme="majorBidi"/>
          <w:b/>
          <w:bCs/>
          <w:sz w:val="32"/>
          <w:szCs w:val="32"/>
        </w:rPr>
      </w:pPr>
      <w:r w:rsidRPr="00776AB5">
        <w:rPr>
          <w:rFonts w:asciiTheme="majorBidi" w:hAnsiTheme="majorBidi" w:cstheme="majorBidi"/>
          <w:b/>
          <w:bCs/>
          <w:sz w:val="32"/>
          <w:szCs w:val="32"/>
          <w:rtl/>
        </w:rPr>
        <w:t>مظاهر التكيف الحسن</w:t>
      </w:r>
    </w:p>
    <w:p w14:paraId="6032CEF4" w14:textId="77777777" w:rsidR="002D3C9E" w:rsidRPr="002D3C9E" w:rsidRDefault="002D3C9E" w:rsidP="00FC5019">
      <w:pPr>
        <w:bidi/>
        <w:spacing w:line="360" w:lineRule="auto"/>
        <w:jc w:val="both"/>
        <w:rPr>
          <w:rFonts w:asciiTheme="majorBidi" w:hAnsiTheme="majorBidi" w:cstheme="majorBidi"/>
          <w:sz w:val="32"/>
          <w:szCs w:val="32"/>
        </w:rPr>
      </w:pPr>
      <w:r w:rsidRPr="002D3C9E">
        <w:rPr>
          <w:rFonts w:asciiTheme="majorBidi" w:hAnsiTheme="majorBidi" w:cstheme="majorBidi"/>
          <w:sz w:val="32"/>
          <w:szCs w:val="32"/>
          <w:rtl/>
        </w:rPr>
        <w:t>١. توفر علاقة صحية بين الفرد وذاته من حيث فهم الذات وتقبلها وتطويرها.</w:t>
      </w:r>
    </w:p>
    <w:p w14:paraId="183A4CFF" w14:textId="26853C82" w:rsidR="002D3C9E" w:rsidRPr="002D3C9E" w:rsidRDefault="002D3C9E" w:rsidP="00FC5019">
      <w:pPr>
        <w:bidi/>
        <w:spacing w:line="360" w:lineRule="auto"/>
        <w:jc w:val="both"/>
        <w:rPr>
          <w:rFonts w:asciiTheme="majorBidi" w:hAnsiTheme="majorBidi" w:cstheme="majorBidi"/>
          <w:sz w:val="32"/>
          <w:szCs w:val="32"/>
        </w:rPr>
      </w:pPr>
      <w:r w:rsidRPr="002D3C9E">
        <w:rPr>
          <w:rFonts w:asciiTheme="majorBidi" w:hAnsiTheme="majorBidi" w:cstheme="majorBidi"/>
          <w:sz w:val="32"/>
          <w:szCs w:val="32"/>
          <w:rtl/>
        </w:rPr>
        <w:t>٢. المرونة: بمعنى محاولة الفرد لا</w:t>
      </w:r>
      <w:r w:rsidR="00884EDA">
        <w:rPr>
          <w:rFonts w:asciiTheme="majorBidi" w:hAnsiTheme="majorBidi" w:cstheme="majorBidi" w:hint="cs"/>
          <w:sz w:val="32"/>
          <w:szCs w:val="32"/>
          <w:rtl/>
        </w:rPr>
        <w:t xml:space="preserve"> </w:t>
      </w:r>
      <w:r w:rsidRPr="002D3C9E">
        <w:rPr>
          <w:rFonts w:asciiTheme="majorBidi" w:hAnsiTheme="majorBidi" w:cstheme="majorBidi"/>
          <w:sz w:val="32"/>
          <w:szCs w:val="32"/>
          <w:rtl/>
        </w:rPr>
        <w:t>يجاد الحلول والبدائل باستمرار لمشكلاته.</w:t>
      </w:r>
    </w:p>
    <w:p w14:paraId="0FA88AC3" w14:textId="77777777" w:rsidR="002D3C9E" w:rsidRPr="002D3C9E" w:rsidRDefault="002D3C9E" w:rsidP="00FC5019">
      <w:pPr>
        <w:bidi/>
        <w:spacing w:line="360" w:lineRule="auto"/>
        <w:jc w:val="both"/>
        <w:rPr>
          <w:rFonts w:asciiTheme="majorBidi" w:hAnsiTheme="majorBidi" w:cstheme="majorBidi"/>
          <w:sz w:val="32"/>
          <w:szCs w:val="32"/>
        </w:rPr>
      </w:pPr>
      <w:r w:rsidRPr="002D3C9E">
        <w:rPr>
          <w:rFonts w:asciiTheme="majorBidi" w:hAnsiTheme="majorBidi" w:cstheme="majorBidi"/>
          <w:sz w:val="32"/>
          <w:szCs w:val="32"/>
          <w:rtl/>
        </w:rPr>
        <w:t xml:space="preserve">٣. الشعور </w:t>
      </w:r>
      <w:proofErr w:type="spellStart"/>
      <w:r w:rsidRPr="002D3C9E">
        <w:rPr>
          <w:rFonts w:asciiTheme="majorBidi" w:hAnsiTheme="majorBidi" w:cstheme="majorBidi"/>
          <w:sz w:val="32"/>
          <w:szCs w:val="32"/>
          <w:rtl/>
        </w:rPr>
        <w:t>بالامن</w:t>
      </w:r>
      <w:proofErr w:type="spellEnd"/>
      <w:r w:rsidRPr="002D3C9E">
        <w:rPr>
          <w:rFonts w:asciiTheme="majorBidi" w:hAnsiTheme="majorBidi" w:cstheme="majorBidi"/>
          <w:sz w:val="32"/>
          <w:szCs w:val="32"/>
          <w:rtl/>
        </w:rPr>
        <w:t xml:space="preserve"> ان يشعر الفرد المتمتع بالصحة النفسية والتكيف الحسن </w:t>
      </w:r>
      <w:proofErr w:type="spellStart"/>
      <w:r w:rsidRPr="002D3C9E">
        <w:rPr>
          <w:rFonts w:asciiTheme="majorBidi" w:hAnsiTheme="majorBidi" w:cstheme="majorBidi"/>
          <w:sz w:val="32"/>
          <w:szCs w:val="32"/>
          <w:rtl/>
        </w:rPr>
        <w:t>بالامن</w:t>
      </w:r>
      <w:proofErr w:type="spellEnd"/>
      <w:r w:rsidRPr="002D3C9E">
        <w:rPr>
          <w:rFonts w:asciiTheme="majorBidi" w:hAnsiTheme="majorBidi" w:cstheme="majorBidi"/>
          <w:sz w:val="32"/>
          <w:szCs w:val="32"/>
          <w:rtl/>
        </w:rPr>
        <w:t xml:space="preserve"> والاستقرار والطمأنينة.</w:t>
      </w:r>
    </w:p>
    <w:p w14:paraId="4FE01030" w14:textId="77777777" w:rsidR="002D3C9E" w:rsidRPr="002D3C9E" w:rsidRDefault="002D3C9E" w:rsidP="00FC5019">
      <w:pPr>
        <w:bidi/>
        <w:spacing w:line="360" w:lineRule="auto"/>
        <w:jc w:val="both"/>
        <w:rPr>
          <w:rFonts w:asciiTheme="majorBidi" w:hAnsiTheme="majorBidi" w:cstheme="majorBidi"/>
          <w:sz w:val="32"/>
          <w:szCs w:val="32"/>
        </w:rPr>
      </w:pPr>
      <w:r w:rsidRPr="002D3C9E">
        <w:rPr>
          <w:rFonts w:asciiTheme="majorBidi" w:hAnsiTheme="majorBidi" w:cstheme="majorBidi"/>
          <w:sz w:val="32"/>
          <w:szCs w:val="32"/>
          <w:rtl/>
        </w:rPr>
        <w:t>٤. الواقعية: اي يفهم الفرد الواقع الذي يعيش فيه ويتفهم شروطه وظروفه وان لا يكون لديه تقديرات خاطئة لهذا الواقع.</w:t>
      </w:r>
    </w:p>
    <w:p w14:paraId="61D9E7DD" w14:textId="77777777" w:rsidR="002D3C9E" w:rsidRPr="002D3C9E" w:rsidRDefault="002D3C9E" w:rsidP="00FC5019">
      <w:pPr>
        <w:bidi/>
        <w:spacing w:line="360" w:lineRule="auto"/>
        <w:jc w:val="both"/>
        <w:rPr>
          <w:rFonts w:asciiTheme="majorBidi" w:hAnsiTheme="majorBidi" w:cstheme="majorBidi"/>
          <w:sz w:val="32"/>
          <w:szCs w:val="32"/>
        </w:rPr>
      </w:pPr>
      <w:r w:rsidRPr="002D3C9E">
        <w:rPr>
          <w:rFonts w:asciiTheme="majorBidi" w:hAnsiTheme="majorBidi" w:cstheme="majorBidi"/>
          <w:sz w:val="32"/>
          <w:szCs w:val="32"/>
          <w:rtl/>
        </w:rPr>
        <w:t xml:space="preserve">ه. ضبط </w:t>
      </w:r>
      <w:proofErr w:type="gramStart"/>
      <w:r w:rsidRPr="002D3C9E">
        <w:rPr>
          <w:rFonts w:asciiTheme="majorBidi" w:hAnsiTheme="majorBidi" w:cstheme="majorBidi"/>
          <w:sz w:val="32"/>
          <w:szCs w:val="32"/>
          <w:rtl/>
        </w:rPr>
        <w:t>الذات :</w:t>
      </w:r>
      <w:proofErr w:type="gramEnd"/>
      <w:r w:rsidRPr="002D3C9E">
        <w:rPr>
          <w:rFonts w:asciiTheme="majorBidi" w:hAnsiTheme="majorBidi" w:cstheme="majorBidi"/>
          <w:sz w:val="32"/>
          <w:szCs w:val="32"/>
          <w:rtl/>
        </w:rPr>
        <w:t xml:space="preserve"> ان يمتلك الفرد قدرة فائقة على التحكم بسلوكه وانفعالاته بالمواقف المختلفة.</w:t>
      </w:r>
    </w:p>
    <w:p w14:paraId="72BEFC1D" w14:textId="513EF810" w:rsidR="00AF247B" w:rsidRDefault="002D3C9E" w:rsidP="00B8619C">
      <w:pPr>
        <w:bidi/>
        <w:spacing w:line="360" w:lineRule="auto"/>
        <w:jc w:val="both"/>
        <w:rPr>
          <w:rFonts w:asciiTheme="majorBidi" w:hAnsiTheme="majorBidi" w:cstheme="majorBidi"/>
          <w:sz w:val="32"/>
          <w:szCs w:val="32"/>
          <w:rtl/>
        </w:rPr>
      </w:pPr>
      <w:r w:rsidRPr="002D3C9E">
        <w:rPr>
          <w:rFonts w:asciiTheme="majorBidi" w:hAnsiTheme="majorBidi" w:cstheme="majorBidi"/>
          <w:sz w:val="32"/>
          <w:szCs w:val="32"/>
          <w:rtl/>
        </w:rPr>
        <w:t>٦. القدرة على بناء علاقات اجتماعية فاعلة وناجعة وهنا لابد ان يكون الفرد على اتصال فعال مع الآخرين وان يشعر بالانتماء لجماعته ومجتمعه، وان ينشأ علاقة ايجابية فعالة مع افراد هذه الجماعة والمجتمع. (</w:t>
      </w:r>
      <w:proofErr w:type="gramStart"/>
      <w:r w:rsidRPr="002D3C9E">
        <w:rPr>
          <w:rFonts w:asciiTheme="majorBidi" w:hAnsiTheme="majorBidi" w:cstheme="majorBidi"/>
          <w:sz w:val="32"/>
          <w:szCs w:val="32"/>
          <w:rtl/>
        </w:rPr>
        <w:t>بركات ،</w:t>
      </w:r>
      <w:proofErr w:type="gramEnd"/>
      <w:r w:rsidRPr="002D3C9E">
        <w:rPr>
          <w:rFonts w:asciiTheme="majorBidi" w:hAnsiTheme="majorBidi" w:cstheme="majorBidi"/>
          <w:sz w:val="32"/>
          <w:szCs w:val="32"/>
          <w:rtl/>
        </w:rPr>
        <w:t xml:space="preserve"> ٢٠٠٦ ص ١١٦-١١٧)</w:t>
      </w:r>
    </w:p>
    <w:p w14:paraId="01F7C13E" w14:textId="0A94261C" w:rsidR="00211047" w:rsidRPr="00211047" w:rsidRDefault="00211047" w:rsidP="00211047">
      <w:pPr>
        <w:bidi/>
        <w:spacing w:line="360" w:lineRule="auto"/>
        <w:jc w:val="both"/>
        <w:rPr>
          <w:rFonts w:asciiTheme="majorBidi" w:hAnsiTheme="majorBidi" w:cstheme="majorBidi"/>
          <w:b/>
          <w:bCs/>
          <w:sz w:val="32"/>
          <w:szCs w:val="32"/>
          <w:rtl/>
        </w:rPr>
      </w:pPr>
      <w:r w:rsidRPr="00211047">
        <w:rPr>
          <w:rFonts w:asciiTheme="majorBidi" w:hAnsiTheme="majorBidi" w:cstheme="majorBidi" w:hint="cs"/>
          <w:b/>
          <w:bCs/>
          <w:sz w:val="32"/>
          <w:szCs w:val="32"/>
          <w:rtl/>
        </w:rPr>
        <w:t xml:space="preserve">النظريات المفسرة للتكيف </w:t>
      </w:r>
      <w:proofErr w:type="gramStart"/>
      <w:r w:rsidRPr="00211047">
        <w:rPr>
          <w:rFonts w:asciiTheme="majorBidi" w:hAnsiTheme="majorBidi" w:cstheme="majorBidi" w:hint="cs"/>
          <w:b/>
          <w:bCs/>
          <w:sz w:val="32"/>
          <w:szCs w:val="32"/>
          <w:rtl/>
        </w:rPr>
        <w:t>النفسي :</w:t>
      </w:r>
      <w:proofErr w:type="gramEnd"/>
      <w:r w:rsidRPr="00211047">
        <w:rPr>
          <w:rFonts w:asciiTheme="majorBidi" w:hAnsiTheme="majorBidi" w:cstheme="majorBidi" w:hint="cs"/>
          <w:b/>
          <w:bCs/>
          <w:sz w:val="32"/>
          <w:szCs w:val="32"/>
          <w:rtl/>
        </w:rPr>
        <w:t xml:space="preserve"> </w:t>
      </w:r>
    </w:p>
    <w:p w14:paraId="7E8B4D48" w14:textId="62D4A41D" w:rsidR="00211047" w:rsidRPr="00211047" w:rsidRDefault="00F66B81" w:rsidP="00211047">
      <w:pPr>
        <w:pStyle w:val="a3"/>
        <w:numPr>
          <w:ilvl w:val="0"/>
          <w:numId w:val="3"/>
        </w:numPr>
        <w:shd w:val="clear" w:color="auto" w:fill="FFFFFF"/>
        <w:bidi/>
        <w:spacing w:before="100" w:beforeAutospacing="1" w:after="24" w:line="384" w:lineRule="atLeast"/>
        <w:ind w:right="336"/>
        <w:jc w:val="both"/>
        <w:rPr>
          <w:rFonts w:asciiTheme="majorBidi" w:hAnsiTheme="majorBidi" w:cstheme="majorBidi"/>
          <w:sz w:val="32"/>
          <w:szCs w:val="32"/>
        </w:rPr>
      </w:pPr>
      <w:hyperlink r:id="rId8" w:tooltip="تحليل نفسي" w:history="1">
        <w:r w:rsidR="00211047" w:rsidRPr="00211047">
          <w:rPr>
            <w:rFonts w:asciiTheme="majorBidi" w:hAnsiTheme="majorBidi" w:cstheme="majorBidi"/>
            <w:b/>
            <w:bCs/>
            <w:sz w:val="32"/>
            <w:szCs w:val="32"/>
            <w:rtl/>
          </w:rPr>
          <w:t>نظرية التحليل النفسي</w:t>
        </w:r>
      </w:hyperlink>
      <w:r w:rsidR="00211047" w:rsidRPr="00211047">
        <w:rPr>
          <w:rFonts w:asciiTheme="majorBidi" w:hAnsiTheme="majorBidi" w:cstheme="majorBidi"/>
          <w:b/>
          <w:bCs/>
          <w:sz w:val="32"/>
          <w:szCs w:val="32"/>
        </w:rPr>
        <w:t>:</w:t>
      </w:r>
      <w:r w:rsidR="00211047" w:rsidRPr="00211047">
        <w:rPr>
          <w:rFonts w:asciiTheme="majorBidi" w:hAnsiTheme="majorBidi" w:cstheme="majorBidi"/>
          <w:sz w:val="32"/>
          <w:szCs w:val="32"/>
        </w:rPr>
        <w:t xml:space="preserve"> </w:t>
      </w:r>
      <w:r w:rsidR="00211047" w:rsidRPr="00211047">
        <w:rPr>
          <w:rFonts w:asciiTheme="majorBidi" w:hAnsiTheme="majorBidi" w:cstheme="majorBidi"/>
          <w:sz w:val="32"/>
          <w:szCs w:val="32"/>
          <w:rtl/>
        </w:rPr>
        <w:t>يرى رواد هذه النظرية وعلى رأسـهم «</w:t>
      </w:r>
      <w:proofErr w:type="spellStart"/>
      <w:r w:rsidR="00211047" w:rsidRPr="00211047">
        <w:rPr>
          <w:rFonts w:asciiTheme="majorBidi" w:hAnsiTheme="majorBidi" w:cstheme="majorBidi"/>
          <w:sz w:val="32"/>
          <w:szCs w:val="32"/>
          <w:rtl/>
        </w:rPr>
        <w:t>سـيجموند</w:t>
      </w:r>
      <w:proofErr w:type="spellEnd"/>
      <w:r w:rsidR="00211047" w:rsidRPr="00211047">
        <w:rPr>
          <w:rFonts w:asciiTheme="majorBidi" w:hAnsiTheme="majorBidi" w:cstheme="majorBidi"/>
          <w:sz w:val="32"/>
          <w:szCs w:val="32"/>
          <w:rtl/>
        </w:rPr>
        <w:t xml:space="preserve"> فرويـد» أن عمليـة التوافـق لـدى لا فـرد غالبـا مـا تكـون لا شعورية بحكم أن الأفراد لا يعون الأسباب الحقيقية لكثير من </w:t>
      </w:r>
      <w:r w:rsidR="00211047" w:rsidRPr="00211047">
        <w:rPr>
          <w:rFonts w:asciiTheme="majorBidi" w:hAnsiTheme="majorBidi" w:cstheme="majorBidi" w:hint="cs"/>
          <w:sz w:val="32"/>
          <w:szCs w:val="32"/>
          <w:rtl/>
        </w:rPr>
        <w:t>سلوكياته</w:t>
      </w:r>
      <w:r w:rsidR="00211047" w:rsidRPr="00211047">
        <w:rPr>
          <w:rFonts w:asciiTheme="majorBidi" w:hAnsiTheme="majorBidi" w:cstheme="majorBidi" w:hint="eastAsia"/>
          <w:sz w:val="32"/>
          <w:szCs w:val="32"/>
          <w:rtl/>
        </w:rPr>
        <w:t>م</w:t>
      </w:r>
      <w:r w:rsidR="00211047" w:rsidRPr="00211047">
        <w:rPr>
          <w:rFonts w:asciiTheme="majorBidi" w:hAnsiTheme="majorBidi" w:cstheme="majorBidi"/>
          <w:sz w:val="32"/>
          <w:szCs w:val="32"/>
          <w:rtl/>
        </w:rPr>
        <w:t xml:space="preserve"> فالشخص المتوافق هو الشخص الـذي باسـتطاعته اتبـاع المتطلبـات الضـرورية بوسـائل مقبولـة اجتماعيـا</w:t>
      </w:r>
      <w:r w:rsidR="00211047" w:rsidRPr="00211047">
        <w:rPr>
          <w:rFonts w:asciiTheme="majorBidi" w:hAnsiTheme="majorBidi" w:cstheme="majorBidi"/>
          <w:sz w:val="32"/>
          <w:szCs w:val="32"/>
        </w:rPr>
        <w:t>.</w:t>
      </w:r>
    </w:p>
    <w:p w14:paraId="1FA1C200" w14:textId="3CA18228" w:rsidR="00120F91" w:rsidRPr="008D1BA7" w:rsidRDefault="00F66B81" w:rsidP="008D1BA7">
      <w:pPr>
        <w:pStyle w:val="a3"/>
        <w:numPr>
          <w:ilvl w:val="0"/>
          <w:numId w:val="3"/>
        </w:numPr>
        <w:shd w:val="clear" w:color="auto" w:fill="FFFFFF"/>
        <w:bidi/>
        <w:spacing w:before="100" w:beforeAutospacing="1" w:after="24" w:line="384" w:lineRule="atLeast"/>
        <w:ind w:right="336"/>
        <w:jc w:val="both"/>
        <w:rPr>
          <w:rFonts w:asciiTheme="majorBidi" w:hAnsiTheme="majorBidi" w:cstheme="majorBidi"/>
          <w:sz w:val="32"/>
          <w:szCs w:val="32"/>
        </w:rPr>
      </w:pPr>
      <w:hyperlink r:id="rId9" w:tooltip="سلوكية" w:history="1">
        <w:r w:rsidR="00211047" w:rsidRPr="00211047">
          <w:rPr>
            <w:rFonts w:asciiTheme="majorBidi" w:hAnsiTheme="majorBidi" w:cstheme="majorBidi"/>
            <w:b/>
            <w:bCs/>
            <w:sz w:val="32"/>
            <w:szCs w:val="32"/>
            <w:rtl/>
          </w:rPr>
          <w:t>النظرية السلوكية</w:t>
        </w:r>
      </w:hyperlink>
      <w:r w:rsidR="00211047" w:rsidRPr="00211047">
        <w:rPr>
          <w:rFonts w:asciiTheme="majorBidi" w:hAnsiTheme="majorBidi" w:cstheme="majorBidi"/>
          <w:b/>
          <w:bCs/>
          <w:sz w:val="32"/>
          <w:szCs w:val="32"/>
        </w:rPr>
        <w:t>:</w:t>
      </w:r>
      <w:r w:rsidR="00211047" w:rsidRPr="00211047">
        <w:rPr>
          <w:rFonts w:asciiTheme="majorBidi" w:hAnsiTheme="majorBidi" w:cstheme="majorBidi"/>
          <w:sz w:val="32"/>
          <w:szCs w:val="32"/>
        </w:rPr>
        <w:t xml:space="preserve"> </w:t>
      </w:r>
      <w:r w:rsidR="00211047" w:rsidRPr="00211047">
        <w:rPr>
          <w:rFonts w:asciiTheme="majorBidi" w:hAnsiTheme="majorBidi" w:cstheme="majorBidi"/>
          <w:sz w:val="32"/>
          <w:szCs w:val="32"/>
          <w:rtl/>
        </w:rPr>
        <w:t xml:space="preserve">أكـد رواد هـذه النظريـة إلـى أن التوافـق عمليـة مكتسـبة ومتعلمـة عـن طريـق الخبـرات التـي يمـر بها الفرد، والسلوك التوافقي يشتمل على خبرات تشـير إلـى كيفيـة الاسـتجابة لتحـديات الحيـاة والتـي يـتم </w:t>
      </w:r>
      <w:r w:rsidR="00211047" w:rsidRPr="00211047">
        <w:rPr>
          <w:rFonts w:asciiTheme="majorBidi" w:hAnsiTheme="majorBidi" w:cstheme="majorBidi" w:hint="cs"/>
          <w:sz w:val="32"/>
          <w:szCs w:val="32"/>
          <w:rtl/>
        </w:rPr>
        <w:t>مقابلتها بالتعزيز</w:t>
      </w:r>
      <w:r w:rsidR="00211047" w:rsidRPr="00211047">
        <w:rPr>
          <w:rFonts w:asciiTheme="majorBidi" w:hAnsiTheme="majorBidi" w:cstheme="majorBidi"/>
          <w:sz w:val="32"/>
          <w:szCs w:val="32"/>
          <w:rtl/>
        </w:rPr>
        <w:t xml:space="preserve"> أو التدعيم</w:t>
      </w:r>
      <w:r w:rsidR="00211047" w:rsidRPr="00211047">
        <w:rPr>
          <w:rFonts w:asciiTheme="majorBidi" w:hAnsiTheme="majorBidi" w:cstheme="majorBidi"/>
          <w:sz w:val="32"/>
          <w:szCs w:val="32"/>
        </w:rPr>
        <w:t>.</w:t>
      </w:r>
    </w:p>
    <w:p w14:paraId="69FAD0C1" w14:textId="77777777" w:rsidR="00211047" w:rsidRPr="000231B0" w:rsidRDefault="00211047" w:rsidP="00211047">
      <w:pPr>
        <w:shd w:val="clear" w:color="auto" w:fill="FFFFFF"/>
        <w:bidi/>
        <w:spacing w:after="0" w:line="276" w:lineRule="auto"/>
        <w:jc w:val="center"/>
        <w:outlineLvl w:val="0"/>
        <w:rPr>
          <w:rFonts w:asciiTheme="majorBidi" w:eastAsia="Times New Roman" w:hAnsiTheme="majorBidi" w:cstheme="majorBidi"/>
          <w:b/>
          <w:bCs/>
          <w:color w:val="000000"/>
          <w:kern w:val="36"/>
          <w:sz w:val="32"/>
          <w:szCs w:val="32"/>
          <w:rtl/>
        </w:rPr>
      </w:pPr>
      <w:r w:rsidRPr="000231B0">
        <w:rPr>
          <w:rFonts w:asciiTheme="majorBidi" w:eastAsia="Times New Roman" w:hAnsiTheme="majorBidi" w:cstheme="majorBidi"/>
          <w:b/>
          <w:bCs/>
          <w:color w:val="000000"/>
          <w:kern w:val="36"/>
          <w:sz w:val="32"/>
          <w:szCs w:val="32"/>
          <w:rtl/>
        </w:rPr>
        <w:lastRenderedPageBreak/>
        <w:t>الدراسات السابقة</w:t>
      </w:r>
    </w:p>
    <w:p w14:paraId="562762C4" w14:textId="77777777" w:rsidR="00211047" w:rsidRPr="00AB52C3" w:rsidRDefault="00211047" w:rsidP="00211047">
      <w:pPr>
        <w:shd w:val="clear" w:color="auto" w:fill="FFFFFF"/>
        <w:bidi/>
        <w:spacing w:after="0" w:line="276" w:lineRule="auto"/>
        <w:jc w:val="center"/>
        <w:outlineLvl w:val="0"/>
        <w:rPr>
          <w:rFonts w:asciiTheme="majorBidi" w:eastAsia="Times New Roman" w:hAnsiTheme="majorBidi" w:cstheme="majorBidi"/>
          <w:b/>
          <w:bCs/>
          <w:color w:val="000000"/>
          <w:kern w:val="36"/>
          <w:sz w:val="32"/>
          <w:szCs w:val="32"/>
          <w:rtl/>
        </w:rPr>
      </w:pPr>
    </w:p>
    <w:p w14:paraId="4004CD33" w14:textId="1986E91B" w:rsidR="00211047" w:rsidRPr="00AB52C3" w:rsidRDefault="00660BB2" w:rsidP="00211047">
      <w:pPr>
        <w:shd w:val="clear" w:color="auto" w:fill="FFFFFF"/>
        <w:bidi/>
        <w:spacing w:after="0" w:line="276" w:lineRule="auto"/>
        <w:jc w:val="both"/>
        <w:outlineLvl w:val="0"/>
        <w:rPr>
          <w:rFonts w:asciiTheme="majorBidi" w:eastAsia="Times New Roman" w:hAnsiTheme="majorBidi" w:cstheme="majorBidi"/>
          <w:b/>
          <w:bCs/>
          <w:color w:val="000000"/>
          <w:kern w:val="36"/>
          <w:sz w:val="32"/>
          <w:szCs w:val="32"/>
          <w:rtl/>
        </w:rPr>
      </w:pPr>
      <w:r>
        <w:rPr>
          <w:rFonts w:asciiTheme="majorBidi" w:eastAsia="Times New Roman" w:hAnsiTheme="majorBidi" w:cstheme="majorBidi" w:hint="cs"/>
          <w:b/>
          <w:bCs/>
          <w:color w:val="000000"/>
          <w:kern w:val="36"/>
          <w:sz w:val="32"/>
          <w:szCs w:val="32"/>
          <w:rtl/>
        </w:rPr>
        <w:t xml:space="preserve">1 </w:t>
      </w:r>
      <w:r>
        <w:rPr>
          <w:rFonts w:asciiTheme="majorBidi" w:eastAsia="Times New Roman" w:hAnsiTheme="majorBidi" w:cstheme="majorBidi"/>
          <w:b/>
          <w:bCs/>
          <w:color w:val="000000"/>
          <w:kern w:val="36"/>
          <w:sz w:val="32"/>
          <w:szCs w:val="32"/>
          <w:rtl/>
        </w:rPr>
        <w:t>–</w:t>
      </w:r>
      <w:r>
        <w:rPr>
          <w:rFonts w:asciiTheme="majorBidi" w:eastAsia="Times New Roman" w:hAnsiTheme="majorBidi" w:cstheme="majorBidi" w:hint="cs"/>
          <w:b/>
          <w:bCs/>
          <w:color w:val="000000"/>
          <w:kern w:val="36"/>
          <w:sz w:val="32"/>
          <w:szCs w:val="32"/>
          <w:rtl/>
        </w:rPr>
        <w:t xml:space="preserve"> (احمد </w:t>
      </w:r>
      <w:proofErr w:type="gramStart"/>
      <w:r>
        <w:rPr>
          <w:rFonts w:asciiTheme="majorBidi" w:eastAsia="Times New Roman" w:hAnsiTheme="majorBidi" w:cstheme="majorBidi" w:hint="cs"/>
          <w:b/>
          <w:bCs/>
          <w:color w:val="000000"/>
          <w:kern w:val="36"/>
          <w:sz w:val="32"/>
          <w:szCs w:val="32"/>
          <w:rtl/>
        </w:rPr>
        <w:t>2021 )</w:t>
      </w:r>
      <w:proofErr w:type="gramEnd"/>
      <w:r>
        <w:rPr>
          <w:rFonts w:asciiTheme="majorBidi" w:eastAsia="Times New Roman" w:hAnsiTheme="majorBidi" w:cstheme="majorBidi" w:hint="cs"/>
          <w:b/>
          <w:bCs/>
          <w:color w:val="000000"/>
          <w:kern w:val="36"/>
          <w:sz w:val="32"/>
          <w:szCs w:val="32"/>
          <w:rtl/>
        </w:rPr>
        <w:t xml:space="preserve"> </w:t>
      </w:r>
      <w:r w:rsidR="00211047" w:rsidRPr="00AB52C3">
        <w:rPr>
          <w:rFonts w:asciiTheme="majorBidi" w:eastAsia="Times New Roman" w:hAnsiTheme="majorBidi" w:cstheme="majorBidi"/>
          <w:b/>
          <w:bCs/>
          <w:color w:val="000000"/>
          <w:kern w:val="36"/>
          <w:sz w:val="32"/>
          <w:szCs w:val="32"/>
          <w:rtl/>
        </w:rPr>
        <w:t xml:space="preserve">التكيف النفسي </w:t>
      </w:r>
      <w:r w:rsidR="006D5A27" w:rsidRPr="00AB52C3">
        <w:rPr>
          <w:rFonts w:asciiTheme="majorBidi" w:eastAsia="Times New Roman" w:hAnsiTheme="majorBidi" w:cstheme="majorBidi" w:hint="cs"/>
          <w:b/>
          <w:bCs/>
          <w:color w:val="000000"/>
          <w:kern w:val="36"/>
          <w:sz w:val="32"/>
          <w:szCs w:val="32"/>
          <w:rtl/>
        </w:rPr>
        <w:t>والاجتماعي</w:t>
      </w:r>
      <w:r w:rsidR="00211047" w:rsidRPr="00AB52C3">
        <w:rPr>
          <w:rFonts w:asciiTheme="majorBidi" w:eastAsia="Times New Roman" w:hAnsiTheme="majorBidi" w:cstheme="majorBidi"/>
          <w:b/>
          <w:bCs/>
          <w:color w:val="000000"/>
          <w:kern w:val="36"/>
          <w:sz w:val="32"/>
          <w:szCs w:val="32"/>
          <w:rtl/>
        </w:rPr>
        <w:t xml:space="preserve"> </w:t>
      </w:r>
      <w:r w:rsidR="006D5A27" w:rsidRPr="00AB52C3">
        <w:rPr>
          <w:rFonts w:asciiTheme="majorBidi" w:eastAsia="Times New Roman" w:hAnsiTheme="majorBidi" w:cstheme="majorBidi" w:hint="cs"/>
          <w:b/>
          <w:bCs/>
          <w:color w:val="000000"/>
          <w:kern w:val="36"/>
          <w:sz w:val="32"/>
          <w:szCs w:val="32"/>
          <w:rtl/>
        </w:rPr>
        <w:t>وعلاقته</w:t>
      </w:r>
      <w:r w:rsidR="00211047" w:rsidRPr="00AB52C3">
        <w:rPr>
          <w:rFonts w:asciiTheme="majorBidi" w:eastAsia="Times New Roman" w:hAnsiTheme="majorBidi" w:cstheme="majorBidi"/>
          <w:b/>
          <w:bCs/>
          <w:color w:val="000000"/>
          <w:kern w:val="36"/>
          <w:sz w:val="32"/>
          <w:szCs w:val="32"/>
          <w:rtl/>
        </w:rPr>
        <w:t xml:space="preserve"> بمفهوم الذات لدى الطلبة المتفوقين في جامعة مؤتة</w:t>
      </w:r>
    </w:p>
    <w:p w14:paraId="1340E8C2" w14:textId="77777777" w:rsidR="00211047" w:rsidRPr="00AB52C3" w:rsidRDefault="00211047" w:rsidP="00211047">
      <w:pPr>
        <w:shd w:val="clear" w:color="auto" w:fill="FFFFFF"/>
        <w:bidi/>
        <w:spacing w:after="0" w:line="276" w:lineRule="auto"/>
        <w:jc w:val="both"/>
        <w:outlineLvl w:val="0"/>
        <w:rPr>
          <w:rFonts w:asciiTheme="majorBidi" w:eastAsia="Times New Roman" w:hAnsiTheme="majorBidi" w:cstheme="majorBidi"/>
          <w:b/>
          <w:bCs/>
          <w:color w:val="000000"/>
          <w:kern w:val="36"/>
          <w:sz w:val="32"/>
          <w:szCs w:val="32"/>
          <w:rtl/>
        </w:rPr>
      </w:pPr>
    </w:p>
    <w:p w14:paraId="3C2E1C0A" w14:textId="77777777" w:rsidR="00211047" w:rsidRPr="00AB52C3" w:rsidRDefault="00211047" w:rsidP="00211047">
      <w:pPr>
        <w:pStyle w:val="a4"/>
        <w:shd w:val="clear" w:color="auto" w:fill="FFFFFF"/>
        <w:bidi/>
        <w:spacing w:before="0" w:beforeAutospacing="0" w:after="0" w:afterAutospacing="0" w:line="276" w:lineRule="auto"/>
        <w:jc w:val="both"/>
        <w:rPr>
          <w:rFonts w:asciiTheme="majorBidi" w:hAnsiTheme="majorBidi" w:cstheme="majorBidi"/>
          <w:color w:val="000000"/>
          <w:sz w:val="32"/>
          <w:szCs w:val="32"/>
        </w:rPr>
      </w:pPr>
      <w:r w:rsidRPr="00AB52C3">
        <w:rPr>
          <w:rFonts w:asciiTheme="majorBidi" w:hAnsiTheme="majorBidi" w:cstheme="majorBidi"/>
          <w:color w:val="000000"/>
          <w:sz w:val="32"/>
          <w:szCs w:val="32"/>
          <w:rtl/>
        </w:rPr>
        <w:t xml:space="preserve">هدفت الدراسة إلى معرفة العلاقة بين التكيف النفسي والاجتماعي، ومفهوم الذات لدى الطلبة المتفوقين في جامعة مؤتة، ولتحقيق أغراض هذه الدراسة طورت الباحثة </w:t>
      </w:r>
      <w:r w:rsidRPr="00AB52C3">
        <w:rPr>
          <w:rFonts w:asciiTheme="majorBidi" w:hAnsiTheme="majorBidi" w:cstheme="majorBidi" w:hint="cs"/>
          <w:color w:val="000000"/>
          <w:sz w:val="32"/>
          <w:szCs w:val="32"/>
          <w:rtl/>
        </w:rPr>
        <w:t>مقياسين:</w:t>
      </w:r>
      <w:r w:rsidRPr="00AB52C3">
        <w:rPr>
          <w:rFonts w:asciiTheme="majorBidi" w:hAnsiTheme="majorBidi" w:cstheme="majorBidi"/>
          <w:color w:val="000000"/>
          <w:sz w:val="32"/>
          <w:szCs w:val="32"/>
          <w:rtl/>
        </w:rPr>
        <w:t xml:space="preserve"> مقياس التكيف النفسي والاجتماعي ويتضمن (31) فقرة، ومقياس الذات</w:t>
      </w:r>
      <w:r w:rsidRPr="00AB52C3">
        <w:rPr>
          <w:rFonts w:asciiTheme="majorBidi" w:hAnsiTheme="majorBidi" w:cstheme="majorBidi"/>
          <w:color w:val="000000"/>
          <w:sz w:val="32"/>
          <w:szCs w:val="32"/>
        </w:rPr>
        <w:t>.</w:t>
      </w:r>
    </w:p>
    <w:p w14:paraId="13C356B9" w14:textId="77777777" w:rsidR="006D5A27" w:rsidRDefault="006D5A27" w:rsidP="00211047">
      <w:pPr>
        <w:pStyle w:val="1"/>
        <w:shd w:val="clear" w:color="auto" w:fill="FFFFFF"/>
        <w:bidi/>
        <w:spacing w:before="0" w:line="276" w:lineRule="auto"/>
        <w:jc w:val="both"/>
        <w:rPr>
          <w:rFonts w:asciiTheme="majorBidi" w:hAnsiTheme="majorBidi"/>
          <w:color w:val="111111"/>
          <w:rtl/>
        </w:rPr>
      </w:pPr>
    </w:p>
    <w:p w14:paraId="6D6A257C" w14:textId="6A61C034" w:rsidR="006D5A27" w:rsidRPr="00211047" w:rsidRDefault="00660BB2" w:rsidP="006D5A27">
      <w:pPr>
        <w:pStyle w:val="1"/>
        <w:shd w:val="clear" w:color="auto" w:fill="FFFFFF"/>
        <w:bidi/>
        <w:spacing w:before="0" w:line="276" w:lineRule="auto"/>
        <w:jc w:val="both"/>
        <w:rPr>
          <w:rFonts w:asciiTheme="majorBidi" w:hAnsiTheme="majorBidi"/>
          <w:b/>
          <w:bCs/>
          <w:color w:val="111111"/>
        </w:rPr>
      </w:pPr>
      <w:r>
        <w:rPr>
          <w:rFonts w:asciiTheme="majorBidi" w:hAnsiTheme="majorBidi" w:hint="cs"/>
          <w:b/>
          <w:bCs/>
          <w:color w:val="111111"/>
          <w:rtl/>
        </w:rPr>
        <w:t>2</w:t>
      </w:r>
      <w:r w:rsidR="006D5A27">
        <w:rPr>
          <w:rFonts w:asciiTheme="majorBidi" w:hAnsiTheme="majorBidi" w:hint="cs"/>
          <w:b/>
          <w:bCs/>
          <w:color w:val="111111"/>
          <w:rtl/>
        </w:rPr>
        <w:t xml:space="preserve"> </w:t>
      </w:r>
      <w:r w:rsidR="006D5A27">
        <w:rPr>
          <w:rFonts w:asciiTheme="majorBidi" w:hAnsiTheme="majorBidi"/>
          <w:b/>
          <w:bCs/>
          <w:color w:val="111111"/>
          <w:rtl/>
        </w:rPr>
        <w:t>–</w:t>
      </w:r>
      <w:r w:rsidR="006D5A27">
        <w:rPr>
          <w:rFonts w:asciiTheme="majorBidi" w:hAnsiTheme="majorBidi" w:hint="cs"/>
          <w:b/>
          <w:bCs/>
          <w:color w:val="111111"/>
          <w:rtl/>
        </w:rPr>
        <w:t xml:space="preserve"> دراسة (الزهيري 2022) </w:t>
      </w:r>
      <w:r w:rsidR="006D5A27" w:rsidRPr="00211047">
        <w:rPr>
          <w:rFonts w:asciiTheme="majorBidi" w:hAnsiTheme="majorBidi"/>
          <w:b/>
          <w:bCs/>
          <w:color w:val="111111"/>
          <w:rtl/>
        </w:rPr>
        <w:t xml:space="preserve">دراسة تحليلية للتكيف النفسي لتدريسي كليات التربية البدنية وعلوم الرياضة في بغداد عند </w:t>
      </w:r>
      <w:r w:rsidR="006D5A27" w:rsidRPr="00211047">
        <w:rPr>
          <w:rFonts w:asciiTheme="majorBidi" w:hAnsiTheme="majorBidi" w:hint="cs"/>
          <w:b/>
          <w:bCs/>
          <w:color w:val="111111"/>
          <w:rtl/>
        </w:rPr>
        <w:t>استخدامهم</w:t>
      </w:r>
      <w:r w:rsidR="006D5A27" w:rsidRPr="00211047">
        <w:rPr>
          <w:rFonts w:asciiTheme="majorBidi" w:hAnsiTheme="majorBidi"/>
          <w:b/>
          <w:bCs/>
          <w:color w:val="111111"/>
          <w:rtl/>
        </w:rPr>
        <w:t xml:space="preserve"> التعليم </w:t>
      </w:r>
      <w:r w:rsidR="006D5A27" w:rsidRPr="00211047">
        <w:rPr>
          <w:rFonts w:asciiTheme="majorBidi" w:hAnsiTheme="majorBidi" w:hint="cs"/>
          <w:b/>
          <w:bCs/>
          <w:color w:val="111111"/>
          <w:rtl/>
        </w:rPr>
        <w:t>الإلكتروني</w:t>
      </w:r>
    </w:p>
    <w:p w14:paraId="1C2CF64B" w14:textId="77777777" w:rsidR="006D5A27" w:rsidRPr="00AB52C3" w:rsidRDefault="006D5A27" w:rsidP="006D5A27">
      <w:pPr>
        <w:shd w:val="clear" w:color="auto" w:fill="FFFFFF"/>
        <w:bidi/>
        <w:spacing w:after="0" w:line="276" w:lineRule="auto"/>
        <w:jc w:val="both"/>
        <w:outlineLvl w:val="0"/>
        <w:rPr>
          <w:rFonts w:asciiTheme="majorBidi" w:eastAsia="Times New Roman" w:hAnsiTheme="majorBidi" w:cstheme="majorBidi"/>
          <w:color w:val="000000"/>
          <w:kern w:val="36"/>
          <w:sz w:val="32"/>
          <w:szCs w:val="32"/>
          <w:rtl/>
        </w:rPr>
      </w:pPr>
    </w:p>
    <w:p w14:paraId="03F1529F" w14:textId="3F1B64A5" w:rsidR="006D5A27" w:rsidRPr="00AB52C3" w:rsidRDefault="006D5A27" w:rsidP="006D5A27">
      <w:pPr>
        <w:bidi/>
        <w:spacing w:after="0" w:line="276" w:lineRule="auto"/>
        <w:jc w:val="both"/>
        <w:rPr>
          <w:rFonts w:asciiTheme="majorBidi" w:eastAsia="Times New Roman" w:hAnsiTheme="majorBidi" w:cstheme="majorBidi"/>
          <w:color w:val="111111"/>
          <w:sz w:val="32"/>
          <w:szCs w:val="32"/>
        </w:rPr>
      </w:pPr>
      <w:r w:rsidRPr="00AB52C3">
        <w:rPr>
          <w:rFonts w:asciiTheme="majorBidi" w:eastAsia="Times New Roman" w:hAnsiTheme="majorBidi" w:cstheme="majorBidi"/>
          <w:color w:val="111111"/>
          <w:sz w:val="32"/>
          <w:szCs w:val="32"/>
          <w:rtl/>
        </w:rPr>
        <w:t xml:space="preserve">هدف البحث إلى التعرف على مستوى التكيف النفسي لتدريسي كليات التربية البدنية وعلوم الرياضة في بغداد عند </w:t>
      </w:r>
      <w:proofErr w:type="spellStart"/>
      <w:r w:rsidRPr="00AB52C3">
        <w:rPr>
          <w:rFonts w:asciiTheme="majorBidi" w:eastAsia="Times New Roman" w:hAnsiTheme="majorBidi" w:cstheme="majorBidi"/>
          <w:color w:val="111111"/>
          <w:sz w:val="32"/>
          <w:szCs w:val="32"/>
          <w:rtl/>
        </w:rPr>
        <w:t>أستخدامهم</w:t>
      </w:r>
      <w:proofErr w:type="spellEnd"/>
      <w:r w:rsidRPr="00AB52C3">
        <w:rPr>
          <w:rFonts w:asciiTheme="majorBidi" w:eastAsia="Times New Roman" w:hAnsiTheme="majorBidi" w:cstheme="majorBidi"/>
          <w:color w:val="111111"/>
          <w:sz w:val="32"/>
          <w:szCs w:val="32"/>
          <w:rtl/>
        </w:rPr>
        <w:t xml:space="preserve"> التعليم </w:t>
      </w:r>
      <w:proofErr w:type="spellStart"/>
      <w:r w:rsidRPr="00AB52C3">
        <w:rPr>
          <w:rFonts w:asciiTheme="majorBidi" w:eastAsia="Times New Roman" w:hAnsiTheme="majorBidi" w:cstheme="majorBidi"/>
          <w:color w:val="111111"/>
          <w:sz w:val="32"/>
          <w:szCs w:val="32"/>
          <w:rtl/>
        </w:rPr>
        <w:t>الألكتروني</w:t>
      </w:r>
      <w:proofErr w:type="spellEnd"/>
      <w:r w:rsidRPr="00AB52C3">
        <w:rPr>
          <w:rFonts w:asciiTheme="majorBidi" w:eastAsia="Times New Roman" w:hAnsiTheme="majorBidi" w:cstheme="majorBidi"/>
          <w:color w:val="111111"/>
          <w:sz w:val="32"/>
          <w:szCs w:val="32"/>
          <w:rtl/>
        </w:rPr>
        <w:t xml:space="preserve">، واعتمد المنهج الوصفي بأسلوب المسح على عينة من أعضاء هيئة التدريس في كليات التربية البدنية وعلوم الرياضة في جامعات محافظة بغداد (بغداد الجادرية، بغداد للبنات، المستنصرية) الذين يُدَرِسون بالتعليم </w:t>
      </w:r>
      <w:proofErr w:type="spellStart"/>
      <w:r w:rsidRPr="00AB52C3">
        <w:rPr>
          <w:rFonts w:asciiTheme="majorBidi" w:eastAsia="Times New Roman" w:hAnsiTheme="majorBidi" w:cstheme="majorBidi"/>
          <w:color w:val="111111"/>
          <w:sz w:val="32"/>
          <w:szCs w:val="32"/>
          <w:rtl/>
        </w:rPr>
        <w:t>الألكتروني</w:t>
      </w:r>
      <w:proofErr w:type="spellEnd"/>
      <w:r w:rsidRPr="00AB52C3">
        <w:rPr>
          <w:rFonts w:asciiTheme="majorBidi" w:eastAsia="Times New Roman" w:hAnsiTheme="majorBidi" w:cstheme="majorBidi"/>
          <w:color w:val="111111"/>
          <w:sz w:val="32"/>
          <w:szCs w:val="32"/>
          <w:rtl/>
        </w:rPr>
        <w:t xml:space="preserve"> للعام الدراسي (2020/2021) والمستمرين بالدوام البالغ عددهم (120) فرد اختيروا عشوائياً من مجتمعهم بنسبة (39.217%)، وتبنت </w:t>
      </w:r>
      <w:proofErr w:type="spellStart"/>
      <w:r w:rsidRPr="00AB52C3">
        <w:rPr>
          <w:rFonts w:asciiTheme="majorBidi" w:eastAsia="Times New Roman" w:hAnsiTheme="majorBidi" w:cstheme="majorBidi"/>
          <w:color w:val="111111"/>
          <w:sz w:val="32"/>
          <w:szCs w:val="32"/>
          <w:rtl/>
        </w:rPr>
        <w:t>الباحثتنان</w:t>
      </w:r>
      <w:proofErr w:type="spellEnd"/>
      <w:r w:rsidRPr="00AB52C3">
        <w:rPr>
          <w:rFonts w:asciiTheme="majorBidi" w:eastAsia="Times New Roman" w:hAnsiTheme="majorBidi" w:cstheme="majorBidi"/>
          <w:color w:val="111111"/>
          <w:sz w:val="32"/>
          <w:szCs w:val="32"/>
          <w:rtl/>
        </w:rPr>
        <w:t xml:space="preserve"> مقياس التكيف النفسي </w:t>
      </w:r>
      <w:proofErr w:type="spellStart"/>
      <w:r w:rsidRPr="00AB52C3">
        <w:rPr>
          <w:rFonts w:asciiTheme="majorBidi" w:eastAsia="Times New Roman" w:hAnsiTheme="majorBidi" w:cstheme="majorBidi"/>
          <w:color w:val="111111"/>
          <w:sz w:val="32"/>
          <w:szCs w:val="32"/>
          <w:rtl/>
        </w:rPr>
        <w:t>كادة</w:t>
      </w:r>
      <w:proofErr w:type="spellEnd"/>
      <w:r w:rsidRPr="00AB52C3">
        <w:rPr>
          <w:rFonts w:asciiTheme="majorBidi" w:eastAsia="Times New Roman" w:hAnsiTheme="majorBidi" w:cstheme="majorBidi"/>
          <w:color w:val="111111"/>
          <w:sz w:val="32"/>
          <w:szCs w:val="32"/>
          <w:rtl/>
        </w:rPr>
        <w:t xml:space="preserve"> رئيسة للقياس في البحث وطبق عليهم للمدة الممتدة من يوم (18/4/2021) ولغاية يوم (27/5/2021)، وبعد جمع استمارات المقياس الورقية من القياس المباشر لهم تمت معالجة النتائج بنظام</w:t>
      </w:r>
      <w:r w:rsidRPr="00AB52C3">
        <w:rPr>
          <w:rFonts w:asciiTheme="majorBidi" w:eastAsia="Times New Roman" w:hAnsiTheme="majorBidi" w:cstheme="majorBidi"/>
          <w:color w:val="111111"/>
          <w:sz w:val="32"/>
          <w:szCs w:val="32"/>
        </w:rPr>
        <w:t xml:space="preserve"> (SPSS) </w:t>
      </w:r>
      <w:r w:rsidRPr="00AB52C3">
        <w:rPr>
          <w:rFonts w:asciiTheme="majorBidi" w:eastAsia="Times New Roman" w:hAnsiTheme="majorBidi" w:cstheme="majorBidi"/>
          <w:color w:val="111111"/>
          <w:sz w:val="32"/>
          <w:szCs w:val="32"/>
          <w:rtl/>
        </w:rPr>
        <w:t xml:space="preserve">كانت </w:t>
      </w:r>
      <w:proofErr w:type="spellStart"/>
      <w:r w:rsidRPr="00AB52C3">
        <w:rPr>
          <w:rFonts w:asciiTheme="majorBidi" w:eastAsia="Times New Roman" w:hAnsiTheme="majorBidi" w:cstheme="majorBidi"/>
          <w:color w:val="111111"/>
          <w:sz w:val="32"/>
          <w:szCs w:val="32"/>
          <w:rtl/>
        </w:rPr>
        <w:t>الاستخلاصات</w:t>
      </w:r>
      <w:proofErr w:type="spellEnd"/>
      <w:r w:rsidRPr="00AB52C3">
        <w:rPr>
          <w:rFonts w:asciiTheme="majorBidi" w:eastAsia="Times New Roman" w:hAnsiTheme="majorBidi" w:cstheme="majorBidi"/>
          <w:color w:val="111111"/>
          <w:sz w:val="32"/>
          <w:szCs w:val="32"/>
          <w:rtl/>
        </w:rPr>
        <w:t xml:space="preserve"> والتطبيقات بأنه يمتلك أعضاء هيئة التدريس في كليات التربية البدنية وعلوم الرياضة مستوى غير مستحسن من التكيف النفسي </w:t>
      </w:r>
      <w:proofErr w:type="spellStart"/>
      <w:r w:rsidRPr="00AB52C3">
        <w:rPr>
          <w:rFonts w:asciiTheme="majorBidi" w:eastAsia="Times New Roman" w:hAnsiTheme="majorBidi" w:cstheme="majorBidi"/>
          <w:color w:val="111111"/>
          <w:sz w:val="32"/>
          <w:szCs w:val="32"/>
          <w:rtl/>
        </w:rPr>
        <w:t>لأنخفاض</w:t>
      </w:r>
      <w:proofErr w:type="spellEnd"/>
      <w:r w:rsidRPr="00AB52C3">
        <w:rPr>
          <w:rFonts w:asciiTheme="majorBidi" w:eastAsia="Times New Roman" w:hAnsiTheme="majorBidi" w:cstheme="majorBidi"/>
          <w:color w:val="111111"/>
          <w:sz w:val="32"/>
          <w:szCs w:val="32"/>
          <w:rtl/>
        </w:rPr>
        <w:t xml:space="preserve"> مستواه لديهم </w:t>
      </w:r>
      <w:proofErr w:type="spellStart"/>
      <w:r w:rsidRPr="00AB52C3">
        <w:rPr>
          <w:rFonts w:asciiTheme="majorBidi" w:eastAsia="Times New Roman" w:hAnsiTheme="majorBidi" w:cstheme="majorBidi"/>
          <w:color w:val="111111"/>
          <w:sz w:val="32"/>
          <w:szCs w:val="32"/>
          <w:rtl/>
        </w:rPr>
        <w:t>بأستخدامهم</w:t>
      </w:r>
      <w:proofErr w:type="spellEnd"/>
      <w:r w:rsidRPr="00AB52C3">
        <w:rPr>
          <w:rFonts w:asciiTheme="majorBidi" w:eastAsia="Times New Roman" w:hAnsiTheme="majorBidi" w:cstheme="majorBidi"/>
          <w:color w:val="111111"/>
          <w:sz w:val="32"/>
          <w:szCs w:val="32"/>
          <w:rtl/>
        </w:rPr>
        <w:t xml:space="preserve"> للتعليم </w:t>
      </w:r>
      <w:proofErr w:type="spellStart"/>
      <w:r w:rsidRPr="00AB52C3">
        <w:rPr>
          <w:rFonts w:asciiTheme="majorBidi" w:eastAsia="Times New Roman" w:hAnsiTheme="majorBidi" w:cstheme="majorBidi"/>
          <w:color w:val="111111"/>
          <w:sz w:val="32"/>
          <w:szCs w:val="32"/>
          <w:rtl/>
        </w:rPr>
        <w:t>الألكتروني</w:t>
      </w:r>
      <w:proofErr w:type="spellEnd"/>
      <w:r w:rsidRPr="00AB52C3">
        <w:rPr>
          <w:rFonts w:asciiTheme="majorBidi" w:eastAsia="Times New Roman" w:hAnsiTheme="majorBidi" w:cstheme="majorBidi"/>
          <w:color w:val="111111"/>
          <w:sz w:val="32"/>
          <w:szCs w:val="32"/>
          <w:rtl/>
        </w:rPr>
        <w:t xml:space="preserve">، ولدى أعضاء هيئة التدريس في كليات التربية البدنية وعلوم الرياضة مستويات </w:t>
      </w:r>
      <w:proofErr w:type="spellStart"/>
      <w:r w:rsidRPr="00AB52C3">
        <w:rPr>
          <w:rFonts w:asciiTheme="majorBidi" w:eastAsia="Times New Roman" w:hAnsiTheme="majorBidi" w:cstheme="majorBidi"/>
          <w:color w:val="111111"/>
          <w:sz w:val="32"/>
          <w:szCs w:val="32"/>
          <w:rtl/>
        </w:rPr>
        <w:t>متفاوته</w:t>
      </w:r>
      <w:proofErr w:type="spellEnd"/>
      <w:r w:rsidRPr="00AB52C3">
        <w:rPr>
          <w:rFonts w:asciiTheme="majorBidi" w:eastAsia="Times New Roman" w:hAnsiTheme="majorBidi" w:cstheme="majorBidi"/>
          <w:color w:val="111111"/>
          <w:sz w:val="32"/>
          <w:szCs w:val="32"/>
          <w:rtl/>
        </w:rPr>
        <w:t xml:space="preserve"> من التكيف النفسي </w:t>
      </w:r>
      <w:proofErr w:type="spellStart"/>
      <w:r w:rsidRPr="00AB52C3">
        <w:rPr>
          <w:rFonts w:asciiTheme="majorBidi" w:eastAsia="Times New Roman" w:hAnsiTheme="majorBidi" w:cstheme="majorBidi"/>
          <w:color w:val="111111"/>
          <w:sz w:val="32"/>
          <w:szCs w:val="32"/>
          <w:rtl/>
        </w:rPr>
        <w:t>لأستخدامهم</w:t>
      </w:r>
      <w:proofErr w:type="spellEnd"/>
      <w:r w:rsidRPr="00AB52C3">
        <w:rPr>
          <w:rFonts w:asciiTheme="majorBidi" w:eastAsia="Times New Roman" w:hAnsiTheme="majorBidi" w:cstheme="majorBidi"/>
          <w:color w:val="111111"/>
          <w:sz w:val="32"/>
          <w:szCs w:val="32"/>
          <w:rtl/>
        </w:rPr>
        <w:t xml:space="preserve"> التعليم </w:t>
      </w:r>
      <w:proofErr w:type="spellStart"/>
      <w:r w:rsidRPr="00AB52C3">
        <w:rPr>
          <w:rFonts w:asciiTheme="majorBidi" w:eastAsia="Times New Roman" w:hAnsiTheme="majorBidi" w:cstheme="majorBidi"/>
          <w:color w:val="111111"/>
          <w:sz w:val="32"/>
          <w:szCs w:val="32"/>
          <w:rtl/>
        </w:rPr>
        <w:t>الألكتروني</w:t>
      </w:r>
      <w:proofErr w:type="spellEnd"/>
      <w:r w:rsidRPr="00AB52C3">
        <w:rPr>
          <w:rFonts w:asciiTheme="majorBidi" w:eastAsia="Times New Roman" w:hAnsiTheme="majorBidi" w:cstheme="majorBidi"/>
          <w:color w:val="111111"/>
          <w:sz w:val="32"/>
          <w:szCs w:val="32"/>
          <w:rtl/>
        </w:rPr>
        <w:t xml:space="preserve"> </w:t>
      </w:r>
      <w:proofErr w:type="spellStart"/>
      <w:r w:rsidRPr="00AB52C3">
        <w:rPr>
          <w:rFonts w:asciiTheme="majorBidi" w:eastAsia="Times New Roman" w:hAnsiTheme="majorBidi" w:cstheme="majorBidi"/>
          <w:color w:val="111111"/>
          <w:sz w:val="32"/>
          <w:szCs w:val="32"/>
          <w:rtl/>
        </w:rPr>
        <w:t>تتصدرها</w:t>
      </w:r>
      <w:proofErr w:type="spellEnd"/>
      <w:r w:rsidRPr="00AB52C3">
        <w:rPr>
          <w:rFonts w:asciiTheme="majorBidi" w:eastAsia="Times New Roman" w:hAnsiTheme="majorBidi" w:cstheme="majorBidi"/>
          <w:color w:val="111111"/>
          <w:sz w:val="32"/>
          <w:szCs w:val="32"/>
          <w:rtl/>
        </w:rPr>
        <w:t xml:space="preserve"> المستوى المستحسن من التكيف </w:t>
      </w:r>
      <w:proofErr w:type="spellStart"/>
      <w:r w:rsidRPr="00AB52C3">
        <w:rPr>
          <w:rFonts w:asciiTheme="majorBidi" w:eastAsia="Times New Roman" w:hAnsiTheme="majorBidi" w:cstheme="majorBidi"/>
          <w:color w:val="111111"/>
          <w:sz w:val="32"/>
          <w:szCs w:val="32"/>
          <w:rtl/>
        </w:rPr>
        <w:t>الإجتماعي</w:t>
      </w:r>
      <w:proofErr w:type="spellEnd"/>
      <w:r w:rsidRPr="00AB52C3">
        <w:rPr>
          <w:rFonts w:asciiTheme="majorBidi" w:eastAsia="Times New Roman" w:hAnsiTheme="majorBidi" w:cstheme="majorBidi"/>
          <w:color w:val="111111"/>
          <w:sz w:val="32"/>
          <w:szCs w:val="32"/>
          <w:rtl/>
        </w:rPr>
        <w:t xml:space="preserve"> للتعليم </w:t>
      </w:r>
      <w:proofErr w:type="spellStart"/>
      <w:r w:rsidRPr="00AB52C3">
        <w:rPr>
          <w:rFonts w:asciiTheme="majorBidi" w:eastAsia="Times New Roman" w:hAnsiTheme="majorBidi" w:cstheme="majorBidi"/>
          <w:color w:val="111111"/>
          <w:sz w:val="32"/>
          <w:szCs w:val="32"/>
          <w:rtl/>
        </w:rPr>
        <w:t>الألكتروني</w:t>
      </w:r>
      <w:proofErr w:type="spellEnd"/>
      <w:r w:rsidRPr="00AB52C3">
        <w:rPr>
          <w:rFonts w:asciiTheme="majorBidi" w:eastAsia="Times New Roman" w:hAnsiTheme="majorBidi" w:cstheme="majorBidi"/>
          <w:color w:val="111111"/>
          <w:sz w:val="32"/>
          <w:szCs w:val="32"/>
          <w:rtl/>
        </w:rPr>
        <w:t xml:space="preserve"> والتكيف لأتساع الأفق المعرفي، وغير المستحسن بضعف التكيف النفسي في مجال التكيف لبيئة الواقع </w:t>
      </w:r>
      <w:proofErr w:type="spellStart"/>
      <w:r w:rsidRPr="00AB52C3">
        <w:rPr>
          <w:rFonts w:asciiTheme="majorBidi" w:eastAsia="Times New Roman" w:hAnsiTheme="majorBidi" w:cstheme="majorBidi"/>
          <w:color w:val="111111"/>
          <w:sz w:val="32"/>
          <w:szCs w:val="32"/>
          <w:rtl/>
        </w:rPr>
        <w:t>الأفتراضي</w:t>
      </w:r>
      <w:proofErr w:type="spellEnd"/>
      <w:r w:rsidRPr="00AB52C3">
        <w:rPr>
          <w:rFonts w:asciiTheme="majorBidi" w:eastAsia="Times New Roman" w:hAnsiTheme="majorBidi" w:cstheme="majorBidi"/>
          <w:color w:val="111111"/>
          <w:sz w:val="32"/>
          <w:szCs w:val="32"/>
          <w:rtl/>
        </w:rPr>
        <w:t xml:space="preserve">، ولابد من </w:t>
      </w:r>
      <w:proofErr w:type="spellStart"/>
      <w:r w:rsidRPr="00AB52C3">
        <w:rPr>
          <w:rFonts w:asciiTheme="majorBidi" w:eastAsia="Times New Roman" w:hAnsiTheme="majorBidi" w:cstheme="majorBidi"/>
          <w:color w:val="111111"/>
          <w:sz w:val="32"/>
          <w:szCs w:val="32"/>
          <w:rtl/>
        </w:rPr>
        <w:t>أهتمام</w:t>
      </w:r>
      <w:proofErr w:type="spellEnd"/>
      <w:r w:rsidRPr="00AB52C3">
        <w:rPr>
          <w:rFonts w:asciiTheme="majorBidi" w:eastAsia="Times New Roman" w:hAnsiTheme="majorBidi" w:cstheme="majorBidi"/>
          <w:color w:val="111111"/>
          <w:sz w:val="32"/>
          <w:szCs w:val="32"/>
          <w:rtl/>
        </w:rPr>
        <w:t xml:space="preserve"> كليات التربية البدنية وعلوم الرياضة بصرف مخصصات مالية كساعات إضافية بعد الدوام إلى أعضاء هيئة التدريس ممن يدروسون طلبتهم ألكترونياً تعزيزاً لدورهم فيه أو سد </w:t>
      </w:r>
      <w:r w:rsidR="000231B0" w:rsidRPr="00AB52C3">
        <w:rPr>
          <w:rFonts w:asciiTheme="majorBidi" w:eastAsia="Times New Roman" w:hAnsiTheme="majorBidi" w:cstheme="majorBidi" w:hint="cs"/>
          <w:color w:val="111111"/>
          <w:sz w:val="32"/>
          <w:szCs w:val="32"/>
          <w:rtl/>
        </w:rPr>
        <w:t>اشتراكاتهم</w:t>
      </w:r>
      <w:r w:rsidRPr="00AB52C3">
        <w:rPr>
          <w:rFonts w:asciiTheme="majorBidi" w:eastAsia="Times New Roman" w:hAnsiTheme="majorBidi" w:cstheme="majorBidi"/>
          <w:color w:val="111111"/>
          <w:sz w:val="32"/>
          <w:szCs w:val="32"/>
          <w:rtl/>
        </w:rPr>
        <w:t xml:space="preserve"> المالية لأجور الانترنيت من منازلهم على أقل تقدير لما لهم من دور في رفع مستوى التكيف النفسي</w:t>
      </w:r>
      <w:r w:rsidRPr="00AB52C3">
        <w:rPr>
          <w:rFonts w:asciiTheme="majorBidi" w:eastAsia="Times New Roman" w:hAnsiTheme="majorBidi" w:cstheme="majorBidi"/>
          <w:color w:val="111111"/>
          <w:sz w:val="32"/>
          <w:szCs w:val="32"/>
        </w:rPr>
        <w:t>.</w:t>
      </w:r>
    </w:p>
    <w:p w14:paraId="6373D2C8" w14:textId="77777777" w:rsidR="006D5A27" w:rsidRDefault="006D5A27" w:rsidP="006D5A27">
      <w:pPr>
        <w:bidi/>
        <w:rPr>
          <w:rtl/>
        </w:rPr>
      </w:pPr>
    </w:p>
    <w:p w14:paraId="0159D6C3" w14:textId="77777777" w:rsidR="00660BB2" w:rsidRDefault="00660BB2" w:rsidP="00660BB2">
      <w:pPr>
        <w:bidi/>
        <w:rPr>
          <w:rtl/>
        </w:rPr>
      </w:pPr>
    </w:p>
    <w:p w14:paraId="3CF72D37" w14:textId="77777777" w:rsidR="00660BB2" w:rsidRPr="006D5A27" w:rsidRDefault="00660BB2" w:rsidP="00660BB2">
      <w:pPr>
        <w:bidi/>
      </w:pPr>
    </w:p>
    <w:p w14:paraId="60937B52" w14:textId="5035D702" w:rsidR="00211047" w:rsidRPr="00B62B70" w:rsidRDefault="00660BB2" w:rsidP="006D5A27">
      <w:pPr>
        <w:pStyle w:val="1"/>
        <w:shd w:val="clear" w:color="auto" w:fill="FFFFFF"/>
        <w:bidi/>
        <w:spacing w:before="0" w:line="276" w:lineRule="auto"/>
        <w:jc w:val="both"/>
        <w:rPr>
          <w:rFonts w:asciiTheme="majorBidi" w:hAnsiTheme="majorBidi"/>
          <w:b/>
          <w:bCs/>
          <w:color w:val="111111"/>
          <w:sz w:val="30"/>
          <w:szCs w:val="30"/>
          <w:lang w:bidi="ar-EG"/>
        </w:rPr>
      </w:pPr>
      <w:r w:rsidRPr="00B62B70">
        <w:rPr>
          <w:rFonts w:asciiTheme="majorBidi" w:hAnsiTheme="majorBidi" w:hint="cs"/>
          <w:b/>
          <w:bCs/>
          <w:color w:val="111111"/>
          <w:sz w:val="30"/>
          <w:szCs w:val="30"/>
          <w:rtl/>
          <w:lang w:bidi="ar-EG"/>
        </w:rPr>
        <w:lastRenderedPageBreak/>
        <w:t>3</w:t>
      </w:r>
      <w:r w:rsidR="006D5A27" w:rsidRPr="00B62B70">
        <w:rPr>
          <w:rFonts w:asciiTheme="majorBidi" w:hAnsiTheme="majorBidi" w:hint="cs"/>
          <w:b/>
          <w:bCs/>
          <w:color w:val="111111"/>
          <w:sz w:val="30"/>
          <w:szCs w:val="30"/>
          <w:rtl/>
          <w:lang w:bidi="ar-EG"/>
        </w:rPr>
        <w:t xml:space="preserve"> </w:t>
      </w:r>
      <w:r w:rsidR="006D5A27" w:rsidRPr="00B62B70">
        <w:rPr>
          <w:rFonts w:asciiTheme="majorBidi" w:hAnsiTheme="majorBidi"/>
          <w:b/>
          <w:bCs/>
          <w:color w:val="111111"/>
          <w:sz w:val="30"/>
          <w:szCs w:val="30"/>
          <w:rtl/>
          <w:lang w:bidi="ar-EG"/>
        </w:rPr>
        <w:t>–</w:t>
      </w:r>
      <w:r w:rsidR="006D5A27" w:rsidRPr="00B62B70">
        <w:rPr>
          <w:rFonts w:asciiTheme="majorBidi" w:hAnsiTheme="majorBidi" w:hint="cs"/>
          <w:b/>
          <w:bCs/>
          <w:color w:val="111111"/>
          <w:sz w:val="30"/>
          <w:szCs w:val="30"/>
          <w:rtl/>
          <w:lang w:bidi="ar-EG"/>
        </w:rPr>
        <w:t xml:space="preserve"> </w:t>
      </w:r>
      <w:r w:rsidR="00BA4B14" w:rsidRPr="00B62B70">
        <w:rPr>
          <w:rFonts w:asciiTheme="majorBidi" w:hAnsiTheme="majorBidi" w:hint="cs"/>
          <w:b/>
          <w:bCs/>
          <w:color w:val="111111"/>
          <w:sz w:val="30"/>
          <w:szCs w:val="30"/>
          <w:rtl/>
          <w:lang w:bidi="ar-EG"/>
        </w:rPr>
        <w:t xml:space="preserve">دراسة </w:t>
      </w:r>
      <w:r w:rsidR="006D5A27" w:rsidRPr="00B62B70">
        <w:rPr>
          <w:rFonts w:asciiTheme="majorBidi" w:hAnsiTheme="majorBidi" w:hint="cs"/>
          <w:b/>
          <w:bCs/>
          <w:color w:val="111111"/>
          <w:sz w:val="30"/>
          <w:szCs w:val="30"/>
          <w:rtl/>
          <w:lang w:bidi="ar-EG"/>
        </w:rPr>
        <w:t xml:space="preserve">(إبراهيم </w:t>
      </w:r>
      <w:r w:rsidR="00B62B70" w:rsidRPr="00B62B70">
        <w:rPr>
          <w:rFonts w:asciiTheme="majorBidi" w:hAnsiTheme="majorBidi" w:hint="cs"/>
          <w:b/>
          <w:bCs/>
          <w:color w:val="111111"/>
          <w:sz w:val="30"/>
          <w:szCs w:val="30"/>
          <w:rtl/>
          <w:lang w:bidi="ar-EG"/>
        </w:rPr>
        <w:t>2023)</w:t>
      </w:r>
      <w:r w:rsidR="006D5A27" w:rsidRPr="00B62B70">
        <w:rPr>
          <w:rFonts w:asciiTheme="majorBidi" w:hAnsiTheme="majorBidi" w:hint="cs"/>
          <w:b/>
          <w:bCs/>
          <w:color w:val="111111"/>
          <w:sz w:val="30"/>
          <w:szCs w:val="30"/>
          <w:rtl/>
          <w:lang w:bidi="ar-EG"/>
        </w:rPr>
        <w:t xml:space="preserve"> </w:t>
      </w:r>
      <w:r w:rsidR="00211047" w:rsidRPr="00B62B70">
        <w:rPr>
          <w:rFonts w:asciiTheme="majorBidi" w:hAnsiTheme="majorBidi"/>
          <w:b/>
          <w:bCs/>
          <w:color w:val="111111"/>
          <w:sz w:val="30"/>
          <w:szCs w:val="30"/>
          <w:rtl/>
        </w:rPr>
        <w:t xml:space="preserve">التكيف الاجتماعي النفسي لدى طلبة المدارس الاعدادية في مدينة </w:t>
      </w:r>
      <w:r w:rsidR="00211047" w:rsidRPr="00B62B70">
        <w:rPr>
          <w:rFonts w:asciiTheme="majorBidi" w:hAnsiTheme="majorBidi" w:hint="cs"/>
          <w:b/>
          <w:bCs/>
          <w:color w:val="111111"/>
          <w:sz w:val="30"/>
          <w:szCs w:val="30"/>
          <w:rtl/>
        </w:rPr>
        <w:t>بغداد</w:t>
      </w:r>
    </w:p>
    <w:p w14:paraId="14EEF253" w14:textId="77777777" w:rsidR="00211047" w:rsidRPr="00AB52C3" w:rsidRDefault="00211047" w:rsidP="00211047">
      <w:pPr>
        <w:shd w:val="clear" w:color="auto" w:fill="FFFFFF"/>
        <w:bidi/>
        <w:spacing w:after="0" w:line="276" w:lineRule="auto"/>
        <w:jc w:val="both"/>
        <w:outlineLvl w:val="0"/>
        <w:rPr>
          <w:rFonts w:asciiTheme="majorBidi" w:eastAsia="Times New Roman" w:hAnsiTheme="majorBidi" w:cstheme="majorBidi"/>
          <w:color w:val="000000"/>
          <w:kern w:val="36"/>
          <w:sz w:val="32"/>
          <w:szCs w:val="32"/>
          <w:rtl/>
        </w:rPr>
      </w:pPr>
    </w:p>
    <w:p w14:paraId="2DD32575" w14:textId="77777777" w:rsidR="00211047" w:rsidRPr="00AB52C3" w:rsidRDefault="00211047" w:rsidP="00211047">
      <w:pPr>
        <w:bidi/>
        <w:spacing w:after="0" w:line="276" w:lineRule="auto"/>
        <w:jc w:val="both"/>
        <w:rPr>
          <w:rFonts w:asciiTheme="majorBidi" w:eastAsia="Times New Roman" w:hAnsiTheme="majorBidi" w:cstheme="majorBidi"/>
          <w:color w:val="111111"/>
          <w:sz w:val="32"/>
          <w:szCs w:val="32"/>
        </w:rPr>
      </w:pPr>
      <w:r w:rsidRPr="00AB52C3">
        <w:rPr>
          <w:rFonts w:asciiTheme="majorBidi" w:eastAsia="Times New Roman" w:hAnsiTheme="majorBidi" w:cstheme="majorBidi"/>
          <w:color w:val="111111"/>
          <w:sz w:val="32"/>
          <w:szCs w:val="32"/>
          <w:rtl/>
        </w:rPr>
        <w:t xml:space="preserve">يدل مفهوم التكيف الاجتماعي النفسي على حالة دائمة نسبياً يكون فيها الفرد متكيف نفسياً واجتماعياً وشخصياً، وانفعالياً، سواء مع نفسه أو مع بيئته، ويشعر فيها بالسعادة مع نفسه ومع الآخرين، اذ يستطيع على تحقيق ذاته واستغلال قدراته، وامكانياته إلى أقصى حد ممكن، وهذا يؤدي على قدرته على مواجهة مطالب الحياة فيخلق منه شخصية متكامل سوية، وسلوكاً عادياً، كما يعد التكيف الاجتماعي النفسي لدى الأفراد هو عملية إشباع لحاجاتهم، والتي تثيرها دوافعهم بما يحقق رضاهم عن أنفسهم وشعورهم بالارتياح، ويكون الفرد متكيفاً إذا أحسن التعامل مع الآخرين بشأن هذه الحاجات، وأجاد ما يحقق رغباته بما يرضيه ويرضي الآخرين، فإن الهدف من هذه الدراسة هو معرفة هل الأفراد في المدارس </w:t>
      </w:r>
      <w:r>
        <w:rPr>
          <w:rFonts w:asciiTheme="majorBidi" w:eastAsia="Times New Roman" w:hAnsiTheme="majorBidi" w:cstheme="majorBidi" w:hint="cs"/>
          <w:color w:val="111111"/>
          <w:sz w:val="32"/>
          <w:szCs w:val="32"/>
          <w:rtl/>
        </w:rPr>
        <w:t xml:space="preserve">الإعدادية </w:t>
      </w:r>
      <w:r w:rsidRPr="00AB52C3">
        <w:rPr>
          <w:rFonts w:asciiTheme="majorBidi" w:eastAsia="Times New Roman" w:hAnsiTheme="majorBidi" w:cstheme="majorBidi"/>
          <w:color w:val="111111"/>
          <w:sz w:val="32"/>
          <w:szCs w:val="32"/>
          <w:rtl/>
        </w:rPr>
        <w:t>لديهم تكيف اجتماعي نفسي جيد، أم لا. تم اختيار عينة البحث متكونة من (300) طالب وطالبة مقسمين إلى (155) ذكور (145) إناث متواجدين في المدارس الاعدادية في مدينة بغداد، أشارت النتائج: 1- أن طلبة المدارس الاعدادية لديهم تكيف اجتماعي نفسي جيد. 2- إن الطلبة الذكور لديهم تكيف اجتماعي نفسي جيد أكثر من الإناث. 3- لا يوجد اختلاف في التكيف الاجتماعي النفسي بين الأعمار (16، 17، 18) سنة</w:t>
      </w:r>
    </w:p>
    <w:p w14:paraId="1850C20A" w14:textId="77777777" w:rsidR="00211047" w:rsidRPr="00AB52C3" w:rsidRDefault="00211047" w:rsidP="00211047">
      <w:pPr>
        <w:shd w:val="clear" w:color="auto" w:fill="FFFFFF"/>
        <w:bidi/>
        <w:spacing w:after="0" w:line="276" w:lineRule="auto"/>
        <w:jc w:val="both"/>
        <w:outlineLvl w:val="0"/>
        <w:rPr>
          <w:rFonts w:asciiTheme="majorBidi" w:eastAsia="Times New Roman" w:hAnsiTheme="majorBidi" w:cstheme="majorBidi"/>
          <w:color w:val="000000"/>
          <w:kern w:val="36"/>
          <w:sz w:val="32"/>
          <w:szCs w:val="32"/>
          <w:rtl/>
        </w:rPr>
      </w:pPr>
    </w:p>
    <w:p w14:paraId="5B3CAB1E" w14:textId="77777777" w:rsidR="00211047" w:rsidRPr="00AB52C3" w:rsidRDefault="00211047" w:rsidP="00211047">
      <w:pPr>
        <w:shd w:val="clear" w:color="auto" w:fill="FFFFFF"/>
        <w:bidi/>
        <w:spacing w:after="0" w:line="276" w:lineRule="auto"/>
        <w:jc w:val="both"/>
        <w:outlineLvl w:val="0"/>
        <w:rPr>
          <w:rFonts w:asciiTheme="majorBidi" w:eastAsia="Times New Roman" w:hAnsiTheme="majorBidi" w:cstheme="majorBidi"/>
          <w:color w:val="000000"/>
          <w:kern w:val="36"/>
          <w:sz w:val="32"/>
          <w:szCs w:val="32"/>
        </w:rPr>
      </w:pPr>
    </w:p>
    <w:p w14:paraId="5A62753E" w14:textId="4F6ED554" w:rsidR="002D3C9E" w:rsidRDefault="002D3C9E" w:rsidP="00211047">
      <w:pPr>
        <w:bidi/>
        <w:spacing w:line="360" w:lineRule="auto"/>
        <w:jc w:val="both"/>
        <w:rPr>
          <w:rFonts w:asciiTheme="majorBidi" w:hAnsiTheme="majorBidi" w:cstheme="majorBidi"/>
          <w:b/>
          <w:bCs/>
          <w:sz w:val="32"/>
          <w:szCs w:val="32"/>
          <w:u w:val="single"/>
          <w:rtl/>
        </w:rPr>
      </w:pPr>
    </w:p>
    <w:p w14:paraId="107095D3" w14:textId="77777777" w:rsidR="005763F0" w:rsidRDefault="005763F0" w:rsidP="005763F0">
      <w:pPr>
        <w:bidi/>
        <w:spacing w:line="360" w:lineRule="auto"/>
        <w:jc w:val="both"/>
        <w:rPr>
          <w:rFonts w:asciiTheme="majorBidi" w:hAnsiTheme="majorBidi" w:cstheme="majorBidi"/>
          <w:b/>
          <w:bCs/>
          <w:sz w:val="32"/>
          <w:szCs w:val="32"/>
          <w:u w:val="single"/>
          <w:rtl/>
        </w:rPr>
      </w:pPr>
    </w:p>
    <w:p w14:paraId="3ED1D544" w14:textId="77777777" w:rsidR="005763F0" w:rsidRDefault="005763F0" w:rsidP="005763F0">
      <w:pPr>
        <w:bidi/>
        <w:spacing w:line="360" w:lineRule="auto"/>
        <w:jc w:val="both"/>
        <w:rPr>
          <w:rFonts w:asciiTheme="majorBidi" w:hAnsiTheme="majorBidi" w:cstheme="majorBidi"/>
          <w:b/>
          <w:bCs/>
          <w:sz w:val="32"/>
          <w:szCs w:val="32"/>
          <w:u w:val="single"/>
          <w:rtl/>
        </w:rPr>
      </w:pPr>
    </w:p>
    <w:p w14:paraId="04D2929F" w14:textId="77777777" w:rsidR="005763F0" w:rsidRDefault="005763F0" w:rsidP="005763F0">
      <w:pPr>
        <w:bidi/>
        <w:spacing w:line="360" w:lineRule="auto"/>
        <w:jc w:val="both"/>
        <w:rPr>
          <w:rFonts w:asciiTheme="majorBidi" w:hAnsiTheme="majorBidi" w:cstheme="majorBidi"/>
          <w:b/>
          <w:bCs/>
          <w:sz w:val="32"/>
          <w:szCs w:val="32"/>
          <w:u w:val="single"/>
          <w:rtl/>
        </w:rPr>
      </w:pPr>
    </w:p>
    <w:p w14:paraId="116F583B" w14:textId="77777777" w:rsidR="005763F0" w:rsidRDefault="005763F0" w:rsidP="005763F0">
      <w:pPr>
        <w:bidi/>
        <w:spacing w:line="360" w:lineRule="auto"/>
        <w:jc w:val="both"/>
        <w:rPr>
          <w:rFonts w:asciiTheme="majorBidi" w:hAnsiTheme="majorBidi" w:cstheme="majorBidi"/>
          <w:b/>
          <w:bCs/>
          <w:sz w:val="32"/>
          <w:szCs w:val="32"/>
          <w:u w:val="single"/>
          <w:rtl/>
        </w:rPr>
      </w:pPr>
    </w:p>
    <w:p w14:paraId="31EB6A6B" w14:textId="77777777" w:rsidR="005763F0" w:rsidRDefault="005763F0" w:rsidP="005763F0">
      <w:pPr>
        <w:bidi/>
        <w:spacing w:line="360" w:lineRule="auto"/>
        <w:jc w:val="both"/>
        <w:rPr>
          <w:rFonts w:asciiTheme="majorBidi" w:hAnsiTheme="majorBidi" w:cstheme="majorBidi"/>
          <w:b/>
          <w:bCs/>
          <w:sz w:val="32"/>
          <w:szCs w:val="32"/>
          <w:u w:val="single"/>
          <w:rtl/>
        </w:rPr>
      </w:pPr>
    </w:p>
    <w:p w14:paraId="53EB648C" w14:textId="77777777" w:rsidR="005763F0" w:rsidRDefault="005763F0" w:rsidP="005763F0">
      <w:pPr>
        <w:bidi/>
        <w:spacing w:line="360" w:lineRule="auto"/>
        <w:jc w:val="both"/>
        <w:rPr>
          <w:rFonts w:asciiTheme="majorBidi" w:hAnsiTheme="majorBidi" w:cstheme="majorBidi"/>
          <w:b/>
          <w:bCs/>
          <w:sz w:val="32"/>
          <w:szCs w:val="32"/>
          <w:u w:val="single"/>
          <w:rtl/>
        </w:rPr>
      </w:pPr>
    </w:p>
    <w:p w14:paraId="4466EE83" w14:textId="77777777" w:rsidR="005763F0" w:rsidRDefault="005763F0" w:rsidP="005763F0">
      <w:pPr>
        <w:bidi/>
        <w:spacing w:line="360" w:lineRule="auto"/>
        <w:jc w:val="both"/>
        <w:rPr>
          <w:rFonts w:asciiTheme="majorBidi" w:hAnsiTheme="majorBidi" w:cstheme="majorBidi"/>
          <w:b/>
          <w:bCs/>
          <w:sz w:val="32"/>
          <w:szCs w:val="32"/>
          <w:u w:val="single"/>
          <w:rtl/>
        </w:rPr>
      </w:pPr>
    </w:p>
    <w:p w14:paraId="09C77C43" w14:textId="77777777" w:rsidR="005763F0" w:rsidRDefault="005763F0" w:rsidP="005763F0">
      <w:pPr>
        <w:bidi/>
        <w:spacing w:line="360" w:lineRule="auto"/>
        <w:jc w:val="both"/>
        <w:rPr>
          <w:rFonts w:asciiTheme="majorBidi" w:hAnsiTheme="majorBidi" w:cstheme="majorBidi"/>
          <w:b/>
          <w:bCs/>
          <w:sz w:val="32"/>
          <w:szCs w:val="32"/>
          <w:u w:val="single"/>
          <w:rtl/>
        </w:rPr>
      </w:pPr>
    </w:p>
    <w:p w14:paraId="63503678" w14:textId="77777777" w:rsidR="005763F0" w:rsidRDefault="005763F0" w:rsidP="005763F0">
      <w:pPr>
        <w:bidi/>
        <w:spacing w:line="360" w:lineRule="auto"/>
        <w:jc w:val="both"/>
        <w:rPr>
          <w:rFonts w:asciiTheme="majorBidi" w:hAnsiTheme="majorBidi" w:cstheme="majorBidi"/>
          <w:b/>
          <w:bCs/>
          <w:sz w:val="32"/>
          <w:szCs w:val="32"/>
          <w:u w:val="single"/>
          <w:rtl/>
        </w:rPr>
      </w:pPr>
    </w:p>
    <w:p w14:paraId="17104AB7" w14:textId="6B4D323A" w:rsidR="00E5452E" w:rsidRPr="00E5452E" w:rsidRDefault="00E5452E" w:rsidP="005763F0">
      <w:pPr>
        <w:bidi/>
        <w:jc w:val="center"/>
        <w:rPr>
          <w:rFonts w:asciiTheme="majorBidi" w:hAnsiTheme="majorBidi" w:cs="Times New Roman"/>
          <w:b/>
          <w:bCs/>
          <w:sz w:val="40"/>
          <w:szCs w:val="40"/>
          <w:rtl/>
        </w:rPr>
      </w:pPr>
      <w:r w:rsidRPr="00E5452E">
        <w:rPr>
          <w:rFonts w:asciiTheme="majorBidi" w:hAnsiTheme="majorBidi" w:cs="Times New Roman" w:hint="cs"/>
          <w:b/>
          <w:bCs/>
          <w:sz w:val="40"/>
          <w:szCs w:val="40"/>
          <w:rtl/>
        </w:rPr>
        <w:lastRenderedPageBreak/>
        <w:t xml:space="preserve">الفصل الثالث </w:t>
      </w:r>
    </w:p>
    <w:p w14:paraId="34AE0ACC" w14:textId="20E26BF7" w:rsidR="00E5452E" w:rsidRPr="00E5452E" w:rsidRDefault="00E5452E" w:rsidP="00E5452E">
      <w:pPr>
        <w:bidi/>
        <w:jc w:val="center"/>
        <w:rPr>
          <w:rFonts w:asciiTheme="majorBidi" w:hAnsiTheme="majorBidi" w:cs="Times New Roman"/>
          <w:b/>
          <w:bCs/>
          <w:sz w:val="40"/>
          <w:szCs w:val="40"/>
          <w:rtl/>
        </w:rPr>
      </w:pPr>
      <w:r w:rsidRPr="00E5452E">
        <w:rPr>
          <w:rFonts w:asciiTheme="majorBidi" w:hAnsiTheme="majorBidi" w:cs="Times New Roman" w:hint="cs"/>
          <w:b/>
          <w:bCs/>
          <w:sz w:val="40"/>
          <w:szCs w:val="40"/>
          <w:rtl/>
        </w:rPr>
        <w:t xml:space="preserve">منهجية البحث وإجراءاته </w:t>
      </w:r>
    </w:p>
    <w:p w14:paraId="02F45F4E" w14:textId="77777777" w:rsidR="00E5452E" w:rsidRDefault="00E5452E" w:rsidP="00E5452E">
      <w:pPr>
        <w:bidi/>
        <w:rPr>
          <w:rFonts w:asciiTheme="majorBidi" w:hAnsiTheme="majorBidi" w:cs="Times New Roman"/>
          <w:sz w:val="32"/>
          <w:szCs w:val="32"/>
          <w:rtl/>
        </w:rPr>
      </w:pPr>
    </w:p>
    <w:p w14:paraId="53664C78" w14:textId="77777777" w:rsidR="00E5452E" w:rsidRPr="00E5452E" w:rsidRDefault="00E5452E" w:rsidP="00E5452E">
      <w:pPr>
        <w:bidi/>
        <w:rPr>
          <w:rFonts w:asciiTheme="majorBidi" w:hAnsiTheme="majorBidi" w:cs="Times New Roman"/>
          <w:sz w:val="32"/>
          <w:szCs w:val="32"/>
        </w:rPr>
      </w:pPr>
    </w:p>
    <w:p w14:paraId="40712C7D" w14:textId="375996A1" w:rsidR="00E5452E" w:rsidRPr="00E5452E" w:rsidRDefault="00E5452E" w:rsidP="00E5452E">
      <w:pPr>
        <w:pStyle w:val="a3"/>
        <w:numPr>
          <w:ilvl w:val="0"/>
          <w:numId w:val="10"/>
        </w:numPr>
        <w:bidi/>
        <w:rPr>
          <w:rFonts w:asciiTheme="majorBidi" w:hAnsiTheme="majorBidi" w:cs="Times New Roman"/>
          <w:sz w:val="32"/>
          <w:szCs w:val="32"/>
        </w:rPr>
      </w:pPr>
      <w:proofErr w:type="gramStart"/>
      <w:r w:rsidRPr="00E5452E">
        <w:rPr>
          <w:rFonts w:asciiTheme="majorBidi" w:hAnsiTheme="majorBidi" w:cs="Times New Roman" w:hint="cs"/>
          <w:sz w:val="32"/>
          <w:szCs w:val="32"/>
          <w:rtl/>
        </w:rPr>
        <w:t>أولا :</w:t>
      </w:r>
      <w:proofErr w:type="gramEnd"/>
      <w:r w:rsidRPr="00E5452E">
        <w:rPr>
          <w:rFonts w:asciiTheme="majorBidi" w:hAnsiTheme="majorBidi" w:cs="Times New Roman" w:hint="cs"/>
          <w:sz w:val="32"/>
          <w:szCs w:val="32"/>
          <w:rtl/>
        </w:rPr>
        <w:t xml:space="preserve"> منهج البحث </w:t>
      </w:r>
    </w:p>
    <w:p w14:paraId="28701297" w14:textId="6E174C65" w:rsidR="00E5452E" w:rsidRPr="00E5452E" w:rsidRDefault="00E5452E" w:rsidP="00E5452E">
      <w:pPr>
        <w:pStyle w:val="a3"/>
        <w:numPr>
          <w:ilvl w:val="0"/>
          <w:numId w:val="10"/>
        </w:numPr>
        <w:bidi/>
        <w:rPr>
          <w:rFonts w:asciiTheme="majorBidi" w:hAnsiTheme="majorBidi" w:cs="Times New Roman"/>
          <w:sz w:val="32"/>
          <w:szCs w:val="32"/>
        </w:rPr>
      </w:pPr>
      <w:proofErr w:type="gramStart"/>
      <w:r w:rsidRPr="00E5452E">
        <w:rPr>
          <w:rFonts w:asciiTheme="majorBidi" w:hAnsiTheme="majorBidi" w:cs="Times New Roman" w:hint="cs"/>
          <w:sz w:val="32"/>
          <w:szCs w:val="32"/>
          <w:rtl/>
        </w:rPr>
        <w:t>ثانيا :</w:t>
      </w:r>
      <w:proofErr w:type="gramEnd"/>
      <w:r w:rsidRPr="00E5452E">
        <w:rPr>
          <w:rFonts w:asciiTheme="majorBidi" w:hAnsiTheme="majorBidi" w:cs="Times New Roman" w:hint="cs"/>
          <w:sz w:val="32"/>
          <w:szCs w:val="32"/>
          <w:rtl/>
        </w:rPr>
        <w:t xml:space="preserve"> مجتمع البحث </w:t>
      </w:r>
    </w:p>
    <w:p w14:paraId="75A40DEC" w14:textId="3842951A" w:rsidR="00E5452E" w:rsidRPr="00E5452E" w:rsidRDefault="00E5452E" w:rsidP="00E5452E">
      <w:pPr>
        <w:pStyle w:val="a3"/>
        <w:numPr>
          <w:ilvl w:val="0"/>
          <w:numId w:val="10"/>
        </w:numPr>
        <w:bidi/>
        <w:rPr>
          <w:rFonts w:asciiTheme="majorBidi" w:hAnsiTheme="majorBidi" w:cs="Times New Roman"/>
          <w:sz w:val="32"/>
          <w:szCs w:val="32"/>
        </w:rPr>
      </w:pPr>
      <w:proofErr w:type="gramStart"/>
      <w:r w:rsidRPr="00E5452E">
        <w:rPr>
          <w:rFonts w:asciiTheme="majorBidi" w:hAnsiTheme="majorBidi" w:cs="Times New Roman" w:hint="cs"/>
          <w:sz w:val="32"/>
          <w:szCs w:val="32"/>
          <w:rtl/>
        </w:rPr>
        <w:t>ثالثا :</w:t>
      </w:r>
      <w:proofErr w:type="gramEnd"/>
      <w:r w:rsidRPr="00E5452E">
        <w:rPr>
          <w:rFonts w:asciiTheme="majorBidi" w:hAnsiTheme="majorBidi" w:cs="Times New Roman" w:hint="cs"/>
          <w:sz w:val="32"/>
          <w:szCs w:val="32"/>
          <w:rtl/>
        </w:rPr>
        <w:t xml:space="preserve"> عينة البحث </w:t>
      </w:r>
    </w:p>
    <w:p w14:paraId="1AD3BFA5" w14:textId="7FD54CCD" w:rsidR="00E5452E" w:rsidRPr="00E5452E" w:rsidRDefault="00E5452E" w:rsidP="00E5452E">
      <w:pPr>
        <w:pStyle w:val="a3"/>
        <w:numPr>
          <w:ilvl w:val="0"/>
          <w:numId w:val="10"/>
        </w:numPr>
        <w:bidi/>
        <w:rPr>
          <w:rFonts w:asciiTheme="majorBidi" w:hAnsiTheme="majorBidi" w:cs="Times New Roman"/>
          <w:sz w:val="32"/>
          <w:szCs w:val="32"/>
        </w:rPr>
      </w:pPr>
      <w:proofErr w:type="gramStart"/>
      <w:r w:rsidRPr="00E5452E">
        <w:rPr>
          <w:rFonts w:asciiTheme="majorBidi" w:hAnsiTheme="majorBidi" w:cs="Times New Roman" w:hint="cs"/>
          <w:sz w:val="32"/>
          <w:szCs w:val="32"/>
          <w:rtl/>
        </w:rPr>
        <w:t>رابعا :</w:t>
      </w:r>
      <w:proofErr w:type="gramEnd"/>
      <w:r w:rsidRPr="00E5452E">
        <w:rPr>
          <w:rFonts w:asciiTheme="majorBidi" w:hAnsiTheme="majorBidi" w:cs="Times New Roman" w:hint="cs"/>
          <w:sz w:val="32"/>
          <w:szCs w:val="32"/>
          <w:rtl/>
        </w:rPr>
        <w:t xml:space="preserve"> أداة البحث </w:t>
      </w:r>
    </w:p>
    <w:p w14:paraId="054047E7" w14:textId="320D192D" w:rsidR="00E5452E" w:rsidRPr="00E5452E" w:rsidRDefault="00E5452E" w:rsidP="00E5452E">
      <w:pPr>
        <w:pStyle w:val="a3"/>
        <w:numPr>
          <w:ilvl w:val="0"/>
          <w:numId w:val="10"/>
        </w:numPr>
        <w:bidi/>
        <w:rPr>
          <w:rFonts w:asciiTheme="majorBidi" w:hAnsiTheme="majorBidi" w:cs="Times New Roman"/>
          <w:sz w:val="32"/>
          <w:szCs w:val="32"/>
        </w:rPr>
      </w:pPr>
      <w:proofErr w:type="gramStart"/>
      <w:r w:rsidRPr="00E5452E">
        <w:rPr>
          <w:rFonts w:asciiTheme="majorBidi" w:hAnsiTheme="majorBidi" w:cs="Times New Roman" w:hint="cs"/>
          <w:sz w:val="32"/>
          <w:szCs w:val="32"/>
          <w:rtl/>
        </w:rPr>
        <w:t>خامسا :</w:t>
      </w:r>
      <w:proofErr w:type="gramEnd"/>
      <w:r w:rsidRPr="00E5452E">
        <w:rPr>
          <w:rFonts w:asciiTheme="majorBidi" w:hAnsiTheme="majorBidi" w:cs="Times New Roman" w:hint="cs"/>
          <w:sz w:val="32"/>
          <w:szCs w:val="32"/>
          <w:rtl/>
        </w:rPr>
        <w:t xml:space="preserve"> الوسائل الإحصائية </w:t>
      </w:r>
    </w:p>
    <w:p w14:paraId="78661446" w14:textId="77777777" w:rsidR="00E5452E" w:rsidRPr="00E5452E" w:rsidRDefault="00E5452E" w:rsidP="00E5452E">
      <w:pPr>
        <w:bidi/>
        <w:ind w:left="360"/>
        <w:rPr>
          <w:rFonts w:asciiTheme="majorBidi" w:hAnsiTheme="majorBidi" w:cs="Times New Roman"/>
          <w:b/>
          <w:bCs/>
          <w:sz w:val="32"/>
          <w:szCs w:val="32"/>
          <w:rtl/>
        </w:rPr>
      </w:pPr>
    </w:p>
    <w:p w14:paraId="3CF2514B" w14:textId="77777777" w:rsidR="00E5452E" w:rsidRDefault="00E5452E" w:rsidP="00E5452E">
      <w:pPr>
        <w:bidi/>
        <w:jc w:val="center"/>
        <w:rPr>
          <w:rFonts w:asciiTheme="majorBidi" w:hAnsiTheme="majorBidi" w:cs="Times New Roman"/>
          <w:b/>
          <w:bCs/>
          <w:sz w:val="32"/>
          <w:szCs w:val="32"/>
          <w:rtl/>
        </w:rPr>
      </w:pPr>
    </w:p>
    <w:p w14:paraId="328BB138" w14:textId="77777777" w:rsidR="00E5452E" w:rsidRDefault="00E5452E" w:rsidP="00E5452E">
      <w:pPr>
        <w:bidi/>
        <w:jc w:val="center"/>
        <w:rPr>
          <w:rFonts w:asciiTheme="majorBidi" w:hAnsiTheme="majorBidi" w:cs="Times New Roman"/>
          <w:b/>
          <w:bCs/>
          <w:sz w:val="32"/>
          <w:szCs w:val="32"/>
          <w:rtl/>
        </w:rPr>
      </w:pPr>
    </w:p>
    <w:p w14:paraId="7A7F8E8D" w14:textId="77777777" w:rsidR="00E5452E" w:rsidRDefault="00E5452E" w:rsidP="00E5452E">
      <w:pPr>
        <w:bidi/>
        <w:jc w:val="center"/>
        <w:rPr>
          <w:rFonts w:asciiTheme="majorBidi" w:hAnsiTheme="majorBidi" w:cs="Times New Roman"/>
          <w:b/>
          <w:bCs/>
          <w:sz w:val="32"/>
          <w:szCs w:val="32"/>
          <w:rtl/>
        </w:rPr>
      </w:pPr>
    </w:p>
    <w:p w14:paraId="5393A046" w14:textId="77777777" w:rsidR="00E5452E" w:rsidRDefault="00E5452E" w:rsidP="00E5452E">
      <w:pPr>
        <w:bidi/>
        <w:jc w:val="center"/>
        <w:rPr>
          <w:rFonts w:asciiTheme="majorBidi" w:hAnsiTheme="majorBidi" w:cs="Times New Roman"/>
          <w:b/>
          <w:bCs/>
          <w:sz w:val="32"/>
          <w:szCs w:val="32"/>
          <w:rtl/>
        </w:rPr>
      </w:pPr>
    </w:p>
    <w:p w14:paraId="681C65DD" w14:textId="77777777" w:rsidR="00E5452E" w:rsidRDefault="00E5452E" w:rsidP="00E5452E">
      <w:pPr>
        <w:bidi/>
        <w:jc w:val="center"/>
        <w:rPr>
          <w:rFonts w:asciiTheme="majorBidi" w:hAnsiTheme="majorBidi" w:cs="Times New Roman"/>
          <w:b/>
          <w:bCs/>
          <w:sz w:val="32"/>
          <w:szCs w:val="32"/>
          <w:rtl/>
        </w:rPr>
      </w:pPr>
    </w:p>
    <w:p w14:paraId="5E70D6C9" w14:textId="77777777" w:rsidR="00E5452E" w:rsidRDefault="00E5452E" w:rsidP="00E5452E">
      <w:pPr>
        <w:bidi/>
        <w:jc w:val="center"/>
        <w:rPr>
          <w:rFonts w:asciiTheme="majorBidi" w:hAnsiTheme="majorBidi" w:cs="Times New Roman"/>
          <w:b/>
          <w:bCs/>
          <w:sz w:val="32"/>
          <w:szCs w:val="32"/>
          <w:rtl/>
        </w:rPr>
      </w:pPr>
    </w:p>
    <w:p w14:paraId="7BA56B45" w14:textId="77777777" w:rsidR="00E5452E" w:rsidRDefault="00E5452E" w:rsidP="00E5452E">
      <w:pPr>
        <w:bidi/>
        <w:jc w:val="center"/>
        <w:rPr>
          <w:rFonts w:asciiTheme="majorBidi" w:hAnsiTheme="majorBidi" w:cs="Times New Roman"/>
          <w:b/>
          <w:bCs/>
          <w:sz w:val="32"/>
          <w:szCs w:val="32"/>
          <w:rtl/>
        </w:rPr>
      </w:pPr>
    </w:p>
    <w:p w14:paraId="70454A4D" w14:textId="77777777" w:rsidR="00E5452E" w:rsidRDefault="00E5452E" w:rsidP="00E5452E">
      <w:pPr>
        <w:bidi/>
        <w:jc w:val="center"/>
        <w:rPr>
          <w:rFonts w:asciiTheme="majorBidi" w:hAnsiTheme="majorBidi" w:cs="Times New Roman"/>
          <w:b/>
          <w:bCs/>
          <w:sz w:val="32"/>
          <w:szCs w:val="32"/>
          <w:rtl/>
        </w:rPr>
      </w:pPr>
    </w:p>
    <w:p w14:paraId="18CE0B57" w14:textId="77777777" w:rsidR="00E5452E" w:rsidRDefault="00E5452E" w:rsidP="00E5452E">
      <w:pPr>
        <w:bidi/>
        <w:jc w:val="center"/>
        <w:rPr>
          <w:rFonts w:asciiTheme="majorBidi" w:hAnsiTheme="majorBidi" w:cs="Times New Roman"/>
          <w:b/>
          <w:bCs/>
          <w:sz w:val="32"/>
          <w:szCs w:val="32"/>
          <w:rtl/>
        </w:rPr>
      </w:pPr>
    </w:p>
    <w:p w14:paraId="13BED366" w14:textId="77777777" w:rsidR="00E5452E" w:rsidRDefault="00E5452E" w:rsidP="00E5452E">
      <w:pPr>
        <w:bidi/>
        <w:jc w:val="center"/>
        <w:rPr>
          <w:rFonts w:asciiTheme="majorBidi" w:hAnsiTheme="majorBidi" w:cs="Times New Roman"/>
          <w:b/>
          <w:bCs/>
          <w:sz w:val="32"/>
          <w:szCs w:val="32"/>
          <w:rtl/>
        </w:rPr>
      </w:pPr>
    </w:p>
    <w:p w14:paraId="6A03D8F3" w14:textId="77777777" w:rsidR="00E5452E" w:rsidRDefault="00E5452E" w:rsidP="00E5452E">
      <w:pPr>
        <w:bidi/>
        <w:jc w:val="center"/>
        <w:rPr>
          <w:rFonts w:asciiTheme="majorBidi" w:hAnsiTheme="majorBidi" w:cs="Times New Roman"/>
          <w:b/>
          <w:bCs/>
          <w:sz w:val="32"/>
          <w:szCs w:val="32"/>
          <w:rtl/>
        </w:rPr>
      </w:pPr>
    </w:p>
    <w:p w14:paraId="0982A5F1" w14:textId="77777777" w:rsidR="00E5452E" w:rsidRDefault="00E5452E" w:rsidP="00E5452E">
      <w:pPr>
        <w:bidi/>
        <w:jc w:val="center"/>
        <w:rPr>
          <w:rFonts w:asciiTheme="majorBidi" w:hAnsiTheme="majorBidi" w:cs="Times New Roman"/>
          <w:b/>
          <w:bCs/>
          <w:sz w:val="32"/>
          <w:szCs w:val="32"/>
          <w:rtl/>
        </w:rPr>
      </w:pPr>
    </w:p>
    <w:p w14:paraId="424B2BAC" w14:textId="77777777" w:rsidR="00E5452E" w:rsidRDefault="00E5452E" w:rsidP="00E5452E">
      <w:pPr>
        <w:bidi/>
        <w:jc w:val="center"/>
        <w:rPr>
          <w:rFonts w:asciiTheme="majorBidi" w:hAnsiTheme="majorBidi" w:cs="Times New Roman"/>
          <w:b/>
          <w:bCs/>
          <w:sz w:val="32"/>
          <w:szCs w:val="32"/>
          <w:rtl/>
        </w:rPr>
      </w:pPr>
    </w:p>
    <w:p w14:paraId="14AB0981" w14:textId="77777777" w:rsidR="00E5452E" w:rsidRDefault="00E5452E" w:rsidP="00B62B70">
      <w:pPr>
        <w:bidi/>
        <w:rPr>
          <w:rFonts w:asciiTheme="majorBidi" w:hAnsiTheme="majorBidi" w:cs="Times New Roman"/>
          <w:b/>
          <w:bCs/>
          <w:sz w:val="32"/>
          <w:szCs w:val="32"/>
          <w:rtl/>
        </w:rPr>
      </w:pPr>
    </w:p>
    <w:p w14:paraId="0423F9A6" w14:textId="77777777" w:rsidR="00B62B70" w:rsidRDefault="00B62B70" w:rsidP="00B62B70">
      <w:pPr>
        <w:bidi/>
        <w:rPr>
          <w:rFonts w:asciiTheme="majorBidi" w:hAnsiTheme="majorBidi" w:cs="Times New Roman"/>
          <w:b/>
          <w:bCs/>
          <w:sz w:val="32"/>
          <w:szCs w:val="32"/>
          <w:rtl/>
        </w:rPr>
      </w:pPr>
    </w:p>
    <w:p w14:paraId="1EF951E3" w14:textId="77777777" w:rsidR="00B62B70" w:rsidRDefault="00B62B70" w:rsidP="00B62B70">
      <w:pPr>
        <w:bidi/>
        <w:rPr>
          <w:rFonts w:asciiTheme="majorBidi" w:hAnsiTheme="majorBidi" w:cs="Times New Roman"/>
          <w:b/>
          <w:bCs/>
          <w:sz w:val="32"/>
          <w:szCs w:val="32"/>
          <w:rtl/>
        </w:rPr>
      </w:pPr>
    </w:p>
    <w:p w14:paraId="1EFE8D09" w14:textId="6C305147" w:rsidR="005763F0" w:rsidRDefault="005763F0" w:rsidP="00E5452E">
      <w:pPr>
        <w:bidi/>
        <w:jc w:val="center"/>
        <w:rPr>
          <w:rFonts w:asciiTheme="majorBidi" w:hAnsiTheme="majorBidi" w:cs="Times New Roman"/>
          <w:b/>
          <w:bCs/>
          <w:sz w:val="32"/>
          <w:szCs w:val="32"/>
          <w:rtl/>
        </w:rPr>
      </w:pPr>
      <w:r w:rsidRPr="00CA5B07">
        <w:rPr>
          <w:rFonts w:asciiTheme="majorBidi" w:hAnsiTheme="majorBidi" w:cs="Times New Roman"/>
          <w:b/>
          <w:bCs/>
          <w:sz w:val="32"/>
          <w:szCs w:val="32"/>
          <w:rtl/>
        </w:rPr>
        <w:lastRenderedPageBreak/>
        <w:t>الفصل الثالث</w:t>
      </w:r>
    </w:p>
    <w:p w14:paraId="26755BB3" w14:textId="77777777" w:rsidR="005763F0" w:rsidRPr="00F15FD5" w:rsidRDefault="005763F0" w:rsidP="005763F0">
      <w:pPr>
        <w:bidi/>
        <w:rPr>
          <w:rFonts w:asciiTheme="majorBidi" w:hAnsiTheme="majorBidi" w:cstheme="majorBidi"/>
          <w:b/>
          <w:bCs/>
          <w:sz w:val="32"/>
          <w:szCs w:val="32"/>
          <w:rtl/>
        </w:rPr>
      </w:pPr>
      <w:r w:rsidRPr="00F15FD5">
        <w:rPr>
          <w:rFonts w:asciiTheme="majorBidi" w:hAnsiTheme="majorBidi" w:cstheme="majorBidi"/>
          <w:b/>
          <w:bCs/>
          <w:sz w:val="32"/>
          <w:szCs w:val="32"/>
          <w:rtl/>
        </w:rPr>
        <w:t xml:space="preserve">مقدمة على مجتمع البحث </w:t>
      </w:r>
    </w:p>
    <w:p w14:paraId="326C4164" w14:textId="77777777" w:rsidR="00F15FD5" w:rsidRPr="00F15FD5" w:rsidRDefault="00F15FD5" w:rsidP="00F15FD5">
      <w:pPr>
        <w:bidi/>
        <w:spacing w:after="0" w:line="240" w:lineRule="auto"/>
        <w:jc w:val="lowKashida"/>
        <w:rPr>
          <w:rFonts w:asciiTheme="majorBidi" w:hAnsiTheme="majorBidi" w:cstheme="majorBidi"/>
          <w:b/>
          <w:bCs/>
          <w:sz w:val="32"/>
          <w:szCs w:val="32"/>
          <w:rtl/>
          <w:lang w:bidi="ar-IQ"/>
        </w:rPr>
      </w:pPr>
      <w:r w:rsidRPr="00F15FD5">
        <w:rPr>
          <w:rFonts w:asciiTheme="majorBidi" w:hAnsiTheme="majorBidi" w:cstheme="majorBidi"/>
          <w:b/>
          <w:bCs/>
          <w:sz w:val="32"/>
          <w:szCs w:val="32"/>
          <w:rtl/>
          <w:lang w:bidi="ar-IQ"/>
        </w:rPr>
        <w:t>اجراءات البحث</w:t>
      </w:r>
    </w:p>
    <w:p w14:paraId="7E15739D" w14:textId="51EAEC25" w:rsidR="00F15FD5" w:rsidRPr="00F15FD5" w:rsidRDefault="00F15FD5" w:rsidP="00F15FD5">
      <w:pPr>
        <w:bidi/>
        <w:spacing w:after="0" w:line="240" w:lineRule="auto"/>
        <w:jc w:val="lowKashida"/>
        <w:rPr>
          <w:rFonts w:asciiTheme="majorBidi" w:hAnsiTheme="majorBidi" w:cstheme="majorBidi"/>
          <w:sz w:val="32"/>
          <w:szCs w:val="32"/>
          <w:rtl/>
          <w:lang w:bidi="ar-IQ"/>
        </w:rPr>
      </w:pPr>
      <w:r w:rsidRPr="00F15FD5">
        <w:rPr>
          <w:rFonts w:asciiTheme="majorBidi" w:hAnsiTheme="majorBidi" w:cstheme="majorBidi"/>
          <w:sz w:val="32"/>
          <w:szCs w:val="32"/>
          <w:rtl/>
          <w:lang w:bidi="ar-IQ"/>
        </w:rPr>
        <w:t xml:space="preserve">يتضمن هذا الفصل عرضا لإجراءات التي قاما الباحثان بها من اجل التحقق من اهداف البحث الحالي من تحديد مجتمع </w:t>
      </w:r>
      <w:r w:rsidR="00660BB2">
        <w:rPr>
          <w:rFonts w:asciiTheme="majorBidi" w:hAnsiTheme="majorBidi" w:cstheme="majorBidi" w:hint="cs"/>
          <w:sz w:val="32"/>
          <w:szCs w:val="32"/>
          <w:rtl/>
          <w:lang w:bidi="ar-IQ"/>
        </w:rPr>
        <w:t>العينة</w:t>
      </w:r>
      <w:r w:rsidRPr="00F15FD5">
        <w:rPr>
          <w:rFonts w:asciiTheme="majorBidi" w:hAnsiTheme="majorBidi" w:cstheme="majorBidi"/>
          <w:sz w:val="32"/>
          <w:szCs w:val="32"/>
          <w:rtl/>
          <w:lang w:bidi="ar-IQ"/>
        </w:rPr>
        <w:t xml:space="preserve"> وعينة البحث واداتا البحث وتحقق من الخصائص </w:t>
      </w:r>
      <w:proofErr w:type="spellStart"/>
      <w:r w:rsidRPr="00F15FD5">
        <w:rPr>
          <w:rFonts w:asciiTheme="majorBidi" w:hAnsiTheme="majorBidi" w:cstheme="majorBidi"/>
          <w:sz w:val="32"/>
          <w:szCs w:val="32"/>
          <w:rtl/>
          <w:lang w:bidi="ar-IQ"/>
        </w:rPr>
        <w:t>السيكومترية</w:t>
      </w:r>
      <w:proofErr w:type="spellEnd"/>
      <w:r w:rsidRPr="00F15FD5">
        <w:rPr>
          <w:rFonts w:asciiTheme="majorBidi" w:hAnsiTheme="majorBidi" w:cstheme="majorBidi"/>
          <w:sz w:val="32"/>
          <w:szCs w:val="32"/>
          <w:rtl/>
          <w:lang w:bidi="ar-IQ"/>
        </w:rPr>
        <w:t xml:space="preserve"> مقياس التكيف </w:t>
      </w:r>
      <w:proofErr w:type="gramStart"/>
      <w:r w:rsidR="00BA4B14" w:rsidRPr="00F15FD5">
        <w:rPr>
          <w:rFonts w:asciiTheme="majorBidi" w:hAnsiTheme="majorBidi" w:cstheme="majorBidi" w:hint="cs"/>
          <w:sz w:val="32"/>
          <w:szCs w:val="32"/>
          <w:rtl/>
          <w:lang w:bidi="ar-IQ"/>
        </w:rPr>
        <w:t>النفسي ،</w:t>
      </w:r>
      <w:r w:rsidRPr="00F15FD5">
        <w:rPr>
          <w:rFonts w:asciiTheme="majorBidi" w:hAnsiTheme="majorBidi" w:cstheme="majorBidi"/>
          <w:sz w:val="32"/>
          <w:szCs w:val="32"/>
          <w:rtl/>
          <w:lang w:bidi="ar-IQ"/>
        </w:rPr>
        <w:t>وتحديد</w:t>
      </w:r>
      <w:proofErr w:type="gramEnd"/>
      <w:r w:rsidRPr="00F15FD5">
        <w:rPr>
          <w:rFonts w:asciiTheme="majorBidi" w:hAnsiTheme="majorBidi" w:cstheme="majorBidi"/>
          <w:sz w:val="32"/>
          <w:szCs w:val="32"/>
          <w:rtl/>
          <w:lang w:bidi="ar-IQ"/>
        </w:rPr>
        <w:t xml:space="preserve"> الوسائل الاحصائية المستعملة في البحث الحالي .</w:t>
      </w:r>
    </w:p>
    <w:p w14:paraId="0296A960" w14:textId="77777777" w:rsidR="00F15FD5" w:rsidRDefault="00F15FD5" w:rsidP="00F15FD5">
      <w:pPr>
        <w:bidi/>
        <w:spacing w:after="0" w:line="240" w:lineRule="auto"/>
        <w:jc w:val="lowKashida"/>
        <w:rPr>
          <w:rFonts w:asciiTheme="majorBidi" w:hAnsiTheme="majorBidi" w:cstheme="majorBidi"/>
          <w:b/>
          <w:bCs/>
          <w:sz w:val="32"/>
          <w:szCs w:val="32"/>
          <w:rtl/>
          <w:lang w:bidi="ar-IQ"/>
        </w:rPr>
      </w:pPr>
    </w:p>
    <w:p w14:paraId="18014985" w14:textId="1DFC457A" w:rsidR="00F15FD5" w:rsidRPr="00F15FD5" w:rsidRDefault="00F15FD5" w:rsidP="00F15FD5">
      <w:pPr>
        <w:bidi/>
        <w:spacing w:after="0" w:line="240" w:lineRule="auto"/>
        <w:jc w:val="lowKashida"/>
        <w:rPr>
          <w:rFonts w:asciiTheme="majorBidi" w:hAnsiTheme="majorBidi" w:cstheme="majorBidi"/>
          <w:b/>
          <w:bCs/>
          <w:sz w:val="32"/>
          <w:szCs w:val="32"/>
          <w:rtl/>
          <w:lang w:bidi="ar-IQ"/>
        </w:rPr>
      </w:pPr>
      <w:r w:rsidRPr="00F15FD5">
        <w:rPr>
          <w:rFonts w:asciiTheme="majorBidi" w:hAnsiTheme="majorBidi" w:cstheme="majorBidi"/>
          <w:b/>
          <w:bCs/>
          <w:sz w:val="32"/>
          <w:szCs w:val="32"/>
          <w:rtl/>
          <w:lang w:bidi="ar-IQ"/>
        </w:rPr>
        <w:t>منهج البحث</w:t>
      </w:r>
    </w:p>
    <w:p w14:paraId="046E33FC" w14:textId="2B954796" w:rsidR="00F15FD5" w:rsidRPr="00F15FD5" w:rsidRDefault="00F15FD5" w:rsidP="00F15FD5">
      <w:pPr>
        <w:bidi/>
        <w:spacing w:after="0" w:line="240" w:lineRule="auto"/>
        <w:jc w:val="lowKashida"/>
        <w:rPr>
          <w:rFonts w:asciiTheme="majorBidi" w:hAnsiTheme="majorBidi" w:cstheme="majorBidi"/>
          <w:sz w:val="32"/>
          <w:szCs w:val="32"/>
          <w:rtl/>
          <w:lang w:bidi="ar-IQ"/>
        </w:rPr>
      </w:pPr>
      <w:r w:rsidRPr="00F15FD5">
        <w:rPr>
          <w:rFonts w:asciiTheme="majorBidi" w:hAnsiTheme="majorBidi" w:cstheme="majorBidi"/>
          <w:sz w:val="32"/>
          <w:szCs w:val="32"/>
          <w:rtl/>
          <w:lang w:bidi="ar-IQ"/>
        </w:rPr>
        <w:t xml:space="preserve">لتحقق من اهداف البحث الحالي </w:t>
      </w:r>
      <w:r w:rsidR="00660BB2">
        <w:rPr>
          <w:rFonts w:asciiTheme="majorBidi" w:hAnsiTheme="majorBidi" w:cstheme="majorBidi" w:hint="cs"/>
          <w:sz w:val="32"/>
          <w:szCs w:val="32"/>
          <w:rtl/>
          <w:lang w:bidi="ar-IQ"/>
        </w:rPr>
        <w:t>استخدم الباحثان</w:t>
      </w:r>
      <w:r w:rsidRPr="00F15FD5">
        <w:rPr>
          <w:rFonts w:asciiTheme="majorBidi" w:hAnsiTheme="majorBidi" w:cstheme="majorBidi"/>
          <w:sz w:val="32"/>
          <w:szCs w:val="32"/>
          <w:rtl/>
          <w:lang w:bidi="ar-IQ"/>
        </w:rPr>
        <w:t xml:space="preserve"> واتباع </w:t>
      </w:r>
      <w:r w:rsidR="00E5452E">
        <w:rPr>
          <w:rFonts w:asciiTheme="majorBidi" w:hAnsiTheme="majorBidi" w:cstheme="majorBidi" w:hint="cs"/>
          <w:sz w:val="32"/>
          <w:szCs w:val="32"/>
          <w:rtl/>
          <w:lang w:bidi="ar-IQ"/>
        </w:rPr>
        <w:t>المنهج</w:t>
      </w:r>
      <w:r w:rsidR="00660BB2">
        <w:rPr>
          <w:rFonts w:asciiTheme="majorBidi" w:hAnsiTheme="majorBidi" w:cstheme="majorBidi" w:hint="cs"/>
          <w:sz w:val="32"/>
          <w:szCs w:val="32"/>
          <w:rtl/>
          <w:lang w:bidi="ar-IQ"/>
        </w:rPr>
        <w:t xml:space="preserve"> الوصفي </w:t>
      </w:r>
    </w:p>
    <w:p w14:paraId="12CCF4A9" w14:textId="206022F0" w:rsidR="00F15FD5" w:rsidRPr="00F15FD5" w:rsidRDefault="00F15FD5" w:rsidP="00F15FD5">
      <w:pPr>
        <w:bidi/>
        <w:spacing w:after="0" w:line="240" w:lineRule="auto"/>
        <w:jc w:val="lowKashida"/>
        <w:rPr>
          <w:rFonts w:asciiTheme="majorBidi" w:hAnsiTheme="majorBidi" w:cstheme="majorBidi"/>
          <w:sz w:val="32"/>
          <w:szCs w:val="32"/>
          <w:rtl/>
          <w:lang w:bidi="ar-IQ"/>
        </w:rPr>
      </w:pPr>
      <w:r w:rsidRPr="00F15FD5">
        <w:rPr>
          <w:rFonts w:asciiTheme="majorBidi" w:hAnsiTheme="majorBidi" w:cstheme="majorBidi"/>
          <w:sz w:val="32"/>
          <w:szCs w:val="32"/>
          <w:rtl/>
          <w:lang w:bidi="ar-IQ"/>
        </w:rPr>
        <w:t xml:space="preserve">وفي البحث الحالي استخدما الباحثان المنهج الوصفي للقياس </w:t>
      </w:r>
      <w:r>
        <w:rPr>
          <w:rFonts w:asciiTheme="majorBidi" w:hAnsiTheme="majorBidi" w:cstheme="majorBidi" w:hint="cs"/>
          <w:sz w:val="32"/>
          <w:szCs w:val="32"/>
          <w:rtl/>
          <w:lang w:bidi="ar-IQ"/>
        </w:rPr>
        <w:t>التكيف النفسي</w:t>
      </w:r>
      <w:r w:rsidR="00030147">
        <w:rPr>
          <w:rFonts w:asciiTheme="majorBidi" w:hAnsiTheme="majorBidi" w:cstheme="majorBidi" w:hint="cs"/>
          <w:sz w:val="32"/>
          <w:szCs w:val="32"/>
          <w:rtl/>
          <w:lang w:bidi="ar-IQ"/>
        </w:rPr>
        <w:t xml:space="preserve"> لدى طلبة المرحلة </w:t>
      </w:r>
      <w:r w:rsidR="00D07BDC">
        <w:rPr>
          <w:rFonts w:asciiTheme="majorBidi" w:hAnsiTheme="majorBidi" w:cstheme="majorBidi" w:hint="cs"/>
          <w:sz w:val="32"/>
          <w:szCs w:val="32"/>
          <w:rtl/>
          <w:lang w:bidi="ar-IQ"/>
        </w:rPr>
        <w:t xml:space="preserve">الإعدادية </w:t>
      </w:r>
      <w:r w:rsidR="00030147">
        <w:rPr>
          <w:rFonts w:asciiTheme="majorBidi" w:hAnsiTheme="majorBidi" w:cstheme="majorBidi" w:hint="cs"/>
          <w:sz w:val="32"/>
          <w:szCs w:val="32"/>
          <w:rtl/>
          <w:lang w:bidi="ar-IQ"/>
        </w:rPr>
        <w:t xml:space="preserve"> </w:t>
      </w:r>
    </w:p>
    <w:p w14:paraId="2BEEEB94" w14:textId="77777777" w:rsidR="00305B46" w:rsidRPr="00F15FD5" w:rsidRDefault="00305B46" w:rsidP="00305B46">
      <w:pPr>
        <w:bidi/>
        <w:rPr>
          <w:rFonts w:asciiTheme="majorBidi" w:hAnsiTheme="majorBidi" w:cstheme="majorBidi"/>
          <w:b/>
          <w:bCs/>
          <w:sz w:val="32"/>
          <w:szCs w:val="32"/>
          <w:lang w:bidi="ar-IQ"/>
        </w:rPr>
      </w:pPr>
    </w:p>
    <w:p w14:paraId="7F4BBC2A" w14:textId="432D3867" w:rsidR="005763F0" w:rsidRPr="000231B0" w:rsidRDefault="005763F0" w:rsidP="005763F0">
      <w:pPr>
        <w:bidi/>
        <w:jc w:val="both"/>
        <w:rPr>
          <w:rFonts w:asciiTheme="majorBidi" w:hAnsiTheme="majorBidi" w:cstheme="majorBidi"/>
          <w:b/>
          <w:bCs/>
          <w:sz w:val="32"/>
          <w:szCs w:val="32"/>
        </w:rPr>
      </w:pPr>
      <w:r w:rsidRPr="000231B0">
        <w:rPr>
          <w:rFonts w:asciiTheme="majorBidi" w:hAnsiTheme="majorBidi" w:cstheme="majorBidi"/>
          <w:b/>
          <w:bCs/>
          <w:sz w:val="32"/>
          <w:szCs w:val="32"/>
          <w:rtl/>
        </w:rPr>
        <w:t xml:space="preserve">مجتمع </w:t>
      </w:r>
      <w:r w:rsidR="00660BB2" w:rsidRPr="000231B0">
        <w:rPr>
          <w:rFonts w:asciiTheme="majorBidi" w:hAnsiTheme="majorBidi" w:cstheme="majorBidi" w:hint="cs"/>
          <w:b/>
          <w:bCs/>
          <w:sz w:val="32"/>
          <w:szCs w:val="32"/>
          <w:rtl/>
        </w:rPr>
        <w:t>العينة</w:t>
      </w:r>
    </w:p>
    <w:p w14:paraId="177E84CE" w14:textId="50968440" w:rsidR="005763F0" w:rsidRDefault="005763F0" w:rsidP="005763F0">
      <w:pPr>
        <w:bidi/>
        <w:jc w:val="both"/>
        <w:rPr>
          <w:rFonts w:asciiTheme="majorBidi" w:hAnsiTheme="majorBidi" w:cstheme="majorBidi"/>
          <w:sz w:val="32"/>
          <w:szCs w:val="32"/>
          <w:rtl/>
        </w:rPr>
      </w:pPr>
      <w:r w:rsidRPr="00F15FD5">
        <w:rPr>
          <w:rFonts w:asciiTheme="majorBidi" w:hAnsiTheme="majorBidi" w:cstheme="majorBidi"/>
          <w:sz w:val="32"/>
          <w:szCs w:val="32"/>
          <w:rtl/>
        </w:rPr>
        <w:t xml:space="preserve">تألف مجتمع البحث الحالي من طلبة المرحلة الاعدادية في قضاء المقدادية </w:t>
      </w:r>
      <w:proofErr w:type="gramStart"/>
      <w:r w:rsidRPr="00F15FD5">
        <w:rPr>
          <w:rFonts w:asciiTheme="majorBidi" w:hAnsiTheme="majorBidi" w:cstheme="majorBidi"/>
          <w:sz w:val="32"/>
          <w:szCs w:val="32"/>
          <w:rtl/>
        </w:rPr>
        <w:t>( الدراسة</w:t>
      </w:r>
      <w:proofErr w:type="gramEnd"/>
      <w:r w:rsidRPr="00F15FD5">
        <w:rPr>
          <w:rFonts w:asciiTheme="majorBidi" w:hAnsiTheme="majorBidi" w:cstheme="majorBidi"/>
          <w:sz w:val="32"/>
          <w:szCs w:val="32"/>
          <w:rtl/>
        </w:rPr>
        <w:t xml:space="preserve"> الصباحية) للعام الدراسي </w:t>
      </w:r>
      <w:r w:rsidR="00660BB2">
        <w:rPr>
          <w:rFonts w:asciiTheme="majorBidi" w:hAnsiTheme="majorBidi" w:cstheme="majorBidi" w:hint="cs"/>
          <w:sz w:val="32"/>
          <w:szCs w:val="32"/>
          <w:rtl/>
        </w:rPr>
        <w:t>(</w:t>
      </w:r>
      <w:r w:rsidRPr="00F15FD5">
        <w:rPr>
          <w:rFonts w:asciiTheme="majorBidi" w:hAnsiTheme="majorBidi" w:cstheme="majorBidi"/>
          <w:sz w:val="32"/>
          <w:szCs w:val="32"/>
          <w:rtl/>
        </w:rPr>
        <w:t>2023 – 2024</w:t>
      </w:r>
      <w:r w:rsidR="00660BB2">
        <w:rPr>
          <w:rFonts w:asciiTheme="majorBidi" w:hAnsiTheme="majorBidi" w:cstheme="majorBidi" w:hint="cs"/>
          <w:sz w:val="32"/>
          <w:szCs w:val="32"/>
          <w:rtl/>
        </w:rPr>
        <w:t>)</w:t>
      </w:r>
      <w:r w:rsidR="00E5452E">
        <w:rPr>
          <w:rFonts w:asciiTheme="majorBidi" w:hAnsiTheme="majorBidi" w:cstheme="majorBidi" w:hint="cs"/>
          <w:sz w:val="32"/>
          <w:szCs w:val="32"/>
          <w:rtl/>
        </w:rPr>
        <w:t xml:space="preserve"> المجموع الكلي لطلبة المرحلة الإعدادية في مركز قضاء المقدادية العدد 6738 </w:t>
      </w:r>
      <w:r w:rsidRPr="00F15FD5">
        <w:rPr>
          <w:rFonts w:asciiTheme="majorBidi" w:hAnsiTheme="majorBidi" w:cstheme="majorBidi"/>
          <w:sz w:val="32"/>
          <w:szCs w:val="32"/>
          <w:rtl/>
        </w:rPr>
        <w:t xml:space="preserve">  </w:t>
      </w:r>
      <w:r w:rsidR="00660BB2">
        <w:rPr>
          <w:rFonts w:asciiTheme="majorBidi" w:hAnsiTheme="majorBidi" w:cstheme="majorBidi" w:hint="cs"/>
          <w:sz w:val="32"/>
          <w:szCs w:val="32"/>
          <w:rtl/>
        </w:rPr>
        <w:t xml:space="preserve">كما موضح في الجدول رقم (1) </w:t>
      </w:r>
    </w:p>
    <w:p w14:paraId="1DD8296B" w14:textId="2A29DC2B" w:rsidR="00660BB2" w:rsidRDefault="002138CB" w:rsidP="002138CB">
      <w:pPr>
        <w:bidi/>
        <w:jc w:val="center"/>
        <w:rPr>
          <w:rFonts w:asciiTheme="majorBidi" w:hAnsiTheme="majorBidi" w:cstheme="majorBidi"/>
          <w:sz w:val="32"/>
          <w:szCs w:val="32"/>
          <w:rtl/>
        </w:rPr>
      </w:pPr>
      <w:r>
        <w:rPr>
          <w:rFonts w:asciiTheme="majorBidi" w:hAnsiTheme="majorBidi" w:cstheme="majorBidi" w:hint="cs"/>
          <w:sz w:val="32"/>
          <w:szCs w:val="32"/>
          <w:rtl/>
        </w:rPr>
        <w:t>جدول رقم (1)</w:t>
      </w:r>
    </w:p>
    <w:tbl>
      <w:tblPr>
        <w:tblStyle w:val="a5"/>
        <w:bidiVisual/>
        <w:tblW w:w="0" w:type="auto"/>
        <w:tblLook w:val="04A0" w:firstRow="1" w:lastRow="0" w:firstColumn="1" w:lastColumn="0" w:noHBand="0" w:noVBand="1"/>
      </w:tblPr>
      <w:tblGrid>
        <w:gridCol w:w="1610"/>
        <w:gridCol w:w="1608"/>
        <w:gridCol w:w="3753"/>
        <w:gridCol w:w="895"/>
        <w:gridCol w:w="799"/>
        <w:gridCol w:w="1071"/>
      </w:tblGrid>
      <w:tr w:rsidR="002138CB" w:rsidRPr="002138CB" w14:paraId="2061BBE8" w14:textId="77777777" w:rsidTr="002138CB">
        <w:tc>
          <w:tcPr>
            <w:tcW w:w="6971" w:type="dxa"/>
            <w:gridSpan w:val="3"/>
          </w:tcPr>
          <w:p w14:paraId="2FCAB055" w14:textId="5AD73BA6" w:rsidR="002138CB" w:rsidRPr="002138CB" w:rsidRDefault="002138CB" w:rsidP="00660BB2">
            <w:pPr>
              <w:bidi/>
              <w:jc w:val="both"/>
              <w:rPr>
                <w:rFonts w:asciiTheme="majorBidi" w:hAnsiTheme="majorBidi" w:cstheme="majorBidi"/>
                <w:sz w:val="28"/>
                <w:szCs w:val="28"/>
                <w:rtl/>
              </w:rPr>
            </w:pPr>
            <w:r w:rsidRPr="002138CB">
              <w:rPr>
                <w:rFonts w:asciiTheme="majorBidi" w:hAnsiTheme="majorBidi" w:cstheme="majorBidi" w:hint="cs"/>
                <w:sz w:val="28"/>
                <w:szCs w:val="28"/>
                <w:rtl/>
              </w:rPr>
              <w:t xml:space="preserve">المديرية العامة للتربية في محافظة ديالى </w:t>
            </w:r>
            <w:r w:rsidRPr="002138CB">
              <w:rPr>
                <w:rFonts w:asciiTheme="majorBidi" w:hAnsiTheme="majorBidi" w:cstheme="majorBidi"/>
                <w:sz w:val="28"/>
                <w:szCs w:val="28"/>
                <w:rtl/>
              </w:rPr>
              <w:t>–</w:t>
            </w:r>
            <w:r w:rsidRPr="002138CB">
              <w:rPr>
                <w:rFonts w:asciiTheme="majorBidi" w:hAnsiTheme="majorBidi" w:cstheme="majorBidi" w:hint="cs"/>
                <w:sz w:val="28"/>
                <w:szCs w:val="28"/>
                <w:rtl/>
              </w:rPr>
              <w:t xml:space="preserve"> مديرية التخطيط التربوي </w:t>
            </w:r>
          </w:p>
        </w:tc>
        <w:tc>
          <w:tcPr>
            <w:tcW w:w="895" w:type="dxa"/>
          </w:tcPr>
          <w:p w14:paraId="0DDB6E98" w14:textId="77777777" w:rsidR="002138CB" w:rsidRPr="002138CB" w:rsidRDefault="002138CB" w:rsidP="00660BB2">
            <w:pPr>
              <w:bidi/>
              <w:jc w:val="both"/>
              <w:rPr>
                <w:rFonts w:asciiTheme="majorBidi" w:hAnsiTheme="majorBidi" w:cstheme="majorBidi"/>
                <w:sz w:val="28"/>
                <w:szCs w:val="28"/>
                <w:rtl/>
              </w:rPr>
            </w:pPr>
          </w:p>
        </w:tc>
        <w:tc>
          <w:tcPr>
            <w:tcW w:w="799" w:type="dxa"/>
          </w:tcPr>
          <w:p w14:paraId="362E7C29" w14:textId="77777777" w:rsidR="002138CB" w:rsidRPr="002138CB" w:rsidRDefault="002138CB" w:rsidP="00660BB2">
            <w:pPr>
              <w:bidi/>
              <w:jc w:val="both"/>
              <w:rPr>
                <w:rFonts w:asciiTheme="majorBidi" w:hAnsiTheme="majorBidi" w:cstheme="majorBidi"/>
                <w:sz w:val="28"/>
                <w:szCs w:val="28"/>
                <w:rtl/>
              </w:rPr>
            </w:pPr>
          </w:p>
        </w:tc>
        <w:tc>
          <w:tcPr>
            <w:tcW w:w="1071" w:type="dxa"/>
          </w:tcPr>
          <w:p w14:paraId="305DFA8D" w14:textId="77777777" w:rsidR="002138CB" w:rsidRPr="002138CB" w:rsidRDefault="002138CB" w:rsidP="00660BB2">
            <w:pPr>
              <w:bidi/>
              <w:jc w:val="both"/>
              <w:rPr>
                <w:rFonts w:asciiTheme="majorBidi" w:hAnsiTheme="majorBidi" w:cstheme="majorBidi"/>
                <w:sz w:val="28"/>
                <w:szCs w:val="28"/>
                <w:rtl/>
              </w:rPr>
            </w:pPr>
          </w:p>
        </w:tc>
      </w:tr>
      <w:tr w:rsidR="002138CB" w:rsidRPr="002138CB" w14:paraId="23384054" w14:textId="77777777" w:rsidTr="002138CB">
        <w:tc>
          <w:tcPr>
            <w:tcW w:w="6971" w:type="dxa"/>
            <w:gridSpan w:val="3"/>
          </w:tcPr>
          <w:p w14:paraId="3136FE7B" w14:textId="4ECCFF35" w:rsidR="002138CB" w:rsidRPr="002138CB" w:rsidRDefault="002138CB" w:rsidP="00660BB2">
            <w:pPr>
              <w:bidi/>
              <w:jc w:val="both"/>
              <w:rPr>
                <w:rFonts w:asciiTheme="majorBidi" w:hAnsiTheme="majorBidi" w:cstheme="majorBidi"/>
                <w:sz w:val="28"/>
                <w:szCs w:val="28"/>
                <w:rtl/>
              </w:rPr>
            </w:pPr>
            <w:r>
              <w:rPr>
                <w:rFonts w:asciiTheme="majorBidi" w:hAnsiTheme="majorBidi" w:cstheme="majorBidi" w:hint="cs"/>
                <w:sz w:val="28"/>
                <w:szCs w:val="28"/>
                <w:rtl/>
              </w:rPr>
              <w:t>مدارس التعليم الاعدادي وفق الكراس الاحصائي للعام الدراسي 2020 - 2021</w:t>
            </w:r>
          </w:p>
        </w:tc>
        <w:tc>
          <w:tcPr>
            <w:tcW w:w="2765" w:type="dxa"/>
            <w:gridSpan w:val="3"/>
            <w:vMerge w:val="restart"/>
            <w:vAlign w:val="center"/>
          </w:tcPr>
          <w:p w14:paraId="7BBD2B6F" w14:textId="11EBBD7F" w:rsidR="002138CB" w:rsidRPr="002138CB" w:rsidRDefault="002138CB" w:rsidP="002138CB">
            <w:pPr>
              <w:bidi/>
              <w:jc w:val="center"/>
              <w:rPr>
                <w:rFonts w:asciiTheme="majorBidi" w:hAnsiTheme="majorBidi" w:cstheme="majorBidi"/>
                <w:sz w:val="28"/>
                <w:szCs w:val="28"/>
                <w:rtl/>
              </w:rPr>
            </w:pPr>
            <w:r>
              <w:rPr>
                <w:rFonts w:asciiTheme="majorBidi" w:hAnsiTheme="majorBidi" w:cstheme="majorBidi" w:hint="cs"/>
                <w:sz w:val="28"/>
                <w:szCs w:val="28"/>
                <w:rtl/>
              </w:rPr>
              <w:t>المجموع الكلي الثانوي</w:t>
            </w:r>
          </w:p>
        </w:tc>
      </w:tr>
      <w:tr w:rsidR="002138CB" w:rsidRPr="002138CB" w14:paraId="466027DD" w14:textId="77777777" w:rsidTr="002138CB">
        <w:trPr>
          <w:trHeight w:val="322"/>
        </w:trPr>
        <w:tc>
          <w:tcPr>
            <w:tcW w:w="1610" w:type="dxa"/>
            <w:vMerge w:val="restart"/>
            <w:vAlign w:val="center"/>
          </w:tcPr>
          <w:p w14:paraId="5756641F" w14:textId="52AC52DA" w:rsidR="002138CB" w:rsidRPr="002138CB" w:rsidRDefault="002138CB" w:rsidP="002138CB">
            <w:pPr>
              <w:bidi/>
              <w:jc w:val="center"/>
              <w:rPr>
                <w:rFonts w:asciiTheme="majorBidi" w:hAnsiTheme="majorBidi" w:cstheme="majorBidi"/>
                <w:sz w:val="28"/>
                <w:szCs w:val="28"/>
                <w:rtl/>
              </w:rPr>
            </w:pPr>
            <w:r>
              <w:rPr>
                <w:rFonts w:asciiTheme="majorBidi" w:hAnsiTheme="majorBidi" w:cstheme="majorBidi" w:hint="cs"/>
                <w:sz w:val="28"/>
                <w:szCs w:val="28"/>
                <w:rtl/>
              </w:rPr>
              <w:t>القضاء</w:t>
            </w:r>
          </w:p>
        </w:tc>
        <w:tc>
          <w:tcPr>
            <w:tcW w:w="1608" w:type="dxa"/>
            <w:vMerge w:val="restart"/>
            <w:vAlign w:val="center"/>
          </w:tcPr>
          <w:p w14:paraId="284BEC5A" w14:textId="37F359C0" w:rsidR="002138CB" w:rsidRPr="002138CB" w:rsidRDefault="002138CB" w:rsidP="002138CB">
            <w:pPr>
              <w:bidi/>
              <w:jc w:val="center"/>
              <w:rPr>
                <w:rFonts w:asciiTheme="majorBidi" w:hAnsiTheme="majorBidi" w:cstheme="majorBidi"/>
                <w:sz w:val="28"/>
                <w:szCs w:val="28"/>
                <w:rtl/>
              </w:rPr>
            </w:pPr>
            <w:r>
              <w:rPr>
                <w:rFonts w:asciiTheme="majorBidi" w:hAnsiTheme="majorBidi" w:cstheme="majorBidi" w:hint="cs"/>
                <w:sz w:val="28"/>
                <w:szCs w:val="28"/>
                <w:rtl/>
              </w:rPr>
              <w:t>الناحية</w:t>
            </w:r>
          </w:p>
        </w:tc>
        <w:tc>
          <w:tcPr>
            <w:tcW w:w="3753" w:type="dxa"/>
            <w:vMerge w:val="restart"/>
            <w:vAlign w:val="center"/>
          </w:tcPr>
          <w:p w14:paraId="093E61E3" w14:textId="0DC6EB73" w:rsidR="002138CB" w:rsidRPr="002138CB" w:rsidRDefault="002138CB" w:rsidP="002138CB">
            <w:pPr>
              <w:bidi/>
              <w:jc w:val="center"/>
              <w:rPr>
                <w:rFonts w:asciiTheme="majorBidi" w:hAnsiTheme="majorBidi" w:cstheme="majorBidi"/>
                <w:sz w:val="28"/>
                <w:szCs w:val="28"/>
                <w:rtl/>
              </w:rPr>
            </w:pPr>
            <w:r>
              <w:rPr>
                <w:rFonts w:asciiTheme="majorBidi" w:hAnsiTheme="majorBidi" w:cstheme="majorBidi" w:hint="cs"/>
                <w:sz w:val="28"/>
                <w:szCs w:val="28"/>
                <w:rtl/>
              </w:rPr>
              <w:t>اسم المدرسة</w:t>
            </w:r>
          </w:p>
        </w:tc>
        <w:tc>
          <w:tcPr>
            <w:tcW w:w="2765" w:type="dxa"/>
            <w:gridSpan w:val="3"/>
            <w:vMerge/>
          </w:tcPr>
          <w:p w14:paraId="07CC5EDE" w14:textId="77777777" w:rsidR="002138CB" w:rsidRPr="002138CB" w:rsidRDefault="002138CB" w:rsidP="00660BB2">
            <w:pPr>
              <w:bidi/>
              <w:jc w:val="both"/>
              <w:rPr>
                <w:rFonts w:asciiTheme="majorBidi" w:hAnsiTheme="majorBidi" w:cstheme="majorBidi"/>
                <w:sz w:val="28"/>
                <w:szCs w:val="28"/>
                <w:rtl/>
              </w:rPr>
            </w:pPr>
          </w:p>
        </w:tc>
      </w:tr>
      <w:tr w:rsidR="002138CB" w:rsidRPr="002138CB" w14:paraId="1DB80D47" w14:textId="77777777" w:rsidTr="002138CB">
        <w:trPr>
          <w:trHeight w:val="449"/>
        </w:trPr>
        <w:tc>
          <w:tcPr>
            <w:tcW w:w="1610" w:type="dxa"/>
            <w:vMerge/>
          </w:tcPr>
          <w:p w14:paraId="2FB62957" w14:textId="77777777" w:rsidR="002138CB" w:rsidRPr="002138CB" w:rsidRDefault="002138CB" w:rsidP="00660BB2">
            <w:pPr>
              <w:bidi/>
              <w:jc w:val="both"/>
              <w:rPr>
                <w:rFonts w:asciiTheme="majorBidi" w:hAnsiTheme="majorBidi" w:cstheme="majorBidi"/>
                <w:sz w:val="28"/>
                <w:szCs w:val="28"/>
                <w:rtl/>
              </w:rPr>
            </w:pPr>
          </w:p>
        </w:tc>
        <w:tc>
          <w:tcPr>
            <w:tcW w:w="1608" w:type="dxa"/>
            <w:vMerge/>
          </w:tcPr>
          <w:p w14:paraId="7A5CBF13" w14:textId="77777777" w:rsidR="002138CB" w:rsidRPr="002138CB" w:rsidRDefault="002138CB" w:rsidP="00660BB2">
            <w:pPr>
              <w:bidi/>
              <w:jc w:val="both"/>
              <w:rPr>
                <w:rFonts w:asciiTheme="majorBidi" w:hAnsiTheme="majorBidi" w:cstheme="majorBidi"/>
                <w:sz w:val="28"/>
                <w:szCs w:val="28"/>
                <w:rtl/>
              </w:rPr>
            </w:pPr>
          </w:p>
        </w:tc>
        <w:tc>
          <w:tcPr>
            <w:tcW w:w="3753" w:type="dxa"/>
            <w:vMerge/>
          </w:tcPr>
          <w:p w14:paraId="4EB78CA9" w14:textId="1C8B8691" w:rsidR="002138CB" w:rsidRPr="002138CB" w:rsidRDefault="002138CB" w:rsidP="00660BB2">
            <w:pPr>
              <w:bidi/>
              <w:jc w:val="both"/>
              <w:rPr>
                <w:rFonts w:asciiTheme="majorBidi" w:hAnsiTheme="majorBidi" w:cstheme="majorBidi"/>
                <w:sz w:val="28"/>
                <w:szCs w:val="28"/>
                <w:rtl/>
              </w:rPr>
            </w:pPr>
          </w:p>
        </w:tc>
        <w:tc>
          <w:tcPr>
            <w:tcW w:w="895" w:type="dxa"/>
            <w:vAlign w:val="center"/>
          </w:tcPr>
          <w:p w14:paraId="729C04A9" w14:textId="049F5F38" w:rsidR="002138CB" w:rsidRPr="002138CB" w:rsidRDefault="002138CB" w:rsidP="002138CB">
            <w:pPr>
              <w:bidi/>
              <w:jc w:val="center"/>
              <w:rPr>
                <w:rFonts w:asciiTheme="majorBidi" w:hAnsiTheme="majorBidi" w:cstheme="majorBidi"/>
                <w:sz w:val="28"/>
                <w:szCs w:val="28"/>
                <w:rtl/>
              </w:rPr>
            </w:pPr>
            <w:r>
              <w:rPr>
                <w:rFonts w:asciiTheme="majorBidi" w:hAnsiTheme="majorBidi" w:cstheme="majorBidi" w:hint="cs"/>
                <w:sz w:val="28"/>
                <w:szCs w:val="28"/>
                <w:rtl/>
              </w:rPr>
              <w:t>بنون</w:t>
            </w:r>
          </w:p>
        </w:tc>
        <w:tc>
          <w:tcPr>
            <w:tcW w:w="799" w:type="dxa"/>
            <w:vAlign w:val="center"/>
          </w:tcPr>
          <w:p w14:paraId="666BBC5B" w14:textId="24FACB2E" w:rsidR="002138CB" w:rsidRPr="002138CB" w:rsidRDefault="002138CB" w:rsidP="002138CB">
            <w:pPr>
              <w:bidi/>
              <w:jc w:val="center"/>
              <w:rPr>
                <w:rFonts w:asciiTheme="majorBidi" w:hAnsiTheme="majorBidi" w:cstheme="majorBidi"/>
                <w:sz w:val="28"/>
                <w:szCs w:val="28"/>
                <w:rtl/>
              </w:rPr>
            </w:pPr>
            <w:r>
              <w:rPr>
                <w:rFonts w:asciiTheme="majorBidi" w:hAnsiTheme="majorBidi" w:cstheme="majorBidi" w:hint="cs"/>
                <w:sz w:val="28"/>
                <w:szCs w:val="28"/>
                <w:rtl/>
              </w:rPr>
              <w:t>بنات</w:t>
            </w:r>
          </w:p>
        </w:tc>
        <w:tc>
          <w:tcPr>
            <w:tcW w:w="1071" w:type="dxa"/>
            <w:vAlign w:val="center"/>
          </w:tcPr>
          <w:p w14:paraId="4E25DDBA" w14:textId="42EC6201" w:rsidR="002138CB" w:rsidRPr="002138CB" w:rsidRDefault="002138CB" w:rsidP="002138CB">
            <w:pPr>
              <w:bidi/>
              <w:jc w:val="center"/>
              <w:rPr>
                <w:rFonts w:asciiTheme="majorBidi" w:hAnsiTheme="majorBidi" w:cstheme="majorBidi"/>
                <w:sz w:val="28"/>
                <w:szCs w:val="28"/>
                <w:rtl/>
              </w:rPr>
            </w:pPr>
            <w:r>
              <w:rPr>
                <w:rFonts w:asciiTheme="majorBidi" w:hAnsiTheme="majorBidi" w:cstheme="majorBidi" w:hint="cs"/>
                <w:sz w:val="28"/>
                <w:szCs w:val="28"/>
                <w:rtl/>
              </w:rPr>
              <w:t>المجموع</w:t>
            </w:r>
          </w:p>
        </w:tc>
      </w:tr>
      <w:tr w:rsidR="002138CB" w:rsidRPr="002138CB" w14:paraId="1C27B8DF" w14:textId="77777777" w:rsidTr="002138CB">
        <w:tc>
          <w:tcPr>
            <w:tcW w:w="1610" w:type="dxa"/>
          </w:tcPr>
          <w:p w14:paraId="38E21511" w14:textId="204F3022" w:rsidR="002138CB" w:rsidRPr="002138CB" w:rsidRDefault="002138CB" w:rsidP="00660BB2">
            <w:pPr>
              <w:bidi/>
              <w:jc w:val="both"/>
              <w:rPr>
                <w:rFonts w:asciiTheme="majorBidi" w:hAnsiTheme="majorBidi" w:cstheme="majorBidi"/>
                <w:sz w:val="28"/>
                <w:szCs w:val="28"/>
                <w:rtl/>
              </w:rPr>
            </w:pPr>
            <w:r>
              <w:rPr>
                <w:rFonts w:asciiTheme="majorBidi" w:hAnsiTheme="majorBidi" w:cstheme="majorBidi" w:hint="cs"/>
                <w:sz w:val="28"/>
                <w:szCs w:val="28"/>
                <w:rtl/>
              </w:rPr>
              <w:t>المقدادية</w:t>
            </w:r>
          </w:p>
        </w:tc>
        <w:tc>
          <w:tcPr>
            <w:tcW w:w="1608" w:type="dxa"/>
          </w:tcPr>
          <w:p w14:paraId="544EF076" w14:textId="4323F477" w:rsidR="002138CB" w:rsidRPr="002138CB" w:rsidRDefault="002138CB" w:rsidP="00660BB2">
            <w:pPr>
              <w:bidi/>
              <w:jc w:val="both"/>
              <w:rPr>
                <w:rFonts w:asciiTheme="majorBidi" w:hAnsiTheme="majorBidi" w:cstheme="majorBidi"/>
                <w:sz w:val="28"/>
                <w:szCs w:val="28"/>
                <w:rtl/>
              </w:rPr>
            </w:pPr>
            <w:r>
              <w:rPr>
                <w:rFonts w:asciiTheme="majorBidi" w:hAnsiTheme="majorBidi" w:cstheme="majorBidi" w:hint="cs"/>
                <w:sz w:val="28"/>
                <w:szCs w:val="28"/>
                <w:rtl/>
              </w:rPr>
              <w:t>مركز القضاء</w:t>
            </w:r>
          </w:p>
        </w:tc>
        <w:tc>
          <w:tcPr>
            <w:tcW w:w="3753" w:type="dxa"/>
          </w:tcPr>
          <w:p w14:paraId="736BBD0D" w14:textId="7FC8788D" w:rsidR="002138CB" w:rsidRPr="002138CB" w:rsidRDefault="00482786" w:rsidP="00660BB2">
            <w:pPr>
              <w:bidi/>
              <w:jc w:val="both"/>
              <w:rPr>
                <w:rFonts w:asciiTheme="majorBidi" w:hAnsiTheme="majorBidi" w:cstheme="majorBidi"/>
                <w:sz w:val="28"/>
                <w:szCs w:val="28"/>
                <w:rtl/>
              </w:rPr>
            </w:pPr>
            <w:r>
              <w:rPr>
                <w:rFonts w:asciiTheme="majorBidi" w:hAnsiTheme="majorBidi" w:cstheme="majorBidi" w:hint="cs"/>
                <w:sz w:val="28"/>
                <w:szCs w:val="28"/>
                <w:rtl/>
              </w:rPr>
              <w:t xml:space="preserve">ع / المقدادية للبنين </w:t>
            </w:r>
          </w:p>
        </w:tc>
        <w:tc>
          <w:tcPr>
            <w:tcW w:w="895" w:type="dxa"/>
          </w:tcPr>
          <w:p w14:paraId="074081EE" w14:textId="5EC7A018" w:rsidR="002138CB" w:rsidRPr="002138CB" w:rsidRDefault="00482786" w:rsidP="00660BB2">
            <w:pPr>
              <w:bidi/>
              <w:jc w:val="both"/>
              <w:rPr>
                <w:rFonts w:asciiTheme="majorBidi" w:hAnsiTheme="majorBidi" w:cstheme="majorBidi"/>
                <w:sz w:val="28"/>
                <w:szCs w:val="28"/>
                <w:rtl/>
              </w:rPr>
            </w:pPr>
            <w:r>
              <w:rPr>
                <w:rFonts w:asciiTheme="majorBidi" w:hAnsiTheme="majorBidi" w:cstheme="majorBidi" w:hint="cs"/>
                <w:sz w:val="28"/>
                <w:szCs w:val="28"/>
                <w:rtl/>
              </w:rPr>
              <w:t>456</w:t>
            </w:r>
          </w:p>
        </w:tc>
        <w:tc>
          <w:tcPr>
            <w:tcW w:w="799" w:type="dxa"/>
          </w:tcPr>
          <w:p w14:paraId="50C531A5" w14:textId="2B559721" w:rsidR="002138CB" w:rsidRPr="002138CB" w:rsidRDefault="00482786" w:rsidP="00660BB2">
            <w:pPr>
              <w:bidi/>
              <w:jc w:val="both"/>
              <w:rPr>
                <w:rFonts w:asciiTheme="majorBidi" w:hAnsiTheme="majorBidi" w:cstheme="majorBidi"/>
                <w:sz w:val="28"/>
                <w:szCs w:val="28"/>
                <w:rtl/>
              </w:rPr>
            </w:pPr>
            <w:r>
              <w:rPr>
                <w:rFonts w:asciiTheme="majorBidi" w:hAnsiTheme="majorBidi" w:cstheme="majorBidi" w:hint="cs"/>
                <w:sz w:val="28"/>
                <w:szCs w:val="28"/>
                <w:rtl/>
              </w:rPr>
              <w:t>0</w:t>
            </w:r>
          </w:p>
        </w:tc>
        <w:tc>
          <w:tcPr>
            <w:tcW w:w="1071" w:type="dxa"/>
          </w:tcPr>
          <w:p w14:paraId="380E6AE6" w14:textId="5264ECC3" w:rsidR="002138CB" w:rsidRPr="002138CB" w:rsidRDefault="00482786" w:rsidP="00660BB2">
            <w:pPr>
              <w:bidi/>
              <w:jc w:val="both"/>
              <w:rPr>
                <w:rFonts w:asciiTheme="majorBidi" w:hAnsiTheme="majorBidi" w:cstheme="majorBidi"/>
                <w:sz w:val="28"/>
                <w:szCs w:val="28"/>
                <w:rtl/>
              </w:rPr>
            </w:pPr>
            <w:r>
              <w:rPr>
                <w:rFonts w:asciiTheme="majorBidi" w:hAnsiTheme="majorBidi" w:cstheme="majorBidi" w:hint="cs"/>
                <w:sz w:val="28"/>
                <w:szCs w:val="28"/>
                <w:rtl/>
              </w:rPr>
              <w:t>456</w:t>
            </w:r>
          </w:p>
        </w:tc>
      </w:tr>
      <w:tr w:rsidR="002138CB" w:rsidRPr="002138CB" w14:paraId="074390EB" w14:textId="77777777" w:rsidTr="002138CB">
        <w:tc>
          <w:tcPr>
            <w:tcW w:w="1610" w:type="dxa"/>
          </w:tcPr>
          <w:p w14:paraId="3AEC0925" w14:textId="1393BE41" w:rsidR="002138CB" w:rsidRPr="002138CB" w:rsidRDefault="002138CB" w:rsidP="002138CB">
            <w:pPr>
              <w:bidi/>
              <w:jc w:val="both"/>
              <w:rPr>
                <w:rFonts w:asciiTheme="majorBidi" w:hAnsiTheme="majorBidi" w:cstheme="majorBidi"/>
                <w:sz w:val="28"/>
                <w:szCs w:val="28"/>
                <w:rtl/>
              </w:rPr>
            </w:pPr>
            <w:r>
              <w:rPr>
                <w:rFonts w:asciiTheme="majorBidi" w:hAnsiTheme="majorBidi" w:cstheme="majorBidi" w:hint="cs"/>
                <w:sz w:val="28"/>
                <w:szCs w:val="28"/>
                <w:rtl/>
              </w:rPr>
              <w:t>المقدادية</w:t>
            </w:r>
          </w:p>
        </w:tc>
        <w:tc>
          <w:tcPr>
            <w:tcW w:w="1608" w:type="dxa"/>
          </w:tcPr>
          <w:p w14:paraId="0C27AAE2" w14:textId="25F68866" w:rsidR="002138CB" w:rsidRPr="002138CB" w:rsidRDefault="002138CB" w:rsidP="002138CB">
            <w:pPr>
              <w:bidi/>
              <w:jc w:val="both"/>
              <w:rPr>
                <w:rFonts w:asciiTheme="majorBidi" w:hAnsiTheme="majorBidi" w:cstheme="majorBidi"/>
                <w:sz w:val="28"/>
                <w:szCs w:val="28"/>
                <w:rtl/>
              </w:rPr>
            </w:pPr>
            <w:r>
              <w:rPr>
                <w:rFonts w:asciiTheme="majorBidi" w:hAnsiTheme="majorBidi" w:cstheme="majorBidi" w:hint="cs"/>
                <w:sz w:val="28"/>
                <w:szCs w:val="28"/>
                <w:rtl/>
              </w:rPr>
              <w:t>مركز القضاء</w:t>
            </w:r>
          </w:p>
        </w:tc>
        <w:tc>
          <w:tcPr>
            <w:tcW w:w="3753" w:type="dxa"/>
          </w:tcPr>
          <w:p w14:paraId="68D35CCB" w14:textId="273BBBCA" w:rsidR="002138CB" w:rsidRPr="002138CB" w:rsidRDefault="00482786" w:rsidP="002138CB">
            <w:pPr>
              <w:bidi/>
              <w:jc w:val="both"/>
              <w:rPr>
                <w:rFonts w:asciiTheme="majorBidi" w:hAnsiTheme="majorBidi" w:cstheme="majorBidi"/>
                <w:sz w:val="28"/>
                <w:szCs w:val="28"/>
                <w:rtl/>
              </w:rPr>
            </w:pPr>
            <w:r>
              <w:rPr>
                <w:rFonts w:asciiTheme="majorBidi" w:hAnsiTheme="majorBidi" w:cstheme="majorBidi" w:hint="cs"/>
                <w:sz w:val="28"/>
                <w:szCs w:val="28"/>
                <w:rtl/>
              </w:rPr>
              <w:t xml:space="preserve">ع / ابي حنيفة النعمان </w:t>
            </w:r>
          </w:p>
        </w:tc>
        <w:tc>
          <w:tcPr>
            <w:tcW w:w="895" w:type="dxa"/>
          </w:tcPr>
          <w:p w14:paraId="0F9BB689" w14:textId="20C0A9D5" w:rsidR="002138CB" w:rsidRPr="002138CB" w:rsidRDefault="00482786" w:rsidP="002138CB">
            <w:pPr>
              <w:bidi/>
              <w:jc w:val="both"/>
              <w:rPr>
                <w:rFonts w:asciiTheme="majorBidi" w:hAnsiTheme="majorBidi" w:cstheme="majorBidi"/>
                <w:sz w:val="28"/>
                <w:szCs w:val="28"/>
                <w:rtl/>
              </w:rPr>
            </w:pPr>
            <w:r>
              <w:rPr>
                <w:rFonts w:asciiTheme="majorBidi" w:hAnsiTheme="majorBidi" w:cstheme="majorBidi" w:hint="cs"/>
                <w:sz w:val="28"/>
                <w:szCs w:val="28"/>
                <w:rtl/>
              </w:rPr>
              <w:t>760</w:t>
            </w:r>
          </w:p>
        </w:tc>
        <w:tc>
          <w:tcPr>
            <w:tcW w:w="799" w:type="dxa"/>
          </w:tcPr>
          <w:p w14:paraId="63B650A0" w14:textId="1A400F79" w:rsidR="002138CB" w:rsidRPr="002138CB" w:rsidRDefault="00482786" w:rsidP="002138CB">
            <w:pPr>
              <w:bidi/>
              <w:jc w:val="both"/>
              <w:rPr>
                <w:rFonts w:asciiTheme="majorBidi" w:hAnsiTheme="majorBidi" w:cstheme="majorBidi"/>
                <w:sz w:val="28"/>
                <w:szCs w:val="28"/>
                <w:rtl/>
              </w:rPr>
            </w:pPr>
            <w:r>
              <w:rPr>
                <w:rFonts w:asciiTheme="majorBidi" w:hAnsiTheme="majorBidi" w:cstheme="majorBidi" w:hint="cs"/>
                <w:sz w:val="28"/>
                <w:szCs w:val="28"/>
                <w:rtl/>
              </w:rPr>
              <w:t>0</w:t>
            </w:r>
          </w:p>
        </w:tc>
        <w:tc>
          <w:tcPr>
            <w:tcW w:w="1071" w:type="dxa"/>
          </w:tcPr>
          <w:p w14:paraId="6440066E" w14:textId="4D25F64E" w:rsidR="002138CB" w:rsidRPr="002138CB" w:rsidRDefault="00482786" w:rsidP="002138CB">
            <w:pPr>
              <w:bidi/>
              <w:jc w:val="both"/>
              <w:rPr>
                <w:rFonts w:asciiTheme="majorBidi" w:hAnsiTheme="majorBidi" w:cstheme="majorBidi"/>
                <w:sz w:val="28"/>
                <w:szCs w:val="28"/>
                <w:rtl/>
              </w:rPr>
            </w:pPr>
            <w:r>
              <w:rPr>
                <w:rFonts w:asciiTheme="majorBidi" w:hAnsiTheme="majorBidi" w:cstheme="majorBidi" w:hint="cs"/>
                <w:sz w:val="28"/>
                <w:szCs w:val="28"/>
                <w:rtl/>
              </w:rPr>
              <w:t>760</w:t>
            </w:r>
          </w:p>
        </w:tc>
      </w:tr>
      <w:tr w:rsidR="002138CB" w:rsidRPr="002138CB" w14:paraId="535D75C4" w14:textId="77777777" w:rsidTr="002138CB">
        <w:tc>
          <w:tcPr>
            <w:tcW w:w="1610" w:type="dxa"/>
          </w:tcPr>
          <w:p w14:paraId="461B2A83" w14:textId="6453BD2B" w:rsidR="002138CB" w:rsidRPr="002138CB" w:rsidRDefault="002138CB" w:rsidP="002138CB">
            <w:pPr>
              <w:bidi/>
              <w:jc w:val="both"/>
              <w:rPr>
                <w:rFonts w:asciiTheme="majorBidi" w:hAnsiTheme="majorBidi" w:cstheme="majorBidi"/>
                <w:sz w:val="28"/>
                <w:szCs w:val="28"/>
                <w:rtl/>
              </w:rPr>
            </w:pPr>
            <w:r>
              <w:rPr>
                <w:rFonts w:asciiTheme="majorBidi" w:hAnsiTheme="majorBidi" w:cstheme="majorBidi" w:hint="cs"/>
                <w:sz w:val="28"/>
                <w:szCs w:val="28"/>
                <w:rtl/>
              </w:rPr>
              <w:t>المقدادية</w:t>
            </w:r>
          </w:p>
        </w:tc>
        <w:tc>
          <w:tcPr>
            <w:tcW w:w="1608" w:type="dxa"/>
          </w:tcPr>
          <w:p w14:paraId="1B3AC4B3" w14:textId="7B8D1487" w:rsidR="002138CB" w:rsidRPr="002138CB" w:rsidRDefault="002138CB" w:rsidP="002138CB">
            <w:pPr>
              <w:bidi/>
              <w:jc w:val="both"/>
              <w:rPr>
                <w:rFonts w:asciiTheme="majorBidi" w:hAnsiTheme="majorBidi" w:cstheme="majorBidi"/>
                <w:sz w:val="28"/>
                <w:szCs w:val="28"/>
                <w:rtl/>
              </w:rPr>
            </w:pPr>
            <w:r>
              <w:rPr>
                <w:rFonts w:asciiTheme="majorBidi" w:hAnsiTheme="majorBidi" w:cstheme="majorBidi" w:hint="cs"/>
                <w:sz w:val="28"/>
                <w:szCs w:val="28"/>
                <w:rtl/>
              </w:rPr>
              <w:t>مركز القضاء</w:t>
            </w:r>
          </w:p>
        </w:tc>
        <w:tc>
          <w:tcPr>
            <w:tcW w:w="3753" w:type="dxa"/>
          </w:tcPr>
          <w:p w14:paraId="3898CA17" w14:textId="224EC33A" w:rsidR="002138CB" w:rsidRPr="002138CB" w:rsidRDefault="00482786" w:rsidP="002138CB">
            <w:pPr>
              <w:bidi/>
              <w:jc w:val="both"/>
              <w:rPr>
                <w:rFonts w:asciiTheme="majorBidi" w:hAnsiTheme="majorBidi" w:cstheme="majorBidi"/>
                <w:sz w:val="28"/>
                <w:szCs w:val="28"/>
                <w:rtl/>
              </w:rPr>
            </w:pPr>
            <w:r>
              <w:rPr>
                <w:rFonts w:asciiTheme="majorBidi" w:hAnsiTheme="majorBidi" w:cstheme="majorBidi" w:hint="cs"/>
                <w:sz w:val="28"/>
                <w:szCs w:val="28"/>
                <w:rtl/>
              </w:rPr>
              <w:t xml:space="preserve">ع / المقدادية للبنات </w:t>
            </w:r>
          </w:p>
        </w:tc>
        <w:tc>
          <w:tcPr>
            <w:tcW w:w="895" w:type="dxa"/>
          </w:tcPr>
          <w:p w14:paraId="588D9DA2" w14:textId="42A44DFB" w:rsidR="002138CB" w:rsidRPr="002138CB" w:rsidRDefault="00482786" w:rsidP="002138CB">
            <w:pPr>
              <w:bidi/>
              <w:jc w:val="both"/>
              <w:rPr>
                <w:rFonts w:asciiTheme="majorBidi" w:hAnsiTheme="majorBidi" w:cstheme="majorBidi"/>
                <w:sz w:val="28"/>
                <w:szCs w:val="28"/>
                <w:rtl/>
              </w:rPr>
            </w:pPr>
            <w:r>
              <w:rPr>
                <w:rFonts w:asciiTheme="majorBidi" w:hAnsiTheme="majorBidi" w:cstheme="majorBidi" w:hint="cs"/>
                <w:sz w:val="28"/>
                <w:szCs w:val="28"/>
                <w:rtl/>
              </w:rPr>
              <w:t>0</w:t>
            </w:r>
          </w:p>
        </w:tc>
        <w:tc>
          <w:tcPr>
            <w:tcW w:w="799" w:type="dxa"/>
          </w:tcPr>
          <w:p w14:paraId="4BE5426B" w14:textId="60D7E57F" w:rsidR="002138CB" w:rsidRPr="002138CB" w:rsidRDefault="00482786" w:rsidP="002138CB">
            <w:pPr>
              <w:bidi/>
              <w:jc w:val="both"/>
              <w:rPr>
                <w:rFonts w:asciiTheme="majorBidi" w:hAnsiTheme="majorBidi" w:cstheme="majorBidi"/>
                <w:sz w:val="28"/>
                <w:szCs w:val="28"/>
                <w:rtl/>
              </w:rPr>
            </w:pPr>
            <w:r>
              <w:rPr>
                <w:rFonts w:asciiTheme="majorBidi" w:hAnsiTheme="majorBidi" w:cstheme="majorBidi" w:hint="cs"/>
                <w:sz w:val="28"/>
                <w:szCs w:val="28"/>
                <w:rtl/>
              </w:rPr>
              <w:t>860</w:t>
            </w:r>
          </w:p>
        </w:tc>
        <w:tc>
          <w:tcPr>
            <w:tcW w:w="1071" w:type="dxa"/>
          </w:tcPr>
          <w:p w14:paraId="3531D24C" w14:textId="49EBF15E" w:rsidR="002138CB" w:rsidRPr="002138CB" w:rsidRDefault="00482786" w:rsidP="002138CB">
            <w:pPr>
              <w:bidi/>
              <w:jc w:val="both"/>
              <w:rPr>
                <w:rFonts w:asciiTheme="majorBidi" w:hAnsiTheme="majorBidi" w:cstheme="majorBidi"/>
                <w:sz w:val="28"/>
                <w:szCs w:val="28"/>
                <w:rtl/>
              </w:rPr>
            </w:pPr>
            <w:r>
              <w:rPr>
                <w:rFonts w:asciiTheme="majorBidi" w:hAnsiTheme="majorBidi" w:cstheme="majorBidi" w:hint="cs"/>
                <w:sz w:val="28"/>
                <w:szCs w:val="28"/>
                <w:rtl/>
              </w:rPr>
              <w:t>860</w:t>
            </w:r>
          </w:p>
        </w:tc>
      </w:tr>
      <w:tr w:rsidR="002138CB" w:rsidRPr="002138CB" w14:paraId="7F755CFC" w14:textId="77777777" w:rsidTr="002138CB">
        <w:tc>
          <w:tcPr>
            <w:tcW w:w="1610" w:type="dxa"/>
          </w:tcPr>
          <w:p w14:paraId="437BB6F8" w14:textId="120A72DC" w:rsidR="002138CB" w:rsidRPr="002138CB" w:rsidRDefault="002138CB" w:rsidP="002138CB">
            <w:pPr>
              <w:bidi/>
              <w:jc w:val="both"/>
              <w:rPr>
                <w:rFonts w:asciiTheme="majorBidi" w:hAnsiTheme="majorBidi" w:cstheme="majorBidi"/>
                <w:sz w:val="28"/>
                <w:szCs w:val="28"/>
                <w:rtl/>
              </w:rPr>
            </w:pPr>
            <w:r>
              <w:rPr>
                <w:rFonts w:asciiTheme="majorBidi" w:hAnsiTheme="majorBidi" w:cstheme="majorBidi" w:hint="cs"/>
                <w:sz w:val="28"/>
                <w:szCs w:val="28"/>
                <w:rtl/>
              </w:rPr>
              <w:t>المقدادية</w:t>
            </w:r>
          </w:p>
        </w:tc>
        <w:tc>
          <w:tcPr>
            <w:tcW w:w="1608" w:type="dxa"/>
          </w:tcPr>
          <w:p w14:paraId="7C272EF8" w14:textId="35E52D4D" w:rsidR="002138CB" w:rsidRPr="002138CB" w:rsidRDefault="002138CB" w:rsidP="002138CB">
            <w:pPr>
              <w:bidi/>
              <w:jc w:val="both"/>
              <w:rPr>
                <w:rFonts w:asciiTheme="majorBidi" w:hAnsiTheme="majorBidi" w:cstheme="majorBidi"/>
                <w:sz w:val="28"/>
                <w:szCs w:val="28"/>
                <w:rtl/>
              </w:rPr>
            </w:pPr>
            <w:r>
              <w:rPr>
                <w:rFonts w:asciiTheme="majorBidi" w:hAnsiTheme="majorBidi" w:cstheme="majorBidi" w:hint="cs"/>
                <w:sz w:val="28"/>
                <w:szCs w:val="28"/>
                <w:rtl/>
              </w:rPr>
              <w:t>مركز القضاء</w:t>
            </w:r>
          </w:p>
        </w:tc>
        <w:tc>
          <w:tcPr>
            <w:tcW w:w="3753" w:type="dxa"/>
          </w:tcPr>
          <w:p w14:paraId="0641C8FF" w14:textId="095043DB" w:rsidR="002138CB" w:rsidRPr="002138CB" w:rsidRDefault="00482786" w:rsidP="002138CB">
            <w:pPr>
              <w:bidi/>
              <w:jc w:val="both"/>
              <w:rPr>
                <w:rFonts w:asciiTheme="majorBidi" w:hAnsiTheme="majorBidi" w:cstheme="majorBidi"/>
                <w:sz w:val="28"/>
                <w:szCs w:val="28"/>
                <w:rtl/>
              </w:rPr>
            </w:pPr>
            <w:r>
              <w:rPr>
                <w:rFonts w:asciiTheme="majorBidi" w:hAnsiTheme="majorBidi" w:cstheme="majorBidi" w:hint="cs"/>
                <w:sz w:val="28"/>
                <w:szCs w:val="28"/>
                <w:rtl/>
              </w:rPr>
              <w:t xml:space="preserve">ع / علي بن ابي طالب للبنين </w:t>
            </w:r>
          </w:p>
        </w:tc>
        <w:tc>
          <w:tcPr>
            <w:tcW w:w="895" w:type="dxa"/>
          </w:tcPr>
          <w:p w14:paraId="24C89D81" w14:textId="3302CB10" w:rsidR="002138CB" w:rsidRPr="002138CB" w:rsidRDefault="00482786" w:rsidP="002138CB">
            <w:pPr>
              <w:bidi/>
              <w:jc w:val="both"/>
              <w:rPr>
                <w:rFonts w:asciiTheme="majorBidi" w:hAnsiTheme="majorBidi" w:cstheme="majorBidi"/>
                <w:sz w:val="28"/>
                <w:szCs w:val="28"/>
                <w:rtl/>
              </w:rPr>
            </w:pPr>
            <w:r>
              <w:rPr>
                <w:rFonts w:asciiTheme="majorBidi" w:hAnsiTheme="majorBidi" w:cstheme="majorBidi" w:hint="cs"/>
                <w:sz w:val="28"/>
                <w:szCs w:val="28"/>
                <w:rtl/>
              </w:rPr>
              <w:t>565</w:t>
            </w:r>
          </w:p>
        </w:tc>
        <w:tc>
          <w:tcPr>
            <w:tcW w:w="799" w:type="dxa"/>
          </w:tcPr>
          <w:p w14:paraId="3F4F208D" w14:textId="09CE2D74" w:rsidR="002138CB" w:rsidRPr="002138CB" w:rsidRDefault="00482786" w:rsidP="002138CB">
            <w:pPr>
              <w:bidi/>
              <w:jc w:val="both"/>
              <w:rPr>
                <w:rFonts w:asciiTheme="majorBidi" w:hAnsiTheme="majorBidi" w:cstheme="majorBidi"/>
                <w:sz w:val="28"/>
                <w:szCs w:val="28"/>
                <w:rtl/>
              </w:rPr>
            </w:pPr>
            <w:r>
              <w:rPr>
                <w:rFonts w:asciiTheme="majorBidi" w:hAnsiTheme="majorBidi" w:cstheme="majorBidi" w:hint="cs"/>
                <w:sz w:val="28"/>
                <w:szCs w:val="28"/>
                <w:rtl/>
              </w:rPr>
              <w:t>0</w:t>
            </w:r>
          </w:p>
        </w:tc>
        <w:tc>
          <w:tcPr>
            <w:tcW w:w="1071" w:type="dxa"/>
          </w:tcPr>
          <w:p w14:paraId="59A08E06" w14:textId="7EBE34C4" w:rsidR="002138CB" w:rsidRPr="002138CB" w:rsidRDefault="00482786" w:rsidP="002138CB">
            <w:pPr>
              <w:bidi/>
              <w:jc w:val="both"/>
              <w:rPr>
                <w:rFonts w:asciiTheme="majorBidi" w:hAnsiTheme="majorBidi" w:cstheme="majorBidi"/>
                <w:sz w:val="28"/>
                <w:szCs w:val="28"/>
                <w:rtl/>
              </w:rPr>
            </w:pPr>
            <w:r>
              <w:rPr>
                <w:rFonts w:asciiTheme="majorBidi" w:hAnsiTheme="majorBidi" w:cstheme="majorBidi" w:hint="cs"/>
                <w:sz w:val="28"/>
                <w:szCs w:val="28"/>
                <w:rtl/>
              </w:rPr>
              <w:t>565</w:t>
            </w:r>
          </w:p>
        </w:tc>
      </w:tr>
      <w:tr w:rsidR="002138CB" w:rsidRPr="002138CB" w14:paraId="090A0235" w14:textId="77777777" w:rsidTr="002138CB">
        <w:tc>
          <w:tcPr>
            <w:tcW w:w="1610" w:type="dxa"/>
          </w:tcPr>
          <w:p w14:paraId="36B74D4B" w14:textId="556E708D" w:rsidR="002138CB" w:rsidRPr="002138CB" w:rsidRDefault="002138CB" w:rsidP="002138CB">
            <w:pPr>
              <w:bidi/>
              <w:jc w:val="both"/>
              <w:rPr>
                <w:rFonts w:asciiTheme="majorBidi" w:hAnsiTheme="majorBidi" w:cstheme="majorBidi"/>
                <w:sz w:val="28"/>
                <w:szCs w:val="28"/>
                <w:rtl/>
              </w:rPr>
            </w:pPr>
            <w:r>
              <w:rPr>
                <w:rFonts w:asciiTheme="majorBidi" w:hAnsiTheme="majorBidi" w:cstheme="majorBidi" w:hint="cs"/>
                <w:sz w:val="28"/>
                <w:szCs w:val="28"/>
                <w:rtl/>
              </w:rPr>
              <w:t>المقدادية</w:t>
            </w:r>
          </w:p>
        </w:tc>
        <w:tc>
          <w:tcPr>
            <w:tcW w:w="1608" w:type="dxa"/>
          </w:tcPr>
          <w:p w14:paraId="311CF4E3" w14:textId="08E0C31E" w:rsidR="002138CB" w:rsidRPr="002138CB" w:rsidRDefault="002138CB" w:rsidP="002138CB">
            <w:pPr>
              <w:bidi/>
              <w:jc w:val="both"/>
              <w:rPr>
                <w:rFonts w:asciiTheme="majorBidi" w:hAnsiTheme="majorBidi" w:cstheme="majorBidi"/>
                <w:sz w:val="28"/>
                <w:szCs w:val="28"/>
                <w:rtl/>
              </w:rPr>
            </w:pPr>
            <w:r>
              <w:rPr>
                <w:rFonts w:asciiTheme="majorBidi" w:hAnsiTheme="majorBidi" w:cstheme="majorBidi" w:hint="cs"/>
                <w:sz w:val="28"/>
                <w:szCs w:val="28"/>
                <w:rtl/>
              </w:rPr>
              <w:t>مركز القضاء</w:t>
            </w:r>
          </w:p>
        </w:tc>
        <w:tc>
          <w:tcPr>
            <w:tcW w:w="3753" w:type="dxa"/>
          </w:tcPr>
          <w:p w14:paraId="3EEB7C9C" w14:textId="3940EBB4" w:rsidR="002138CB" w:rsidRPr="002138CB" w:rsidRDefault="00482786" w:rsidP="002138CB">
            <w:pPr>
              <w:bidi/>
              <w:jc w:val="both"/>
              <w:rPr>
                <w:rFonts w:asciiTheme="majorBidi" w:hAnsiTheme="majorBidi" w:cstheme="majorBidi"/>
                <w:sz w:val="28"/>
                <w:szCs w:val="28"/>
                <w:rtl/>
              </w:rPr>
            </w:pPr>
            <w:r>
              <w:rPr>
                <w:rFonts w:asciiTheme="majorBidi" w:hAnsiTheme="majorBidi" w:cstheme="majorBidi" w:hint="cs"/>
                <w:sz w:val="28"/>
                <w:szCs w:val="28"/>
                <w:rtl/>
              </w:rPr>
              <w:t xml:space="preserve">ع / رسالة الإسلام للبنات </w:t>
            </w:r>
          </w:p>
        </w:tc>
        <w:tc>
          <w:tcPr>
            <w:tcW w:w="895" w:type="dxa"/>
          </w:tcPr>
          <w:p w14:paraId="6B1845D6" w14:textId="5FB6FE28" w:rsidR="002138CB" w:rsidRPr="002138CB" w:rsidRDefault="00482786" w:rsidP="002138CB">
            <w:pPr>
              <w:bidi/>
              <w:jc w:val="both"/>
              <w:rPr>
                <w:rFonts w:asciiTheme="majorBidi" w:hAnsiTheme="majorBidi" w:cstheme="majorBidi"/>
                <w:sz w:val="28"/>
                <w:szCs w:val="28"/>
                <w:rtl/>
              </w:rPr>
            </w:pPr>
            <w:r>
              <w:rPr>
                <w:rFonts w:asciiTheme="majorBidi" w:hAnsiTheme="majorBidi" w:cstheme="majorBidi" w:hint="cs"/>
                <w:sz w:val="28"/>
                <w:szCs w:val="28"/>
                <w:rtl/>
              </w:rPr>
              <w:t>105</w:t>
            </w:r>
          </w:p>
        </w:tc>
        <w:tc>
          <w:tcPr>
            <w:tcW w:w="799" w:type="dxa"/>
          </w:tcPr>
          <w:p w14:paraId="1D3C026E" w14:textId="2B82658F" w:rsidR="002138CB" w:rsidRPr="002138CB" w:rsidRDefault="00482786" w:rsidP="002138CB">
            <w:pPr>
              <w:bidi/>
              <w:jc w:val="both"/>
              <w:rPr>
                <w:rFonts w:asciiTheme="majorBidi" w:hAnsiTheme="majorBidi" w:cstheme="majorBidi"/>
                <w:sz w:val="28"/>
                <w:szCs w:val="28"/>
                <w:rtl/>
              </w:rPr>
            </w:pPr>
            <w:r>
              <w:rPr>
                <w:rFonts w:asciiTheme="majorBidi" w:hAnsiTheme="majorBidi" w:cstheme="majorBidi" w:hint="cs"/>
                <w:sz w:val="28"/>
                <w:szCs w:val="28"/>
                <w:rtl/>
              </w:rPr>
              <w:t>367</w:t>
            </w:r>
          </w:p>
        </w:tc>
        <w:tc>
          <w:tcPr>
            <w:tcW w:w="1071" w:type="dxa"/>
          </w:tcPr>
          <w:p w14:paraId="2235E7CA" w14:textId="0BCCA3C9" w:rsidR="002138CB" w:rsidRPr="002138CB" w:rsidRDefault="00482786" w:rsidP="002138CB">
            <w:pPr>
              <w:bidi/>
              <w:jc w:val="both"/>
              <w:rPr>
                <w:rFonts w:asciiTheme="majorBidi" w:hAnsiTheme="majorBidi" w:cstheme="majorBidi"/>
                <w:sz w:val="28"/>
                <w:szCs w:val="28"/>
                <w:rtl/>
              </w:rPr>
            </w:pPr>
            <w:r>
              <w:rPr>
                <w:rFonts w:asciiTheme="majorBidi" w:hAnsiTheme="majorBidi" w:cstheme="majorBidi" w:hint="cs"/>
                <w:sz w:val="28"/>
                <w:szCs w:val="28"/>
                <w:rtl/>
              </w:rPr>
              <w:t>472</w:t>
            </w:r>
          </w:p>
        </w:tc>
      </w:tr>
      <w:tr w:rsidR="002138CB" w:rsidRPr="002138CB" w14:paraId="31783B9F" w14:textId="77777777" w:rsidTr="002138CB">
        <w:tc>
          <w:tcPr>
            <w:tcW w:w="1610" w:type="dxa"/>
          </w:tcPr>
          <w:p w14:paraId="2399DF6D" w14:textId="0915AE78" w:rsidR="002138CB" w:rsidRPr="002138CB" w:rsidRDefault="002138CB" w:rsidP="002138CB">
            <w:pPr>
              <w:bidi/>
              <w:jc w:val="both"/>
              <w:rPr>
                <w:rFonts w:asciiTheme="majorBidi" w:hAnsiTheme="majorBidi" w:cstheme="majorBidi"/>
                <w:sz w:val="28"/>
                <w:szCs w:val="28"/>
                <w:rtl/>
              </w:rPr>
            </w:pPr>
            <w:r>
              <w:rPr>
                <w:rFonts w:asciiTheme="majorBidi" w:hAnsiTheme="majorBidi" w:cstheme="majorBidi" w:hint="cs"/>
                <w:sz w:val="28"/>
                <w:szCs w:val="28"/>
                <w:rtl/>
              </w:rPr>
              <w:t>المقدادية</w:t>
            </w:r>
          </w:p>
        </w:tc>
        <w:tc>
          <w:tcPr>
            <w:tcW w:w="1608" w:type="dxa"/>
          </w:tcPr>
          <w:p w14:paraId="611D227A" w14:textId="1FD2D9E8" w:rsidR="002138CB" w:rsidRPr="002138CB" w:rsidRDefault="002138CB" w:rsidP="002138CB">
            <w:pPr>
              <w:bidi/>
              <w:jc w:val="both"/>
              <w:rPr>
                <w:rFonts w:asciiTheme="majorBidi" w:hAnsiTheme="majorBidi" w:cstheme="majorBidi"/>
                <w:sz w:val="28"/>
                <w:szCs w:val="28"/>
                <w:rtl/>
              </w:rPr>
            </w:pPr>
            <w:r>
              <w:rPr>
                <w:rFonts w:asciiTheme="majorBidi" w:hAnsiTheme="majorBidi" w:cstheme="majorBidi" w:hint="cs"/>
                <w:sz w:val="28"/>
                <w:szCs w:val="28"/>
                <w:rtl/>
              </w:rPr>
              <w:t>مركز القضاء</w:t>
            </w:r>
          </w:p>
        </w:tc>
        <w:tc>
          <w:tcPr>
            <w:tcW w:w="3753" w:type="dxa"/>
          </w:tcPr>
          <w:p w14:paraId="35C07FE8" w14:textId="1583C874" w:rsidR="002138CB" w:rsidRPr="002138CB" w:rsidRDefault="00482786" w:rsidP="002138CB">
            <w:pPr>
              <w:bidi/>
              <w:jc w:val="both"/>
              <w:rPr>
                <w:rFonts w:asciiTheme="majorBidi" w:hAnsiTheme="majorBidi" w:cstheme="majorBidi"/>
                <w:sz w:val="28"/>
                <w:szCs w:val="28"/>
                <w:rtl/>
              </w:rPr>
            </w:pPr>
            <w:r>
              <w:rPr>
                <w:rFonts w:asciiTheme="majorBidi" w:hAnsiTheme="majorBidi" w:cstheme="majorBidi" w:hint="cs"/>
                <w:sz w:val="28"/>
                <w:szCs w:val="28"/>
                <w:rtl/>
              </w:rPr>
              <w:t xml:space="preserve">ع / زهير بن ابي سلمى للبنين </w:t>
            </w:r>
          </w:p>
        </w:tc>
        <w:tc>
          <w:tcPr>
            <w:tcW w:w="895" w:type="dxa"/>
          </w:tcPr>
          <w:p w14:paraId="34F7BC1A" w14:textId="7D5FF74E" w:rsidR="002138CB" w:rsidRPr="002138CB" w:rsidRDefault="00482786" w:rsidP="002138CB">
            <w:pPr>
              <w:bidi/>
              <w:jc w:val="both"/>
              <w:rPr>
                <w:rFonts w:asciiTheme="majorBidi" w:hAnsiTheme="majorBidi" w:cstheme="majorBidi"/>
                <w:sz w:val="28"/>
                <w:szCs w:val="28"/>
                <w:rtl/>
              </w:rPr>
            </w:pPr>
            <w:r>
              <w:rPr>
                <w:rFonts w:asciiTheme="majorBidi" w:hAnsiTheme="majorBidi" w:cstheme="majorBidi" w:hint="cs"/>
                <w:sz w:val="28"/>
                <w:szCs w:val="28"/>
                <w:rtl/>
              </w:rPr>
              <w:t>475</w:t>
            </w:r>
          </w:p>
        </w:tc>
        <w:tc>
          <w:tcPr>
            <w:tcW w:w="799" w:type="dxa"/>
          </w:tcPr>
          <w:p w14:paraId="1EF7FC9A" w14:textId="659F62EB" w:rsidR="002138CB" w:rsidRPr="002138CB" w:rsidRDefault="00482786" w:rsidP="002138CB">
            <w:pPr>
              <w:bidi/>
              <w:jc w:val="both"/>
              <w:rPr>
                <w:rFonts w:asciiTheme="majorBidi" w:hAnsiTheme="majorBidi" w:cstheme="majorBidi"/>
                <w:sz w:val="28"/>
                <w:szCs w:val="28"/>
                <w:rtl/>
              </w:rPr>
            </w:pPr>
            <w:r>
              <w:rPr>
                <w:rFonts w:asciiTheme="majorBidi" w:hAnsiTheme="majorBidi" w:cstheme="majorBidi" w:hint="cs"/>
                <w:sz w:val="28"/>
                <w:szCs w:val="28"/>
                <w:rtl/>
              </w:rPr>
              <w:t>0</w:t>
            </w:r>
          </w:p>
        </w:tc>
        <w:tc>
          <w:tcPr>
            <w:tcW w:w="1071" w:type="dxa"/>
          </w:tcPr>
          <w:p w14:paraId="2AA25A8A" w14:textId="7DC41DF9" w:rsidR="002138CB" w:rsidRPr="002138CB" w:rsidRDefault="00482786" w:rsidP="002138CB">
            <w:pPr>
              <w:bidi/>
              <w:jc w:val="both"/>
              <w:rPr>
                <w:rFonts w:asciiTheme="majorBidi" w:hAnsiTheme="majorBidi" w:cstheme="majorBidi"/>
                <w:sz w:val="28"/>
                <w:szCs w:val="28"/>
                <w:rtl/>
              </w:rPr>
            </w:pPr>
            <w:r>
              <w:rPr>
                <w:rFonts w:asciiTheme="majorBidi" w:hAnsiTheme="majorBidi" w:cstheme="majorBidi" w:hint="cs"/>
                <w:sz w:val="28"/>
                <w:szCs w:val="28"/>
                <w:rtl/>
              </w:rPr>
              <w:t>475</w:t>
            </w:r>
          </w:p>
        </w:tc>
      </w:tr>
      <w:tr w:rsidR="002138CB" w:rsidRPr="002138CB" w14:paraId="31E42C6A" w14:textId="77777777" w:rsidTr="002138CB">
        <w:tc>
          <w:tcPr>
            <w:tcW w:w="1610" w:type="dxa"/>
          </w:tcPr>
          <w:p w14:paraId="591FFFD2" w14:textId="58D5EFCE" w:rsidR="002138CB" w:rsidRPr="002138CB" w:rsidRDefault="002138CB" w:rsidP="002138CB">
            <w:pPr>
              <w:bidi/>
              <w:jc w:val="both"/>
              <w:rPr>
                <w:rFonts w:asciiTheme="majorBidi" w:hAnsiTheme="majorBidi" w:cstheme="majorBidi"/>
                <w:sz w:val="28"/>
                <w:szCs w:val="28"/>
                <w:rtl/>
              </w:rPr>
            </w:pPr>
            <w:r>
              <w:rPr>
                <w:rFonts w:asciiTheme="majorBidi" w:hAnsiTheme="majorBidi" w:cstheme="majorBidi" w:hint="cs"/>
                <w:sz w:val="28"/>
                <w:szCs w:val="28"/>
                <w:rtl/>
              </w:rPr>
              <w:t>المقدادية</w:t>
            </w:r>
          </w:p>
        </w:tc>
        <w:tc>
          <w:tcPr>
            <w:tcW w:w="1608" w:type="dxa"/>
          </w:tcPr>
          <w:p w14:paraId="3BA5EED6" w14:textId="225D93FE" w:rsidR="002138CB" w:rsidRPr="002138CB" w:rsidRDefault="002138CB" w:rsidP="002138CB">
            <w:pPr>
              <w:bidi/>
              <w:jc w:val="both"/>
              <w:rPr>
                <w:rFonts w:asciiTheme="majorBidi" w:hAnsiTheme="majorBidi" w:cstheme="majorBidi"/>
                <w:sz w:val="28"/>
                <w:szCs w:val="28"/>
                <w:rtl/>
              </w:rPr>
            </w:pPr>
            <w:r>
              <w:rPr>
                <w:rFonts w:asciiTheme="majorBidi" w:hAnsiTheme="majorBidi" w:cstheme="majorBidi" w:hint="cs"/>
                <w:sz w:val="28"/>
                <w:szCs w:val="28"/>
                <w:rtl/>
              </w:rPr>
              <w:t>مركز القضاء</w:t>
            </w:r>
          </w:p>
        </w:tc>
        <w:tc>
          <w:tcPr>
            <w:tcW w:w="3753" w:type="dxa"/>
          </w:tcPr>
          <w:p w14:paraId="67C84F85" w14:textId="33590799" w:rsidR="002138CB" w:rsidRPr="002138CB" w:rsidRDefault="00482786" w:rsidP="002138CB">
            <w:pPr>
              <w:bidi/>
              <w:jc w:val="both"/>
              <w:rPr>
                <w:rFonts w:asciiTheme="majorBidi" w:hAnsiTheme="majorBidi" w:cstheme="majorBidi"/>
                <w:sz w:val="28"/>
                <w:szCs w:val="28"/>
                <w:rtl/>
              </w:rPr>
            </w:pPr>
            <w:r>
              <w:rPr>
                <w:rFonts w:asciiTheme="majorBidi" w:hAnsiTheme="majorBidi" w:cstheme="majorBidi" w:hint="cs"/>
                <w:sz w:val="28"/>
                <w:szCs w:val="28"/>
                <w:rtl/>
              </w:rPr>
              <w:t xml:space="preserve">ع / ابن خلدون المسائية </w:t>
            </w:r>
          </w:p>
        </w:tc>
        <w:tc>
          <w:tcPr>
            <w:tcW w:w="895" w:type="dxa"/>
          </w:tcPr>
          <w:p w14:paraId="0A9FA1F9" w14:textId="06FC8DA4" w:rsidR="002138CB" w:rsidRPr="002138CB" w:rsidRDefault="00482786" w:rsidP="002138CB">
            <w:pPr>
              <w:bidi/>
              <w:jc w:val="both"/>
              <w:rPr>
                <w:rFonts w:asciiTheme="majorBidi" w:hAnsiTheme="majorBidi" w:cstheme="majorBidi"/>
                <w:sz w:val="28"/>
                <w:szCs w:val="28"/>
                <w:rtl/>
              </w:rPr>
            </w:pPr>
            <w:r>
              <w:rPr>
                <w:rFonts w:asciiTheme="majorBidi" w:hAnsiTheme="majorBidi" w:cstheme="majorBidi" w:hint="cs"/>
                <w:sz w:val="28"/>
                <w:szCs w:val="28"/>
                <w:rtl/>
              </w:rPr>
              <w:t>395</w:t>
            </w:r>
          </w:p>
        </w:tc>
        <w:tc>
          <w:tcPr>
            <w:tcW w:w="799" w:type="dxa"/>
          </w:tcPr>
          <w:p w14:paraId="29157C37" w14:textId="21D29410" w:rsidR="002138CB" w:rsidRPr="002138CB" w:rsidRDefault="00482786" w:rsidP="002138CB">
            <w:pPr>
              <w:bidi/>
              <w:jc w:val="both"/>
              <w:rPr>
                <w:rFonts w:asciiTheme="majorBidi" w:hAnsiTheme="majorBidi" w:cstheme="majorBidi"/>
                <w:sz w:val="28"/>
                <w:szCs w:val="28"/>
                <w:rtl/>
              </w:rPr>
            </w:pPr>
            <w:r>
              <w:rPr>
                <w:rFonts w:asciiTheme="majorBidi" w:hAnsiTheme="majorBidi" w:cstheme="majorBidi" w:hint="cs"/>
                <w:sz w:val="28"/>
                <w:szCs w:val="28"/>
                <w:rtl/>
              </w:rPr>
              <w:t>0</w:t>
            </w:r>
          </w:p>
        </w:tc>
        <w:tc>
          <w:tcPr>
            <w:tcW w:w="1071" w:type="dxa"/>
          </w:tcPr>
          <w:p w14:paraId="384B0AA5" w14:textId="17765204" w:rsidR="002138CB" w:rsidRPr="002138CB" w:rsidRDefault="00482786" w:rsidP="002138CB">
            <w:pPr>
              <w:bidi/>
              <w:jc w:val="both"/>
              <w:rPr>
                <w:rFonts w:asciiTheme="majorBidi" w:hAnsiTheme="majorBidi" w:cstheme="majorBidi"/>
                <w:sz w:val="28"/>
                <w:szCs w:val="28"/>
                <w:rtl/>
              </w:rPr>
            </w:pPr>
            <w:r>
              <w:rPr>
                <w:rFonts w:asciiTheme="majorBidi" w:hAnsiTheme="majorBidi" w:cstheme="majorBidi" w:hint="cs"/>
                <w:sz w:val="28"/>
                <w:szCs w:val="28"/>
                <w:rtl/>
              </w:rPr>
              <w:t>395</w:t>
            </w:r>
          </w:p>
        </w:tc>
      </w:tr>
      <w:tr w:rsidR="002138CB" w:rsidRPr="002138CB" w14:paraId="56222176" w14:textId="77777777" w:rsidTr="002138CB">
        <w:tc>
          <w:tcPr>
            <w:tcW w:w="1610" w:type="dxa"/>
          </w:tcPr>
          <w:p w14:paraId="04F72C4C" w14:textId="53528D49" w:rsidR="002138CB" w:rsidRPr="002138CB" w:rsidRDefault="002138CB" w:rsidP="002138CB">
            <w:pPr>
              <w:bidi/>
              <w:jc w:val="both"/>
              <w:rPr>
                <w:rFonts w:asciiTheme="majorBidi" w:hAnsiTheme="majorBidi" w:cstheme="majorBidi"/>
                <w:sz w:val="28"/>
                <w:szCs w:val="28"/>
                <w:rtl/>
              </w:rPr>
            </w:pPr>
            <w:r>
              <w:rPr>
                <w:rFonts w:asciiTheme="majorBidi" w:hAnsiTheme="majorBidi" w:cstheme="majorBidi" w:hint="cs"/>
                <w:sz w:val="28"/>
                <w:szCs w:val="28"/>
                <w:rtl/>
              </w:rPr>
              <w:t>المقدادية</w:t>
            </w:r>
          </w:p>
        </w:tc>
        <w:tc>
          <w:tcPr>
            <w:tcW w:w="1608" w:type="dxa"/>
          </w:tcPr>
          <w:p w14:paraId="196B1B71" w14:textId="21030010" w:rsidR="002138CB" w:rsidRPr="002138CB" w:rsidRDefault="002138CB" w:rsidP="002138CB">
            <w:pPr>
              <w:bidi/>
              <w:jc w:val="both"/>
              <w:rPr>
                <w:rFonts w:asciiTheme="majorBidi" w:hAnsiTheme="majorBidi" w:cstheme="majorBidi"/>
                <w:sz w:val="28"/>
                <w:szCs w:val="28"/>
                <w:rtl/>
              </w:rPr>
            </w:pPr>
            <w:r>
              <w:rPr>
                <w:rFonts w:asciiTheme="majorBidi" w:hAnsiTheme="majorBidi" w:cstheme="majorBidi" w:hint="cs"/>
                <w:sz w:val="28"/>
                <w:szCs w:val="28"/>
                <w:rtl/>
              </w:rPr>
              <w:t>مركز القضاء</w:t>
            </w:r>
          </w:p>
        </w:tc>
        <w:tc>
          <w:tcPr>
            <w:tcW w:w="3753" w:type="dxa"/>
          </w:tcPr>
          <w:p w14:paraId="3D08863F" w14:textId="7DEBC941" w:rsidR="002138CB" w:rsidRPr="002138CB" w:rsidRDefault="00482786" w:rsidP="002138CB">
            <w:pPr>
              <w:bidi/>
              <w:jc w:val="both"/>
              <w:rPr>
                <w:rFonts w:asciiTheme="majorBidi" w:hAnsiTheme="majorBidi" w:cstheme="majorBidi"/>
                <w:sz w:val="28"/>
                <w:szCs w:val="28"/>
                <w:rtl/>
              </w:rPr>
            </w:pPr>
            <w:r>
              <w:rPr>
                <w:rFonts w:asciiTheme="majorBidi" w:hAnsiTheme="majorBidi" w:cstheme="majorBidi" w:hint="cs"/>
                <w:sz w:val="28"/>
                <w:szCs w:val="28"/>
                <w:rtl/>
              </w:rPr>
              <w:t xml:space="preserve">ع / البراء للبنات </w:t>
            </w:r>
          </w:p>
        </w:tc>
        <w:tc>
          <w:tcPr>
            <w:tcW w:w="895" w:type="dxa"/>
          </w:tcPr>
          <w:p w14:paraId="0B12E5F6" w14:textId="5994D027" w:rsidR="002138CB" w:rsidRPr="002138CB" w:rsidRDefault="00482786" w:rsidP="002138CB">
            <w:pPr>
              <w:bidi/>
              <w:jc w:val="both"/>
              <w:rPr>
                <w:rFonts w:asciiTheme="majorBidi" w:hAnsiTheme="majorBidi" w:cstheme="majorBidi"/>
                <w:sz w:val="28"/>
                <w:szCs w:val="28"/>
                <w:rtl/>
              </w:rPr>
            </w:pPr>
            <w:r>
              <w:rPr>
                <w:rFonts w:asciiTheme="majorBidi" w:hAnsiTheme="majorBidi" w:cstheme="majorBidi" w:hint="cs"/>
                <w:sz w:val="28"/>
                <w:szCs w:val="28"/>
                <w:rtl/>
              </w:rPr>
              <w:t>0</w:t>
            </w:r>
          </w:p>
        </w:tc>
        <w:tc>
          <w:tcPr>
            <w:tcW w:w="799" w:type="dxa"/>
          </w:tcPr>
          <w:p w14:paraId="6F0CB9AC" w14:textId="63EF2935" w:rsidR="002138CB" w:rsidRPr="002138CB" w:rsidRDefault="00482786" w:rsidP="002138CB">
            <w:pPr>
              <w:bidi/>
              <w:jc w:val="both"/>
              <w:rPr>
                <w:rFonts w:asciiTheme="majorBidi" w:hAnsiTheme="majorBidi" w:cstheme="majorBidi"/>
                <w:sz w:val="28"/>
                <w:szCs w:val="28"/>
                <w:rtl/>
              </w:rPr>
            </w:pPr>
            <w:r>
              <w:rPr>
                <w:rFonts w:asciiTheme="majorBidi" w:hAnsiTheme="majorBidi" w:cstheme="majorBidi" w:hint="cs"/>
                <w:sz w:val="28"/>
                <w:szCs w:val="28"/>
                <w:rtl/>
              </w:rPr>
              <w:t>501</w:t>
            </w:r>
          </w:p>
        </w:tc>
        <w:tc>
          <w:tcPr>
            <w:tcW w:w="1071" w:type="dxa"/>
          </w:tcPr>
          <w:p w14:paraId="563BFB3C" w14:textId="0E4A16CE" w:rsidR="002138CB" w:rsidRPr="002138CB" w:rsidRDefault="00482786" w:rsidP="002138CB">
            <w:pPr>
              <w:bidi/>
              <w:jc w:val="both"/>
              <w:rPr>
                <w:rFonts w:asciiTheme="majorBidi" w:hAnsiTheme="majorBidi" w:cstheme="majorBidi"/>
                <w:sz w:val="28"/>
                <w:szCs w:val="28"/>
                <w:rtl/>
              </w:rPr>
            </w:pPr>
            <w:r>
              <w:rPr>
                <w:rFonts w:asciiTheme="majorBidi" w:hAnsiTheme="majorBidi" w:cstheme="majorBidi" w:hint="cs"/>
                <w:sz w:val="28"/>
                <w:szCs w:val="28"/>
                <w:rtl/>
              </w:rPr>
              <w:t>501</w:t>
            </w:r>
          </w:p>
        </w:tc>
      </w:tr>
      <w:tr w:rsidR="002138CB" w:rsidRPr="002138CB" w14:paraId="236CF324" w14:textId="77777777" w:rsidTr="002138CB">
        <w:tc>
          <w:tcPr>
            <w:tcW w:w="1610" w:type="dxa"/>
          </w:tcPr>
          <w:p w14:paraId="59EF9D30" w14:textId="3F14156F" w:rsidR="002138CB" w:rsidRPr="002138CB" w:rsidRDefault="002138CB" w:rsidP="002138CB">
            <w:pPr>
              <w:bidi/>
              <w:jc w:val="both"/>
              <w:rPr>
                <w:rFonts w:asciiTheme="majorBidi" w:hAnsiTheme="majorBidi" w:cstheme="majorBidi"/>
                <w:sz w:val="28"/>
                <w:szCs w:val="28"/>
                <w:rtl/>
              </w:rPr>
            </w:pPr>
            <w:r>
              <w:rPr>
                <w:rFonts w:asciiTheme="majorBidi" w:hAnsiTheme="majorBidi" w:cstheme="majorBidi" w:hint="cs"/>
                <w:sz w:val="28"/>
                <w:szCs w:val="28"/>
                <w:rtl/>
              </w:rPr>
              <w:t>المقدادية</w:t>
            </w:r>
          </w:p>
        </w:tc>
        <w:tc>
          <w:tcPr>
            <w:tcW w:w="1608" w:type="dxa"/>
          </w:tcPr>
          <w:p w14:paraId="586E1327" w14:textId="00871F57" w:rsidR="002138CB" w:rsidRPr="002138CB" w:rsidRDefault="002138CB" w:rsidP="002138CB">
            <w:pPr>
              <w:bidi/>
              <w:jc w:val="both"/>
              <w:rPr>
                <w:rFonts w:asciiTheme="majorBidi" w:hAnsiTheme="majorBidi" w:cstheme="majorBidi"/>
                <w:sz w:val="28"/>
                <w:szCs w:val="28"/>
                <w:rtl/>
              </w:rPr>
            </w:pPr>
            <w:r>
              <w:rPr>
                <w:rFonts w:asciiTheme="majorBidi" w:hAnsiTheme="majorBidi" w:cstheme="majorBidi" w:hint="cs"/>
                <w:sz w:val="28"/>
                <w:szCs w:val="28"/>
                <w:rtl/>
              </w:rPr>
              <w:t>مركز القضاء</w:t>
            </w:r>
          </w:p>
        </w:tc>
        <w:tc>
          <w:tcPr>
            <w:tcW w:w="3753" w:type="dxa"/>
          </w:tcPr>
          <w:p w14:paraId="11E19B68" w14:textId="6AA8B661" w:rsidR="002138CB" w:rsidRPr="002138CB" w:rsidRDefault="00482786" w:rsidP="002138CB">
            <w:pPr>
              <w:bidi/>
              <w:jc w:val="both"/>
              <w:rPr>
                <w:rFonts w:asciiTheme="majorBidi" w:hAnsiTheme="majorBidi" w:cstheme="majorBidi"/>
                <w:sz w:val="28"/>
                <w:szCs w:val="28"/>
                <w:rtl/>
              </w:rPr>
            </w:pPr>
            <w:r>
              <w:rPr>
                <w:rFonts w:asciiTheme="majorBidi" w:hAnsiTheme="majorBidi" w:cstheme="majorBidi" w:hint="cs"/>
                <w:sz w:val="28"/>
                <w:szCs w:val="28"/>
                <w:rtl/>
              </w:rPr>
              <w:t xml:space="preserve">ع / المسار العلمي </w:t>
            </w:r>
          </w:p>
        </w:tc>
        <w:tc>
          <w:tcPr>
            <w:tcW w:w="895" w:type="dxa"/>
          </w:tcPr>
          <w:p w14:paraId="1713AF43" w14:textId="1932E607" w:rsidR="002138CB" w:rsidRPr="002138CB" w:rsidRDefault="00482786" w:rsidP="002138CB">
            <w:pPr>
              <w:bidi/>
              <w:jc w:val="both"/>
              <w:rPr>
                <w:rFonts w:asciiTheme="majorBidi" w:hAnsiTheme="majorBidi" w:cstheme="majorBidi"/>
                <w:sz w:val="28"/>
                <w:szCs w:val="28"/>
                <w:rtl/>
              </w:rPr>
            </w:pPr>
            <w:r>
              <w:rPr>
                <w:rFonts w:asciiTheme="majorBidi" w:hAnsiTheme="majorBidi" w:cstheme="majorBidi" w:hint="cs"/>
                <w:sz w:val="28"/>
                <w:szCs w:val="28"/>
                <w:rtl/>
              </w:rPr>
              <w:t>191</w:t>
            </w:r>
          </w:p>
        </w:tc>
        <w:tc>
          <w:tcPr>
            <w:tcW w:w="799" w:type="dxa"/>
          </w:tcPr>
          <w:p w14:paraId="693765F1" w14:textId="50AF5416" w:rsidR="002138CB" w:rsidRPr="002138CB" w:rsidRDefault="00482786" w:rsidP="002138CB">
            <w:pPr>
              <w:bidi/>
              <w:jc w:val="both"/>
              <w:rPr>
                <w:rFonts w:asciiTheme="majorBidi" w:hAnsiTheme="majorBidi" w:cstheme="majorBidi"/>
                <w:sz w:val="28"/>
                <w:szCs w:val="28"/>
                <w:rtl/>
              </w:rPr>
            </w:pPr>
            <w:r>
              <w:rPr>
                <w:rFonts w:asciiTheme="majorBidi" w:hAnsiTheme="majorBidi" w:cstheme="majorBidi" w:hint="cs"/>
                <w:sz w:val="28"/>
                <w:szCs w:val="28"/>
                <w:rtl/>
              </w:rPr>
              <w:t>0</w:t>
            </w:r>
          </w:p>
        </w:tc>
        <w:tc>
          <w:tcPr>
            <w:tcW w:w="1071" w:type="dxa"/>
          </w:tcPr>
          <w:p w14:paraId="0D4ECF22" w14:textId="73D20A45" w:rsidR="002138CB" w:rsidRPr="002138CB" w:rsidRDefault="00482786" w:rsidP="002138CB">
            <w:pPr>
              <w:bidi/>
              <w:jc w:val="both"/>
              <w:rPr>
                <w:rFonts w:asciiTheme="majorBidi" w:hAnsiTheme="majorBidi" w:cstheme="majorBidi"/>
                <w:sz w:val="28"/>
                <w:szCs w:val="28"/>
                <w:rtl/>
              </w:rPr>
            </w:pPr>
            <w:r>
              <w:rPr>
                <w:rFonts w:asciiTheme="majorBidi" w:hAnsiTheme="majorBidi" w:cstheme="majorBidi" w:hint="cs"/>
                <w:sz w:val="28"/>
                <w:szCs w:val="28"/>
                <w:rtl/>
              </w:rPr>
              <w:t>191</w:t>
            </w:r>
          </w:p>
        </w:tc>
      </w:tr>
      <w:tr w:rsidR="002138CB" w:rsidRPr="002138CB" w14:paraId="0CFCE369" w14:textId="77777777" w:rsidTr="002138CB">
        <w:tc>
          <w:tcPr>
            <w:tcW w:w="1610" w:type="dxa"/>
          </w:tcPr>
          <w:p w14:paraId="00878BEE" w14:textId="097EB4DA" w:rsidR="002138CB" w:rsidRPr="002138CB" w:rsidRDefault="002138CB" w:rsidP="002138CB">
            <w:pPr>
              <w:bidi/>
              <w:jc w:val="both"/>
              <w:rPr>
                <w:rFonts w:asciiTheme="majorBidi" w:hAnsiTheme="majorBidi" w:cstheme="majorBidi"/>
                <w:sz w:val="28"/>
                <w:szCs w:val="28"/>
                <w:rtl/>
              </w:rPr>
            </w:pPr>
            <w:r>
              <w:rPr>
                <w:rFonts w:asciiTheme="majorBidi" w:hAnsiTheme="majorBidi" w:cstheme="majorBidi" w:hint="cs"/>
                <w:sz w:val="28"/>
                <w:szCs w:val="28"/>
                <w:rtl/>
              </w:rPr>
              <w:t>المقدادية</w:t>
            </w:r>
          </w:p>
        </w:tc>
        <w:tc>
          <w:tcPr>
            <w:tcW w:w="1608" w:type="dxa"/>
          </w:tcPr>
          <w:p w14:paraId="6B0FC9AE" w14:textId="5CECD613" w:rsidR="002138CB" w:rsidRPr="002138CB" w:rsidRDefault="002138CB" w:rsidP="002138CB">
            <w:pPr>
              <w:bidi/>
              <w:jc w:val="both"/>
              <w:rPr>
                <w:rFonts w:asciiTheme="majorBidi" w:hAnsiTheme="majorBidi" w:cstheme="majorBidi"/>
                <w:sz w:val="28"/>
                <w:szCs w:val="28"/>
                <w:rtl/>
              </w:rPr>
            </w:pPr>
            <w:r>
              <w:rPr>
                <w:rFonts w:asciiTheme="majorBidi" w:hAnsiTheme="majorBidi" w:cstheme="majorBidi" w:hint="cs"/>
                <w:sz w:val="28"/>
                <w:szCs w:val="28"/>
                <w:rtl/>
              </w:rPr>
              <w:t>مركز القضاء</w:t>
            </w:r>
          </w:p>
        </w:tc>
        <w:tc>
          <w:tcPr>
            <w:tcW w:w="3753" w:type="dxa"/>
          </w:tcPr>
          <w:p w14:paraId="57B8F619" w14:textId="6AF572D2" w:rsidR="002138CB" w:rsidRPr="002138CB" w:rsidRDefault="00482786" w:rsidP="002138CB">
            <w:pPr>
              <w:bidi/>
              <w:jc w:val="both"/>
              <w:rPr>
                <w:rFonts w:asciiTheme="majorBidi" w:hAnsiTheme="majorBidi" w:cstheme="majorBidi"/>
                <w:sz w:val="28"/>
                <w:szCs w:val="28"/>
                <w:rtl/>
              </w:rPr>
            </w:pPr>
            <w:r>
              <w:rPr>
                <w:rFonts w:asciiTheme="majorBidi" w:hAnsiTheme="majorBidi" w:cstheme="majorBidi" w:hint="cs"/>
                <w:sz w:val="28"/>
                <w:szCs w:val="28"/>
                <w:rtl/>
              </w:rPr>
              <w:t xml:space="preserve">ع / الزهراء البتول </w:t>
            </w:r>
          </w:p>
        </w:tc>
        <w:tc>
          <w:tcPr>
            <w:tcW w:w="895" w:type="dxa"/>
          </w:tcPr>
          <w:p w14:paraId="6DC5F306" w14:textId="6542D7D9" w:rsidR="002138CB" w:rsidRPr="002138CB" w:rsidRDefault="00482786" w:rsidP="002138CB">
            <w:pPr>
              <w:bidi/>
              <w:jc w:val="both"/>
              <w:rPr>
                <w:rFonts w:asciiTheme="majorBidi" w:hAnsiTheme="majorBidi" w:cstheme="majorBidi"/>
                <w:sz w:val="28"/>
                <w:szCs w:val="28"/>
                <w:rtl/>
              </w:rPr>
            </w:pPr>
            <w:r>
              <w:rPr>
                <w:rFonts w:asciiTheme="majorBidi" w:hAnsiTheme="majorBidi" w:cstheme="majorBidi" w:hint="cs"/>
                <w:sz w:val="28"/>
                <w:szCs w:val="28"/>
                <w:rtl/>
              </w:rPr>
              <w:t>0</w:t>
            </w:r>
          </w:p>
        </w:tc>
        <w:tc>
          <w:tcPr>
            <w:tcW w:w="799" w:type="dxa"/>
          </w:tcPr>
          <w:p w14:paraId="5E091421" w14:textId="413A0529" w:rsidR="002138CB" w:rsidRPr="002138CB" w:rsidRDefault="00482786" w:rsidP="002138CB">
            <w:pPr>
              <w:bidi/>
              <w:jc w:val="both"/>
              <w:rPr>
                <w:rFonts w:asciiTheme="majorBidi" w:hAnsiTheme="majorBidi" w:cstheme="majorBidi"/>
                <w:sz w:val="28"/>
                <w:szCs w:val="28"/>
                <w:rtl/>
              </w:rPr>
            </w:pPr>
            <w:r>
              <w:rPr>
                <w:rFonts w:asciiTheme="majorBidi" w:hAnsiTheme="majorBidi" w:cstheme="majorBidi" w:hint="cs"/>
                <w:sz w:val="28"/>
                <w:szCs w:val="28"/>
                <w:rtl/>
              </w:rPr>
              <w:t>543</w:t>
            </w:r>
          </w:p>
        </w:tc>
        <w:tc>
          <w:tcPr>
            <w:tcW w:w="1071" w:type="dxa"/>
          </w:tcPr>
          <w:p w14:paraId="1D562602" w14:textId="6C019D69" w:rsidR="002138CB" w:rsidRPr="002138CB" w:rsidRDefault="00482786" w:rsidP="002138CB">
            <w:pPr>
              <w:bidi/>
              <w:jc w:val="both"/>
              <w:rPr>
                <w:rFonts w:asciiTheme="majorBidi" w:hAnsiTheme="majorBidi" w:cstheme="majorBidi"/>
                <w:sz w:val="28"/>
                <w:szCs w:val="28"/>
                <w:rtl/>
              </w:rPr>
            </w:pPr>
            <w:r>
              <w:rPr>
                <w:rFonts w:asciiTheme="majorBidi" w:hAnsiTheme="majorBidi" w:cstheme="majorBidi" w:hint="cs"/>
                <w:sz w:val="28"/>
                <w:szCs w:val="28"/>
                <w:rtl/>
              </w:rPr>
              <w:t>543</w:t>
            </w:r>
          </w:p>
        </w:tc>
      </w:tr>
      <w:tr w:rsidR="002138CB" w:rsidRPr="002138CB" w14:paraId="0A71F220" w14:textId="77777777" w:rsidTr="002138CB">
        <w:tc>
          <w:tcPr>
            <w:tcW w:w="1610" w:type="dxa"/>
          </w:tcPr>
          <w:p w14:paraId="0C6A6AE7" w14:textId="76440352" w:rsidR="002138CB" w:rsidRDefault="002138CB" w:rsidP="002138CB">
            <w:pPr>
              <w:bidi/>
              <w:jc w:val="both"/>
              <w:rPr>
                <w:rFonts w:asciiTheme="majorBidi" w:hAnsiTheme="majorBidi" w:cstheme="majorBidi"/>
                <w:sz w:val="28"/>
                <w:szCs w:val="28"/>
                <w:rtl/>
              </w:rPr>
            </w:pPr>
            <w:r>
              <w:rPr>
                <w:rFonts w:asciiTheme="majorBidi" w:hAnsiTheme="majorBidi" w:cstheme="majorBidi" w:hint="cs"/>
                <w:sz w:val="28"/>
                <w:szCs w:val="28"/>
                <w:rtl/>
              </w:rPr>
              <w:t>المقدادية</w:t>
            </w:r>
          </w:p>
        </w:tc>
        <w:tc>
          <w:tcPr>
            <w:tcW w:w="1608" w:type="dxa"/>
          </w:tcPr>
          <w:p w14:paraId="6993DD35" w14:textId="2A40615E" w:rsidR="002138CB" w:rsidRDefault="002138CB" w:rsidP="002138CB">
            <w:pPr>
              <w:bidi/>
              <w:jc w:val="both"/>
              <w:rPr>
                <w:rFonts w:asciiTheme="majorBidi" w:hAnsiTheme="majorBidi" w:cstheme="majorBidi"/>
                <w:sz w:val="28"/>
                <w:szCs w:val="28"/>
                <w:rtl/>
              </w:rPr>
            </w:pPr>
            <w:r>
              <w:rPr>
                <w:rFonts w:asciiTheme="majorBidi" w:hAnsiTheme="majorBidi" w:cstheme="majorBidi" w:hint="cs"/>
                <w:sz w:val="28"/>
                <w:szCs w:val="28"/>
                <w:rtl/>
              </w:rPr>
              <w:t>مركز القضاء</w:t>
            </w:r>
          </w:p>
        </w:tc>
        <w:tc>
          <w:tcPr>
            <w:tcW w:w="3753" w:type="dxa"/>
          </w:tcPr>
          <w:p w14:paraId="689A2A6B" w14:textId="470DC456" w:rsidR="002138CB" w:rsidRPr="002138CB" w:rsidRDefault="00482786" w:rsidP="002138CB">
            <w:pPr>
              <w:bidi/>
              <w:jc w:val="both"/>
              <w:rPr>
                <w:rFonts w:asciiTheme="majorBidi" w:hAnsiTheme="majorBidi" w:cstheme="majorBidi"/>
                <w:sz w:val="28"/>
                <w:szCs w:val="28"/>
                <w:rtl/>
              </w:rPr>
            </w:pPr>
            <w:r>
              <w:rPr>
                <w:rFonts w:asciiTheme="majorBidi" w:hAnsiTheme="majorBidi" w:cstheme="majorBidi" w:hint="cs"/>
                <w:sz w:val="28"/>
                <w:szCs w:val="28"/>
                <w:rtl/>
              </w:rPr>
              <w:t xml:space="preserve">ع / منابع العلم </w:t>
            </w:r>
          </w:p>
        </w:tc>
        <w:tc>
          <w:tcPr>
            <w:tcW w:w="895" w:type="dxa"/>
          </w:tcPr>
          <w:p w14:paraId="7D5A47D9" w14:textId="5276172D" w:rsidR="002138CB" w:rsidRPr="002138CB" w:rsidRDefault="00482786" w:rsidP="002138CB">
            <w:pPr>
              <w:bidi/>
              <w:jc w:val="both"/>
              <w:rPr>
                <w:rFonts w:asciiTheme="majorBidi" w:hAnsiTheme="majorBidi" w:cstheme="majorBidi"/>
                <w:sz w:val="28"/>
                <w:szCs w:val="28"/>
                <w:rtl/>
              </w:rPr>
            </w:pPr>
            <w:r>
              <w:rPr>
                <w:rFonts w:asciiTheme="majorBidi" w:hAnsiTheme="majorBidi" w:cstheme="majorBidi" w:hint="cs"/>
                <w:sz w:val="28"/>
                <w:szCs w:val="28"/>
                <w:rtl/>
              </w:rPr>
              <w:t>356</w:t>
            </w:r>
          </w:p>
        </w:tc>
        <w:tc>
          <w:tcPr>
            <w:tcW w:w="799" w:type="dxa"/>
          </w:tcPr>
          <w:p w14:paraId="0B834F24" w14:textId="1764082B" w:rsidR="002138CB" w:rsidRPr="002138CB" w:rsidRDefault="00482786" w:rsidP="002138CB">
            <w:pPr>
              <w:bidi/>
              <w:jc w:val="both"/>
              <w:rPr>
                <w:rFonts w:asciiTheme="majorBidi" w:hAnsiTheme="majorBidi" w:cstheme="majorBidi"/>
                <w:sz w:val="28"/>
                <w:szCs w:val="28"/>
                <w:rtl/>
              </w:rPr>
            </w:pPr>
            <w:r>
              <w:rPr>
                <w:rFonts w:asciiTheme="majorBidi" w:hAnsiTheme="majorBidi" w:cstheme="majorBidi" w:hint="cs"/>
                <w:sz w:val="28"/>
                <w:szCs w:val="28"/>
                <w:rtl/>
              </w:rPr>
              <w:t>0</w:t>
            </w:r>
          </w:p>
        </w:tc>
        <w:tc>
          <w:tcPr>
            <w:tcW w:w="1071" w:type="dxa"/>
          </w:tcPr>
          <w:p w14:paraId="477FBC91" w14:textId="2D263463" w:rsidR="002138CB" w:rsidRPr="002138CB" w:rsidRDefault="00482786" w:rsidP="002138CB">
            <w:pPr>
              <w:bidi/>
              <w:jc w:val="both"/>
              <w:rPr>
                <w:rFonts w:asciiTheme="majorBidi" w:hAnsiTheme="majorBidi" w:cstheme="majorBidi"/>
                <w:sz w:val="28"/>
                <w:szCs w:val="28"/>
                <w:rtl/>
              </w:rPr>
            </w:pPr>
            <w:r>
              <w:rPr>
                <w:rFonts w:asciiTheme="majorBidi" w:hAnsiTheme="majorBidi" w:cstheme="majorBidi" w:hint="cs"/>
                <w:sz w:val="28"/>
                <w:szCs w:val="28"/>
                <w:rtl/>
              </w:rPr>
              <w:t>356</w:t>
            </w:r>
          </w:p>
        </w:tc>
      </w:tr>
      <w:tr w:rsidR="002138CB" w:rsidRPr="002138CB" w14:paraId="0ED063C9" w14:textId="77777777" w:rsidTr="002138CB">
        <w:tc>
          <w:tcPr>
            <w:tcW w:w="1610" w:type="dxa"/>
          </w:tcPr>
          <w:p w14:paraId="4C98E087" w14:textId="7EEFBD11" w:rsidR="002138CB" w:rsidRDefault="002138CB" w:rsidP="002138CB">
            <w:pPr>
              <w:bidi/>
              <w:jc w:val="both"/>
              <w:rPr>
                <w:rFonts w:asciiTheme="majorBidi" w:hAnsiTheme="majorBidi" w:cstheme="majorBidi"/>
                <w:sz w:val="28"/>
                <w:szCs w:val="28"/>
                <w:rtl/>
              </w:rPr>
            </w:pPr>
            <w:r>
              <w:rPr>
                <w:rFonts w:asciiTheme="majorBidi" w:hAnsiTheme="majorBidi" w:cstheme="majorBidi" w:hint="cs"/>
                <w:sz w:val="28"/>
                <w:szCs w:val="28"/>
                <w:rtl/>
              </w:rPr>
              <w:t>المقدادية</w:t>
            </w:r>
          </w:p>
        </w:tc>
        <w:tc>
          <w:tcPr>
            <w:tcW w:w="1608" w:type="dxa"/>
          </w:tcPr>
          <w:p w14:paraId="1FEA69F2" w14:textId="4E35215F" w:rsidR="002138CB" w:rsidRDefault="002138CB" w:rsidP="002138CB">
            <w:pPr>
              <w:bidi/>
              <w:jc w:val="both"/>
              <w:rPr>
                <w:rFonts w:asciiTheme="majorBidi" w:hAnsiTheme="majorBidi" w:cstheme="majorBidi"/>
                <w:sz w:val="28"/>
                <w:szCs w:val="28"/>
                <w:rtl/>
              </w:rPr>
            </w:pPr>
            <w:r>
              <w:rPr>
                <w:rFonts w:asciiTheme="majorBidi" w:hAnsiTheme="majorBidi" w:cstheme="majorBidi" w:hint="cs"/>
                <w:sz w:val="28"/>
                <w:szCs w:val="28"/>
                <w:rtl/>
              </w:rPr>
              <w:t>مركز القضاء</w:t>
            </w:r>
          </w:p>
        </w:tc>
        <w:tc>
          <w:tcPr>
            <w:tcW w:w="3753" w:type="dxa"/>
          </w:tcPr>
          <w:p w14:paraId="7EEF26A7" w14:textId="009B3618" w:rsidR="002138CB" w:rsidRPr="002138CB" w:rsidRDefault="00482786" w:rsidP="002138CB">
            <w:pPr>
              <w:bidi/>
              <w:jc w:val="both"/>
              <w:rPr>
                <w:rFonts w:asciiTheme="majorBidi" w:hAnsiTheme="majorBidi" w:cstheme="majorBidi"/>
                <w:sz w:val="28"/>
                <w:szCs w:val="28"/>
                <w:rtl/>
              </w:rPr>
            </w:pPr>
            <w:r>
              <w:rPr>
                <w:rFonts w:asciiTheme="majorBidi" w:hAnsiTheme="majorBidi" w:cstheme="majorBidi" w:hint="cs"/>
                <w:sz w:val="28"/>
                <w:szCs w:val="28"/>
                <w:rtl/>
              </w:rPr>
              <w:t xml:space="preserve">ع / شهداء المقدادية </w:t>
            </w:r>
          </w:p>
        </w:tc>
        <w:tc>
          <w:tcPr>
            <w:tcW w:w="895" w:type="dxa"/>
          </w:tcPr>
          <w:p w14:paraId="37AAC848" w14:textId="7B41B9B0" w:rsidR="002138CB" w:rsidRPr="002138CB" w:rsidRDefault="00482786" w:rsidP="002138CB">
            <w:pPr>
              <w:bidi/>
              <w:jc w:val="both"/>
              <w:rPr>
                <w:rFonts w:asciiTheme="majorBidi" w:hAnsiTheme="majorBidi" w:cstheme="majorBidi"/>
                <w:sz w:val="28"/>
                <w:szCs w:val="28"/>
                <w:rtl/>
              </w:rPr>
            </w:pPr>
            <w:r>
              <w:rPr>
                <w:rFonts w:asciiTheme="majorBidi" w:hAnsiTheme="majorBidi" w:cstheme="majorBidi" w:hint="cs"/>
                <w:sz w:val="28"/>
                <w:szCs w:val="28"/>
                <w:rtl/>
              </w:rPr>
              <w:t>430</w:t>
            </w:r>
          </w:p>
        </w:tc>
        <w:tc>
          <w:tcPr>
            <w:tcW w:w="799" w:type="dxa"/>
          </w:tcPr>
          <w:p w14:paraId="2DD2567D" w14:textId="237D95BE" w:rsidR="002138CB" w:rsidRPr="002138CB" w:rsidRDefault="00482786" w:rsidP="002138CB">
            <w:pPr>
              <w:bidi/>
              <w:jc w:val="both"/>
              <w:rPr>
                <w:rFonts w:asciiTheme="majorBidi" w:hAnsiTheme="majorBidi" w:cstheme="majorBidi"/>
                <w:sz w:val="28"/>
                <w:szCs w:val="28"/>
                <w:rtl/>
              </w:rPr>
            </w:pPr>
            <w:r>
              <w:rPr>
                <w:rFonts w:asciiTheme="majorBidi" w:hAnsiTheme="majorBidi" w:cstheme="majorBidi" w:hint="cs"/>
                <w:sz w:val="28"/>
                <w:szCs w:val="28"/>
                <w:rtl/>
              </w:rPr>
              <w:t>0</w:t>
            </w:r>
          </w:p>
        </w:tc>
        <w:tc>
          <w:tcPr>
            <w:tcW w:w="1071" w:type="dxa"/>
          </w:tcPr>
          <w:p w14:paraId="794CB533" w14:textId="497A30D1" w:rsidR="002138CB" w:rsidRPr="002138CB" w:rsidRDefault="00482786" w:rsidP="002138CB">
            <w:pPr>
              <w:bidi/>
              <w:jc w:val="both"/>
              <w:rPr>
                <w:rFonts w:asciiTheme="majorBidi" w:hAnsiTheme="majorBidi" w:cstheme="majorBidi"/>
                <w:sz w:val="28"/>
                <w:szCs w:val="28"/>
                <w:rtl/>
              </w:rPr>
            </w:pPr>
            <w:r>
              <w:rPr>
                <w:rFonts w:asciiTheme="majorBidi" w:hAnsiTheme="majorBidi" w:cstheme="majorBidi" w:hint="cs"/>
                <w:sz w:val="28"/>
                <w:szCs w:val="28"/>
                <w:rtl/>
              </w:rPr>
              <w:t>430</w:t>
            </w:r>
          </w:p>
        </w:tc>
      </w:tr>
    </w:tbl>
    <w:p w14:paraId="53B1EBFF" w14:textId="5DC72CBB" w:rsidR="00660BB2" w:rsidRPr="00F15FD5" w:rsidRDefault="00482786" w:rsidP="00B62B70">
      <w:pPr>
        <w:bidi/>
        <w:jc w:val="both"/>
        <w:rPr>
          <w:rFonts w:asciiTheme="majorBidi" w:hAnsiTheme="majorBidi" w:cstheme="majorBidi"/>
          <w:sz w:val="32"/>
          <w:szCs w:val="32"/>
        </w:rPr>
      </w:pPr>
      <w:r>
        <w:rPr>
          <w:rFonts w:asciiTheme="majorBidi" w:hAnsiTheme="majorBidi" w:cstheme="majorBidi" w:hint="cs"/>
          <w:sz w:val="32"/>
          <w:szCs w:val="32"/>
          <w:rtl/>
        </w:rPr>
        <w:t xml:space="preserve">تم الحصول على البيانات من قسم التخطيط التربوي على وفق كتاب تسهيل المهمة الصادر من قسم الاعداد والتدريب بالعدد 108142 في 7 / 12 / 2023 </w:t>
      </w:r>
    </w:p>
    <w:p w14:paraId="6BB99BE4" w14:textId="77777777" w:rsidR="005763F0" w:rsidRPr="00F15FD5" w:rsidRDefault="005763F0" w:rsidP="005763F0">
      <w:pPr>
        <w:bidi/>
        <w:jc w:val="both"/>
        <w:rPr>
          <w:rFonts w:asciiTheme="majorBidi" w:hAnsiTheme="majorBidi" w:cstheme="majorBidi"/>
          <w:b/>
          <w:bCs/>
          <w:sz w:val="32"/>
          <w:szCs w:val="32"/>
        </w:rPr>
      </w:pPr>
      <w:r w:rsidRPr="00F15FD5">
        <w:rPr>
          <w:rFonts w:asciiTheme="majorBidi" w:hAnsiTheme="majorBidi" w:cstheme="majorBidi"/>
          <w:b/>
          <w:bCs/>
          <w:sz w:val="32"/>
          <w:szCs w:val="32"/>
          <w:rtl/>
        </w:rPr>
        <w:lastRenderedPageBreak/>
        <w:t>عينة البحث</w:t>
      </w:r>
    </w:p>
    <w:p w14:paraId="4A9E577D" w14:textId="798112DD" w:rsidR="005763F0" w:rsidRPr="00F15FD5" w:rsidRDefault="005763F0" w:rsidP="005763F0">
      <w:pPr>
        <w:bidi/>
        <w:jc w:val="both"/>
        <w:rPr>
          <w:rFonts w:asciiTheme="majorBidi" w:hAnsiTheme="majorBidi" w:cstheme="majorBidi"/>
          <w:sz w:val="32"/>
          <w:szCs w:val="32"/>
          <w:rtl/>
          <w:lang w:bidi="ar-EG"/>
        </w:rPr>
      </w:pPr>
      <w:r w:rsidRPr="00F15FD5">
        <w:rPr>
          <w:rFonts w:asciiTheme="majorBidi" w:hAnsiTheme="majorBidi" w:cstheme="majorBidi"/>
          <w:sz w:val="32"/>
          <w:szCs w:val="32"/>
          <w:rtl/>
        </w:rPr>
        <w:t>ويقصد بعينة البحث بانها جزء من المجتمع الاصلي المعني بالبحث والدراسة ويمثله تمثيلا سليما بحيث تحمل صفاته وخصائصه المشتركة، وهذا الجزء يغني الباحث عن دراسة وحدات المجتمع الاصلي ومفرداته كلها التي يدرسها الباحث (</w:t>
      </w:r>
      <w:proofErr w:type="spellStart"/>
      <w:r w:rsidRPr="00F15FD5">
        <w:rPr>
          <w:rFonts w:asciiTheme="majorBidi" w:hAnsiTheme="majorBidi" w:cstheme="majorBidi"/>
          <w:sz w:val="32"/>
          <w:szCs w:val="32"/>
          <w:rtl/>
        </w:rPr>
        <w:t>قندلجي</w:t>
      </w:r>
      <w:proofErr w:type="spellEnd"/>
      <w:r w:rsidRPr="00F15FD5">
        <w:rPr>
          <w:rFonts w:asciiTheme="majorBidi" w:hAnsiTheme="majorBidi" w:cstheme="majorBidi"/>
          <w:sz w:val="32"/>
          <w:szCs w:val="32"/>
          <w:rtl/>
        </w:rPr>
        <w:t xml:space="preserve"> والسامرائي ،</w:t>
      </w:r>
      <w:r w:rsidRPr="00F15FD5">
        <w:rPr>
          <w:rFonts w:asciiTheme="majorBidi" w:hAnsiTheme="majorBidi" w:cstheme="majorBidi"/>
          <w:sz w:val="32"/>
          <w:szCs w:val="32"/>
          <w:rtl/>
          <w:lang w:bidi="fa-IR"/>
        </w:rPr>
        <w:t>۲۰۱۰</w:t>
      </w:r>
      <w:r w:rsidRPr="00F15FD5">
        <w:rPr>
          <w:rFonts w:asciiTheme="majorBidi" w:hAnsiTheme="majorBidi" w:cstheme="majorBidi"/>
          <w:sz w:val="32"/>
          <w:szCs w:val="32"/>
          <w:rtl/>
        </w:rPr>
        <w:t>، ص٢٥٥) وبلغت العينة (</w:t>
      </w:r>
      <w:r w:rsidRPr="00F15FD5">
        <w:rPr>
          <w:rFonts w:asciiTheme="majorBidi" w:hAnsiTheme="majorBidi" w:cstheme="majorBidi"/>
          <w:sz w:val="32"/>
          <w:szCs w:val="32"/>
          <w:rtl/>
          <w:lang w:bidi="fa-IR"/>
        </w:rPr>
        <w:t xml:space="preserve">100) </w:t>
      </w:r>
      <w:r w:rsidRPr="00F15FD5">
        <w:rPr>
          <w:rFonts w:asciiTheme="majorBidi" w:hAnsiTheme="majorBidi" w:cstheme="majorBidi"/>
          <w:sz w:val="32"/>
          <w:szCs w:val="32"/>
          <w:rtl/>
        </w:rPr>
        <w:t>طالب وطالبة اذ اختيرت بالطريقة العشوائية</w:t>
      </w:r>
      <w:r w:rsidRPr="00F15FD5">
        <w:rPr>
          <w:rFonts w:asciiTheme="majorBidi" w:hAnsiTheme="majorBidi" w:cstheme="majorBidi"/>
          <w:sz w:val="32"/>
          <w:szCs w:val="32"/>
          <w:rtl/>
          <w:lang w:bidi="ar-EG"/>
        </w:rPr>
        <w:t xml:space="preserve"> كما مبين في جدول (</w:t>
      </w:r>
      <w:r w:rsidR="00660BB2">
        <w:rPr>
          <w:rFonts w:asciiTheme="majorBidi" w:hAnsiTheme="majorBidi" w:cstheme="majorBidi" w:hint="cs"/>
          <w:sz w:val="32"/>
          <w:szCs w:val="32"/>
          <w:rtl/>
          <w:lang w:bidi="ar-EG"/>
        </w:rPr>
        <w:t>2</w:t>
      </w:r>
      <w:r w:rsidRPr="00F15FD5">
        <w:rPr>
          <w:rFonts w:asciiTheme="majorBidi" w:hAnsiTheme="majorBidi" w:cstheme="majorBidi"/>
          <w:sz w:val="32"/>
          <w:szCs w:val="32"/>
          <w:rtl/>
          <w:lang w:bidi="ar-EG"/>
        </w:rPr>
        <w:t xml:space="preserve">) </w:t>
      </w:r>
    </w:p>
    <w:p w14:paraId="378F3259" w14:textId="739F0204" w:rsidR="005763F0" w:rsidRPr="00F15FD5" w:rsidRDefault="005763F0" w:rsidP="005763F0">
      <w:pPr>
        <w:bidi/>
        <w:jc w:val="center"/>
        <w:rPr>
          <w:rFonts w:asciiTheme="majorBidi" w:hAnsiTheme="majorBidi" w:cstheme="majorBidi"/>
          <w:sz w:val="32"/>
          <w:szCs w:val="32"/>
          <w:rtl/>
          <w:lang w:bidi="ar-EG"/>
        </w:rPr>
      </w:pPr>
      <w:r w:rsidRPr="00F15FD5">
        <w:rPr>
          <w:rFonts w:asciiTheme="majorBidi" w:hAnsiTheme="majorBidi" w:cstheme="majorBidi"/>
          <w:sz w:val="32"/>
          <w:szCs w:val="32"/>
          <w:rtl/>
          <w:lang w:bidi="ar-EG"/>
        </w:rPr>
        <w:t>جدول رقم (</w:t>
      </w:r>
      <w:r w:rsidR="00660BB2">
        <w:rPr>
          <w:rFonts w:asciiTheme="majorBidi" w:hAnsiTheme="majorBidi" w:cstheme="majorBidi" w:hint="cs"/>
          <w:sz w:val="32"/>
          <w:szCs w:val="32"/>
          <w:rtl/>
          <w:lang w:bidi="ar-EG"/>
        </w:rPr>
        <w:t>2</w:t>
      </w:r>
      <w:r w:rsidR="00164ACB" w:rsidRPr="00F15FD5">
        <w:rPr>
          <w:rFonts w:asciiTheme="majorBidi" w:hAnsiTheme="majorBidi" w:cstheme="majorBidi"/>
          <w:sz w:val="32"/>
          <w:szCs w:val="32"/>
          <w:rtl/>
          <w:lang w:bidi="ar-EG"/>
        </w:rPr>
        <w:t>) عينة</w:t>
      </w:r>
      <w:r w:rsidRPr="00F15FD5">
        <w:rPr>
          <w:rFonts w:asciiTheme="majorBidi" w:hAnsiTheme="majorBidi" w:cstheme="majorBidi"/>
          <w:sz w:val="32"/>
          <w:szCs w:val="32"/>
          <w:rtl/>
          <w:lang w:bidi="ar-EG"/>
        </w:rPr>
        <w:t xml:space="preserve"> البحث</w:t>
      </w:r>
    </w:p>
    <w:tbl>
      <w:tblPr>
        <w:tblStyle w:val="a5"/>
        <w:bidiVisual/>
        <w:tblW w:w="0" w:type="auto"/>
        <w:tblLook w:val="04A0" w:firstRow="1" w:lastRow="0" w:firstColumn="1" w:lastColumn="0" w:noHBand="0" w:noVBand="1"/>
      </w:tblPr>
      <w:tblGrid>
        <w:gridCol w:w="2565"/>
        <w:gridCol w:w="2434"/>
        <w:gridCol w:w="2406"/>
        <w:gridCol w:w="2331"/>
      </w:tblGrid>
      <w:tr w:rsidR="005763F0" w14:paraId="6B09F1A2" w14:textId="77777777" w:rsidTr="0014117A">
        <w:tc>
          <w:tcPr>
            <w:tcW w:w="2739" w:type="dxa"/>
          </w:tcPr>
          <w:p w14:paraId="0B8B554E" w14:textId="77777777" w:rsidR="005763F0" w:rsidRPr="00A025A6" w:rsidRDefault="005763F0" w:rsidP="0014117A">
            <w:pPr>
              <w:bidi/>
              <w:jc w:val="center"/>
              <w:rPr>
                <w:rFonts w:asciiTheme="majorBidi" w:hAnsiTheme="majorBidi" w:cstheme="majorBidi"/>
                <w:b/>
                <w:bCs/>
                <w:sz w:val="32"/>
                <w:szCs w:val="32"/>
                <w:rtl/>
              </w:rPr>
            </w:pPr>
            <w:r w:rsidRPr="00A025A6">
              <w:rPr>
                <w:rFonts w:asciiTheme="majorBidi" w:hAnsiTheme="majorBidi" w:cstheme="majorBidi" w:hint="cs"/>
                <w:b/>
                <w:bCs/>
                <w:sz w:val="32"/>
                <w:szCs w:val="32"/>
                <w:rtl/>
              </w:rPr>
              <w:t>اسم المدرسة</w:t>
            </w:r>
          </w:p>
        </w:tc>
        <w:tc>
          <w:tcPr>
            <w:tcW w:w="2634" w:type="dxa"/>
          </w:tcPr>
          <w:p w14:paraId="7B54440F" w14:textId="77777777" w:rsidR="005763F0" w:rsidRPr="00A025A6" w:rsidRDefault="005763F0" w:rsidP="0014117A">
            <w:pPr>
              <w:bidi/>
              <w:jc w:val="center"/>
              <w:rPr>
                <w:rFonts w:asciiTheme="majorBidi" w:hAnsiTheme="majorBidi" w:cstheme="majorBidi"/>
                <w:b/>
                <w:bCs/>
                <w:sz w:val="32"/>
                <w:szCs w:val="32"/>
                <w:rtl/>
              </w:rPr>
            </w:pPr>
            <w:r w:rsidRPr="00A025A6">
              <w:rPr>
                <w:rFonts w:asciiTheme="majorBidi" w:hAnsiTheme="majorBidi" w:cstheme="majorBidi" w:hint="cs"/>
                <w:b/>
                <w:bCs/>
                <w:sz w:val="32"/>
                <w:szCs w:val="32"/>
                <w:rtl/>
              </w:rPr>
              <w:t>ذكور</w:t>
            </w:r>
          </w:p>
        </w:tc>
        <w:tc>
          <w:tcPr>
            <w:tcW w:w="2610" w:type="dxa"/>
          </w:tcPr>
          <w:p w14:paraId="6AC3F286" w14:textId="77777777" w:rsidR="005763F0" w:rsidRPr="00A025A6" w:rsidRDefault="005763F0" w:rsidP="0014117A">
            <w:pPr>
              <w:bidi/>
              <w:jc w:val="center"/>
              <w:rPr>
                <w:rFonts w:asciiTheme="majorBidi" w:hAnsiTheme="majorBidi" w:cstheme="majorBidi"/>
                <w:b/>
                <w:bCs/>
                <w:sz w:val="32"/>
                <w:szCs w:val="32"/>
                <w:rtl/>
              </w:rPr>
            </w:pPr>
            <w:r w:rsidRPr="00A025A6">
              <w:rPr>
                <w:rFonts w:asciiTheme="majorBidi" w:hAnsiTheme="majorBidi" w:cstheme="majorBidi" w:hint="cs"/>
                <w:b/>
                <w:bCs/>
                <w:sz w:val="32"/>
                <w:szCs w:val="32"/>
                <w:rtl/>
              </w:rPr>
              <w:t>اناث</w:t>
            </w:r>
          </w:p>
        </w:tc>
        <w:tc>
          <w:tcPr>
            <w:tcW w:w="2473" w:type="dxa"/>
          </w:tcPr>
          <w:p w14:paraId="7A3C0147" w14:textId="77777777" w:rsidR="005763F0" w:rsidRPr="00A025A6" w:rsidRDefault="005763F0" w:rsidP="0014117A">
            <w:pPr>
              <w:bidi/>
              <w:jc w:val="center"/>
              <w:rPr>
                <w:rFonts w:asciiTheme="majorBidi" w:hAnsiTheme="majorBidi" w:cstheme="majorBidi"/>
                <w:b/>
                <w:bCs/>
                <w:sz w:val="32"/>
                <w:szCs w:val="32"/>
                <w:rtl/>
              </w:rPr>
            </w:pPr>
            <w:r w:rsidRPr="00A025A6">
              <w:rPr>
                <w:rFonts w:asciiTheme="majorBidi" w:hAnsiTheme="majorBidi" w:cstheme="majorBidi" w:hint="cs"/>
                <w:b/>
                <w:bCs/>
                <w:sz w:val="32"/>
                <w:szCs w:val="32"/>
                <w:rtl/>
              </w:rPr>
              <w:t>المجموع</w:t>
            </w:r>
          </w:p>
        </w:tc>
      </w:tr>
      <w:tr w:rsidR="005763F0" w14:paraId="3F9CFA17" w14:textId="77777777" w:rsidTr="0014117A">
        <w:tc>
          <w:tcPr>
            <w:tcW w:w="2739" w:type="dxa"/>
          </w:tcPr>
          <w:p w14:paraId="7787C2F8" w14:textId="77777777" w:rsidR="005763F0" w:rsidRDefault="005763F0" w:rsidP="0014117A">
            <w:pPr>
              <w:bidi/>
              <w:jc w:val="both"/>
              <w:rPr>
                <w:rFonts w:asciiTheme="majorBidi" w:hAnsiTheme="majorBidi" w:cstheme="majorBidi"/>
                <w:sz w:val="32"/>
                <w:szCs w:val="32"/>
                <w:rtl/>
              </w:rPr>
            </w:pPr>
            <w:r>
              <w:rPr>
                <w:rFonts w:asciiTheme="majorBidi" w:hAnsiTheme="majorBidi" w:cstheme="majorBidi" w:hint="cs"/>
                <w:sz w:val="32"/>
                <w:szCs w:val="32"/>
                <w:rtl/>
              </w:rPr>
              <w:t>اعدادية ميثم التمار للبنين</w:t>
            </w:r>
          </w:p>
        </w:tc>
        <w:tc>
          <w:tcPr>
            <w:tcW w:w="2634" w:type="dxa"/>
          </w:tcPr>
          <w:p w14:paraId="2E4F8C52" w14:textId="77777777" w:rsidR="005763F0" w:rsidRDefault="005763F0" w:rsidP="0014117A">
            <w:pPr>
              <w:bidi/>
              <w:jc w:val="center"/>
              <w:rPr>
                <w:rFonts w:asciiTheme="majorBidi" w:hAnsiTheme="majorBidi" w:cstheme="majorBidi"/>
                <w:sz w:val="32"/>
                <w:szCs w:val="32"/>
                <w:rtl/>
              </w:rPr>
            </w:pPr>
            <w:r>
              <w:rPr>
                <w:rFonts w:asciiTheme="majorBidi" w:hAnsiTheme="majorBidi" w:cstheme="majorBidi" w:hint="cs"/>
                <w:sz w:val="32"/>
                <w:szCs w:val="32"/>
                <w:rtl/>
              </w:rPr>
              <w:t>50</w:t>
            </w:r>
          </w:p>
        </w:tc>
        <w:tc>
          <w:tcPr>
            <w:tcW w:w="2610" w:type="dxa"/>
          </w:tcPr>
          <w:p w14:paraId="3CC6F2BE" w14:textId="361D37B5" w:rsidR="005763F0" w:rsidRDefault="00660BB2" w:rsidP="0014117A">
            <w:pPr>
              <w:bidi/>
              <w:jc w:val="center"/>
              <w:rPr>
                <w:rFonts w:asciiTheme="majorBidi" w:hAnsiTheme="majorBidi" w:cstheme="majorBidi"/>
                <w:sz w:val="32"/>
                <w:szCs w:val="32"/>
                <w:rtl/>
              </w:rPr>
            </w:pPr>
            <w:r>
              <w:rPr>
                <w:rFonts w:asciiTheme="majorBidi" w:hAnsiTheme="majorBidi" w:cstheme="majorBidi" w:hint="cs"/>
                <w:sz w:val="32"/>
                <w:szCs w:val="32"/>
                <w:rtl/>
              </w:rPr>
              <w:t>-</w:t>
            </w:r>
          </w:p>
        </w:tc>
        <w:tc>
          <w:tcPr>
            <w:tcW w:w="2473" w:type="dxa"/>
          </w:tcPr>
          <w:p w14:paraId="375B2B68" w14:textId="77777777" w:rsidR="005763F0" w:rsidRDefault="005763F0" w:rsidP="0014117A">
            <w:pPr>
              <w:bidi/>
              <w:jc w:val="center"/>
              <w:rPr>
                <w:rFonts w:asciiTheme="majorBidi" w:hAnsiTheme="majorBidi" w:cstheme="majorBidi"/>
                <w:sz w:val="32"/>
                <w:szCs w:val="32"/>
                <w:rtl/>
              </w:rPr>
            </w:pPr>
            <w:r>
              <w:rPr>
                <w:rFonts w:asciiTheme="majorBidi" w:hAnsiTheme="majorBidi" w:cstheme="majorBidi" w:hint="cs"/>
                <w:sz w:val="32"/>
                <w:szCs w:val="32"/>
                <w:rtl/>
              </w:rPr>
              <w:t>50</w:t>
            </w:r>
          </w:p>
        </w:tc>
      </w:tr>
      <w:tr w:rsidR="005763F0" w14:paraId="6A1DA5D6" w14:textId="77777777" w:rsidTr="0014117A">
        <w:tc>
          <w:tcPr>
            <w:tcW w:w="2739" w:type="dxa"/>
          </w:tcPr>
          <w:p w14:paraId="04331EDF" w14:textId="77777777" w:rsidR="005763F0" w:rsidRDefault="005763F0" w:rsidP="0014117A">
            <w:pPr>
              <w:bidi/>
              <w:jc w:val="both"/>
              <w:rPr>
                <w:rFonts w:asciiTheme="majorBidi" w:hAnsiTheme="majorBidi" w:cstheme="majorBidi"/>
                <w:sz w:val="32"/>
                <w:szCs w:val="32"/>
                <w:rtl/>
              </w:rPr>
            </w:pPr>
            <w:r>
              <w:rPr>
                <w:rFonts w:asciiTheme="majorBidi" w:hAnsiTheme="majorBidi" w:cstheme="majorBidi" w:hint="cs"/>
                <w:sz w:val="32"/>
                <w:szCs w:val="32"/>
                <w:rtl/>
              </w:rPr>
              <w:t>اعدادية البينات للبنات</w:t>
            </w:r>
          </w:p>
        </w:tc>
        <w:tc>
          <w:tcPr>
            <w:tcW w:w="2634" w:type="dxa"/>
          </w:tcPr>
          <w:p w14:paraId="383414AC" w14:textId="19EEF618" w:rsidR="005763F0" w:rsidRDefault="00660BB2" w:rsidP="0014117A">
            <w:pPr>
              <w:bidi/>
              <w:jc w:val="center"/>
              <w:rPr>
                <w:rFonts w:asciiTheme="majorBidi" w:hAnsiTheme="majorBidi" w:cstheme="majorBidi"/>
                <w:sz w:val="32"/>
                <w:szCs w:val="32"/>
                <w:rtl/>
              </w:rPr>
            </w:pPr>
            <w:r>
              <w:rPr>
                <w:rFonts w:asciiTheme="majorBidi" w:hAnsiTheme="majorBidi" w:cstheme="majorBidi" w:hint="cs"/>
                <w:sz w:val="32"/>
                <w:szCs w:val="32"/>
                <w:rtl/>
              </w:rPr>
              <w:t>-</w:t>
            </w:r>
          </w:p>
        </w:tc>
        <w:tc>
          <w:tcPr>
            <w:tcW w:w="2610" w:type="dxa"/>
          </w:tcPr>
          <w:p w14:paraId="4109E526" w14:textId="77777777" w:rsidR="005763F0" w:rsidRDefault="005763F0" w:rsidP="0014117A">
            <w:pPr>
              <w:bidi/>
              <w:jc w:val="center"/>
              <w:rPr>
                <w:rFonts w:asciiTheme="majorBidi" w:hAnsiTheme="majorBidi" w:cstheme="majorBidi"/>
                <w:sz w:val="32"/>
                <w:szCs w:val="32"/>
                <w:rtl/>
              </w:rPr>
            </w:pPr>
            <w:r>
              <w:rPr>
                <w:rFonts w:asciiTheme="majorBidi" w:hAnsiTheme="majorBidi" w:cstheme="majorBidi" w:hint="cs"/>
                <w:sz w:val="32"/>
                <w:szCs w:val="32"/>
                <w:rtl/>
              </w:rPr>
              <w:t>50</w:t>
            </w:r>
          </w:p>
        </w:tc>
        <w:tc>
          <w:tcPr>
            <w:tcW w:w="2473" w:type="dxa"/>
          </w:tcPr>
          <w:p w14:paraId="33A8B467" w14:textId="77777777" w:rsidR="005763F0" w:rsidRDefault="005763F0" w:rsidP="0014117A">
            <w:pPr>
              <w:bidi/>
              <w:jc w:val="center"/>
              <w:rPr>
                <w:rFonts w:asciiTheme="majorBidi" w:hAnsiTheme="majorBidi" w:cstheme="majorBidi"/>
                <w:sz w:val="32"/>
                <w:szCs w:val="32"/>
                <w:rtl/>
              </w:rPr>
            </w:pPr>
            <w:r>
              <w:rPr>
                <w:rFonts w:asciiTheme="majorBidi" w:hAnsiTheme="majorBidi" w:cstheme="majorBidi" w:hint="cs"/>
                <w:sz w:val="32"/>
                <w:szCs w:val="32"/>
                <w:rtl/>
              </w:rPr>
              <w:t>50</w:t>
            </w:r>
          </w:p>
        </w:tc>
      </w:tr>
      <w:tr w:rsidR="005763F0" w14:paraId="6B64D33D" w14:textId="77777777" w:rsidTr="0014117A">
        <w:tc>
          <w:tcPr>
            <w:tcW w:w="2739" w:type="dxa"/>
          </w:tcPr>
          <w:p w14:paraId="0E6FFB74" w14:textId="77777777" w:rsidR="005763F0" w:rsidRDefault="005763F0" w:rsidP="0014117A">
            <w:pPr>
              <w:bidi/>
              <w:jc w:val="both"/>
              <w:rPr>
                <w:rFonts w:asciiTheme="majorBidi" w:hAnsiTheme="majorBidi" w:cstheme="majorBidi"/>
                <w:sz w:val="32"/>
                <w:szCs w:val="32"/>
                <w:rtl/>
              </w:rPr>
            </w:pPr>
            <w:r>
              <w:rPr>
                <w:rFonts w:asciiTheme="majorBidi" w:hAnsiTheme="majorBidi" w:cstheme="majorBidi" w:hint="cs"/>
                <w:sz w:val="32"/>
                <w:szCs w:val="32"/>
                <w:rtl/>
              </w:rPr>
              <w:t>المجموع</w:t>
            </w:r>
          </w:p>
        </w:tc>
        <w:tc>
          <w:tcPr>
            <w:tcW w:w="2634" w:type="dxa"/>
          </w:tcPr>
          <w:p w14:paraId="790E5C84" w14:textId="77777777" w:rsidR="005763F0" w:rsidRDefault="005763F0" w:rsidP="0014117A">
            <w:pPr>
              <w:bidi/>
              <w:jc w:val="center"/>
              <w:rPr>
                <w:rFonts w:asciiTheme="majorBidi" w:hAnsiTheme="majorBidi" w:cstheme="majorBidi"/>
                <w:sz w:val="32"/>
                <w:szCs w:val="32"/>
                <w:rtl/>
              </w:rPr>
            </w:pPr>
            <w:r>
              <w:rPr>
                <w:rFonts w:asciiTheme="majorBidi" w:hAnsiTheme="majorBidi" w:cstheme="majorBidi" w:hint="cs"/>
                <w:sz w:val="32"/>
                <w:szCs w:val="32"/>
                <w:rtl/>
              </w:rPr>
              <w:t>50</w:t>
            </w:r>
          </w:p>
        </w:tc>
        <w:tc>
          <w:tcPr>
            <w:tcW w:w="2610" w:type="dxa"/>
          </w:tcPr>
          <w:p w14:paraId="370029D1" w14:textId="77777777" w:rsidR="005763F0" w:rsidRDefault="005763F0" w:rsidP="0014117A">
            <w:pPr>
              <w:bidi/>
              <w:jc w:val="center"/>
              <w:rPr>
                <w:rFonts w:asciiTheme="majorBidi" w:hAnsiTheme="majorBidi" w:cstheme="majorBidi"/>
                <w:sz w:val="32"/>
                <w:szCs w:val="32"/>
                <w:rtl/>
              </w:rPr>
            </w:pPr>
            <w:r>
              <w:rPr>
                <w:rFonts w:asciiTheme="majorBidi" w:hAnsiTheme="majorBidi" w:cstheme="majorBidi" w:hint="cs"/>
                <w:sz w:val="32"/>
                <w:szCs w:val="32"/>
                <w:rtl/>
              </w:rPr>
              <w:t>50</w:t>
            </w:r>
          </w:p>
        </w:tc>
        <w:tc>
          <w:tcPr>
            <w:tcW w:w="2473" w:type="dxa"/>
          </w:tcPr>
          <w:p w14:paraId="1C510621" w14:textId="77777777" w:rsidR="005763F0" w:rsidRDefault="005763F0" w:rsidP="0014117A">
            <w:pPr>
              <w:bidi/>
              <w:jc w:val="center"/>
              <w:rPr>
                <w:rFonts w:asciiTheme="majorBidi" w:hAnsiTheme="majorBidi" w:cstheme="majorBidi"/>
                <w:sz w:val="32"/>
                <w:szCs w:val="32"/>
                <w:rtl/>
              </w:rPr>
            </w:pPr>
            <w:r>
              <w:rPr>
                <w:rFonts w:asciiTheme="majorBidi" w:hAnsiTheme="majorBidi" w:cstheme="majorBidi" w:hint="cs"/>
                <w:sz w:val="32"/>
                <w:szCs w:val="32"/>
                <w:rtl/>
              </w:rPr>
              <w:t>100</w:t>
            </w:r>
          </w:p>
        </w:tc>
      </w:tr>
    </w:tbl>
    <w:p w14:paraId="4D9B45B3" w14:textId="77777777" w:rsidR="00030147" w:rsidRDefault="00030147" w:rsidP="00030147">
      <w:pPr>
        <w:bidi/>
        <w:jc w:val="both"/>
        <w:rPr>
          <w:rFonts w:asciiTheme="majorBidi" w:hAnsiTheme="majorBidi" w:cs="Times New Roman"/>
          <w:b/>
          <w:bCs/>
          <w:sz w:val="32"/>
          <w:szCs w:val="32"/>
          <w:rtl/>
        </w:rPr>
      </w:pPr>
    </w:p>
    <w:p w14:paraId="661332B5" w14:textId="523EC869" w:rsidR="005763F0" w:rsidRPr="00CA5B07" w:rsidRDefault="005763F0" w:rsidP="00030147">
      <w:pPr>
        <w:bidi/>
        <w:jc w:val="both"/>
        <w:rPr>
          <w:rFonts w:asciiTheme="majorBidi" w:hAnsiTheme="majorBidi" w:cstheme="majorBidi"/>
          <w:b/>
          <w:bCs/>
          <w:sz w:val="32"/>
          <w:szCs w:val="32"/>
        </w:rPr>
      </w:pPr>
      <w:r w:rsidRPr="00CA5B07">
        <w:rPr>
          <w:rFonts w:asciiTheme="majorBidi" w:hAnsiTheme="majorBidi" w:cs="Times New Roman"/>
          <w:b/>
          <w:bCs/>
          <w:sz w:val="32"/>
          <w:szCs w:val="32"/>
          <w:rtl/>
        </w:rPr>
        <w:t>ادوات البحث</w:t>
      </w:r>
    </w:p>
    <w:p w14:paraId="098D4431" w14:textId="77777777" w:rsidR="005763F0" w:rsidRPr="00CA5B07" w:rsidRDefault="005763F0" w:rsidP="00C17145">
      <w:pPr>
        <w:bidi/>
        <w:jc w:val="both"/>
        <w:rPr>
          <w:rFonts w:asciiTheme="majorBidi" w:hAnsiTheme="majorBidi" w:cstheme="majorBidi"/>
          <w:sz w:val="32"/>
          <w:szCs w:val="32"/>
        </w:rPr>
      </w:pPr>
      <w:r w:rsidRPr="00CA5B07">
        <w:rPr>
          <w:rFonts w:asciiTheme="majorBidi" w:hAnsiTheme="majorBidi" w:cs="Times New Roman"/>
          <w:sz w:val="32"/>
          <w:szCs w:val="32"/>
          <w:rtl/>
          <w:lang w:bidi="fa-IR"/>
        </w:rPr>
        <w:t xml:space="preserve">۱. </w:t>
      </w:r>
      <w:r w:rsidRPr="00CA5B07">
        <w:rPr>
          <w:rFonts w:asciiTheme="majorBidi" w:hAnsiTheme="majorBidi" w:cs="Times New Roman"/>
          <w:sz w:val="32"/>
          <w:szCs w:val="32"/>
          <w:rtl/>
        </w:rPr>
        <w:t xml:space="preserve">مقياس التكيف النفسي </w:t>
      </w:r>
    </w:p>
    <w:p w14:paraId="0B7DB7A3" w14:textId="77777777" w:rsidR="005763F0" w:rsidRPr="00CA5B07" w:rsidRDefault="005763F0" w:rsidP="00C17145">
      <w:pPr>
        <w:bidi/>
        <w:jc w:val="both"/>
        <w:rPr>
          <w:rFonts w:asciiTheme="majorBidi" w:hAnsiTheme="majorBidi" w:cstheme="majorBidi"/>
          <w:sz w:val="32"/>
          <w:szCs w:val="32"/>
        </w:rPr>
      </w:pPr>
      <w:r w:rsidRPr="00CA5B07">
        <w:rPr>
          <w:rFonts w:asciiTheme="majorBidi" w:hAnsiTheme="majorBidi" w:cs="Times New Roman"/>
          <w:sz w:val="32"/>
          <w:szCs w:val="32"/>
          <w:rtl/>
        </w:rPr>
        <w:t xml:space="preserve">لغرض تحقيق اهداف البحث كان لابد من استخدام اداة لقياس التكيف النفسي لدى طلبة </w:t>
      </w:r>
      <w:r>
        <w:rPr>
          <w:rFonts w:asciiTheme="majorBidi" w:hAnsiTheme="majorBidi" w:cs="Times New Roman" w:hint="cs"/>
          <w:sz w:val="32"/>
          <w:szCs w:val="32"/>
          <w:rtl/>
        </w:rPr>
        <w:t>المرحلة الاعدادية</w:t>
      </w:r>
      <w:r w:rsidRPr="00CA5B07">
        <w:rPr>
          <w:rFonts w:asciiTheme="majorBidi" w:hAnsiTheme="majorBidi" w:cs="Times New Roman"/>
          <w:sz w:val="32"/>
          <w:szCs w:val="32"/>
          <w:rtl/>
        </w:rPr>
        <w:t xml:space="preserve"> تتمتع بخصائص المقاييس النفسية من صدق وثبات لذا قام </w:t>
      </w:r>
      <w:r>
        <w:rPr>
          <w:rFonts w:asciiTheme="majorBidi" w:hAnsiTheme="majorBidi" w:cs="Times New Roman" w:hint="cs"/>
          <w:sz w:val="32"/>
          <w:szCs w:val="32"/>
          <w:rtl/>
        </w:rPr>
        <w:t>الباحثان</w:t>
      </w:r>
      <w:r w:rsidRPr="00CA5B07">
        <w:rPr>
          <w:rFonts w:asciiTheme="majorBidi" w:hAnsiTheme="majorBidi" w:cs="Times New Roman"/>
          <w:sz w:val="32"/>
          <w:szCs w:val="32"/>
          <w:rtl/>
        </w:rPr>
        <w:t xml:space="preserve"> </w:t>
      </w:r>
      <w:r>
        <w:rPr>
          <w:rFonts w:asciiTheme="majorBidi" w:hAnsiTheme="majorBidi" w:cs="Times New Roman" w:hint="cs"/>
          <w:sz w:val="32"/>
          <w:szCs w:val="32"/>
          <w:rtl/>
        </w:rPr>
        <w:t>تبني</w:t>
      </w:r>
      <w:r w:rsidRPr="00CA5B07">
        <w:rPr>
          <w:rFonts w:asciiTheme="majorBidi" w:hAnsiTheme="majorBidi" w:cs="Times New Roman"/>
          <w:sz w:val="32"/>
          <w:szCs w:val="32"/>
          <w:rtl/>
        </w:rPr>
        <w:t xml:space="preserve"> مقياس للتكيف النفسي </w:t>
      </w:r>
      <w:r>
        <w:rPr>
          <w:rFonts w:asciiTheme="majorBidi" w:hAnsiTheme="majorBidi" w:cs="Times New Roman" w:hint="cs"/>
          <w:sz w:val="32"/>
          <w:szCs w:val="32"/>
          <w:rtl/>
        </w:rPr>
        <w:t>(</w:t>
      </w:r>
      <w:proofErr w:type="gramStart"/>
      <w:r>
        <w:rPr>
          <w:rFonts w:asciiTheme="majorBidi" w:hAnsiTheme="majorBidi" w:cs="Times New Roman" w:hint="cs"/>
          <w:sz w:val="32"/>
          <w:szCs w:val="32"/>
          <w:rtl/>
        </w:rPr>
        <w:t>الزهيري ،</w:t>
      </w:r>
      <w:proofErr w:type="gramEnd"/>
      <w:r>
        <w:rPr>
          <w:rFonts w:asciiTheme="majorBidi" w:hAnsiTheme="majorBidi" w:cs="Times New Roman" w:hint="cs"/>
          <w:sz w:val="32"/>
          <w:szCs w:val="32"/>
          <w:rtl/>
        </w:rPr>
        <w:t xml:space="preserve"> 2019)</w:t>
      </w:r>
    </w:p>
    <w:p w14:paraId="0BB3AC87" w14:textId="77777777" w:rsidR="005763F0" w:rsidRDefault="005763F0" w:rsidP="00C17145">
      <w:pPr>
        <w:bidi/>
        <w:jc w:val="both"/>
        <w:rPr>
          <w:rFonts w:asciiTheme="majorBidi" w:hAnsiTheme="majorBidi" w:cstheme="majorBidi"/>
          <w:b/>
          <w:bCs/>
          <w:sz w:val="32"/>
          <w:szCs w:val="32"/>
          <w:rtl/>
        </w:rPr>
      </w:pPr>
    </w:p>
    <w:p w14:paraId="06EE808D" w14:textId="77777777" w:rsidR="005763F0" w:rsidRPr="00223F08" w:rsidRDefault="005763F0" w:rsidP="00C17145">
      <w:pPr>
        <w:bidi/>
        <w:jc w:val="both"/>
        <w:rPr>
          <w:rFonts w:asciiTheme="majorBidi" w:hAnsiTheme="majorBidi" w:cstheme="majorBidi"/>
          <w:b/>
          <w:bCs/>
          <w:sz w:val="32"/>
          <w:szCs w:val="32"/>
        </w:rPr>
      </w:pPr>
      <w:r w:rsidRPr="00223F08">
        <w:rPr>
          <w:rFonts w:asciiTheme="majorBidi" w:hAnsiTheme="majorBidi" w:cs="Times New Roman" w:hint="cs"/>
          <w:b/>
          <w:bCs/>
          <w:sz w:val="32"/>
          <w:szCs w:val="32"/>
          <w:rtl/>
        </w:rPr>
        <w:t xml:space="preserve">الخصائص السايكومترية للمقياس </w:t>
      </w:r>
    </w:p>
    <w:p w14:paraId="5CFE405B" w14:textId="1C0F32CA" w:rsidR="00164ACB" w:rsidRPr="00164ACB" w:rsidRDefault="005763F0" w:rsidP="00164ACB">
      <w:pPr>
        <w:bidi/>
        <w:jc w:val="both"/>
        <w:rPr>
          <w:rFonts w:asciiTheme="majorBidi" w:hAnsiTheme="majorBidi" w:cstheme="majorBidi"/>
          <w:b/>
          <w:bCs/>
          <w:sz w:val="32"/>
          <w:szCs w:val="32"/>
          <w:rtl/>
        </w:rPr>
      </w:pPr>
      <w:r w:rsidRPr="00164ACB">
        <w:rPr>
          <w:rFonts w:asciiTheme="majorBidi" w:hAnsiTheme="majorBidi" w:cstheme="majorBidi" w:hint="cs"/>
          <w:b/>
          <w:bCs/>
          <w:sz w:val="32"/>
          <w:szCs w:val="32"/>
          <w:rtl/>
        </w:rPr>
        <w:t>الثبات</w:t>
      </w:r>
      <w:r w:rsidR="00164ACB">
        <w:rPr>
          <w:rFonts w:asciiTheme="majorBidi" w:hAnsiTheme="majorBidi" w:cstheme="majorBidi"/>
          <w:b/>
          <w:bCs/>
          <w:sz w:val="32"/>
          <w:szCs w:val="32"/>
        </w:rPr>
        <w:t xml:space="preserve"> </w:t>
      </w:r>
    </w:p>
    <w:p w14:paraId="20F7C7EA" w14:textId="77777777" w:rsidR="00164ACB" w:rsidRPr="00164ACB" w:rsidRDefault="00164ACB" w:rsidP="00164ACB">
      <w:pPr>
        <w:tabs>
          <w:tab w:val="left" w:pos="1451"/>
        </w:tabs>
        <w:bidi/>
        <w:spacing w:after="0" w:line="360" w:lineRule="auto"/>
        <w:jc w:val="both"/>
        <w:rPr>
          <w:rFonts w:asciiTheme="majorBidi" w:hAnsiTheme="majorBidi" w:cs="Times New Roman"/>
          <w:sz w:val="32"/>
          <w:szCs w:val="32"/>
          <w:rtl/>
        </w:rPr>
      </w:pPr>
      <w:r w:rsidRPr="00164ACB">
        <w:rPr>
          <w:rFonts w:asciiTheme="majorBidi" w:hAnsiTheme="majorBidi" w:cs="Times New Roman"/>
          <w:sz w:val="32"/>
          <w:szCs w:val="32"/>
          <w:rtl/>
        </w:rPr>
        <w:t xml:space="preserve">وهناك طرق </w:t>
      </w:r>
      <w:proofErr w:type="gramStart"/>
      <w:r w:rsidRPr="00164ACB">
        <w:rPr>
          <w:rFonts w:asciiTheme="majorBidi" w:hAnsiTheme="majorBidi" w:cs="Times New Roman"/>
          <w:sz w:val="32"/>
          <w:szCs w:val="32"/>
          <w:rtl/>
        </w:rPr>
        <w:t>عدة  لتقدير</w:t>
      </w:r>
      <w:proofErr w:type="gramEnd"/>
      <w:r w:rsidRPr="00164ACB">
        <w:rPr>
          <w:rFonts w:asciiTheme="majorBidi" w:hAnsiTheme="majorBidi" w:cs="Times New Roman"/>
          <w:sz w:val="32"/>
          <w:szCs w:val="32"/>
          <w:rtl/>
        </w:rPr>
        <w:t xml:space="preserve"> الثبات وكل طريقه من هذه الطرق لها مميزاتها الخاصة ومن بين تلك الطرق, استخرجا الباحثان معامل الثبات بطريقتين:</w:t>
      </w:r>
    </w:p>
    <w:p w14:paraId="5CBD2237" w14:textId="77777777" w:rsidR="00164ACB" w:rsidRPr="00164ACB" w:rsidRDefault="00164ACB" w:rsidP="00164ACB">
      <w:pPr>
        <w:tabs>
          <w:tab w:val="left" w:pos="1451"/>
        </w:tabs>
        <w:bidi/>
        <w:spacing w:after="0" w:line="360" w:lineRule="auto"/>
        <w:jc w:val="both"/>
        <w:rPr>
          <w:rFonts w:asciiTheme="majorBidi" w:hAnsiTheme="majorBidi" w:cs="Times New Roman"/>
          <w:sz w:val="32"/>
          <w:szCs w:val="32"/>
          <w:rtl/>
        </w:rPr>
      </w:pPr>
      <w:proofErr w:type="gramStart"/>
      <w:r w:rsidRPr="00164ACB">
        <w:rPr>
          <w:rFonts w:asciiTheme="majorBidi" w:hAnsiTheme="majorBidi" w:cs="Times New Roman"/>
          <w:sz w:val="32"/>
          <w:szCs w:val="32"/>
          <w:rtl/>
        </w:rPr>
        <w:t>1- الاختبار</w:t>
      </w:r>
      <w:proofErr w:type="gramEnd"/>
      <w:r w:rsidRPr="00164ACB">
        <w:rPr>
          <w:rFonts w:asciiTheme="majorBidi" w:hAnsiTheme="majorBidi" w:cs="Times New Roman"/>
          <w:sz w:val="32"/>
          <w:szCs w:val="32"/>
          <w:rtl/>
        </w:rPr>
        <w:t xml:space="preserve"> والطرق إعادة الاختبار :</w:t>
      </w:r>
      <w:r w:rsidRPr="00164ACB">
        <w:rPr>
          <w:rFonts w:asciiTheme="majorBidi" w:hAnsiTheme="majorBidi" w:cs="Times New Roman"/>
          <w:sz w:val="32"/>
          <w:szCs w:val="32"/>
        </w:rPr>
        <w:t>Test-Retest Method</w:t>
      </w:r>
    </w:p>
    <w:p w14:paraId="5ED67963" w14:textId="77777777" w:rsidR="00164ACB" w:rsidRPr="00164ACB" w:rsidRDefault="00164ACB" w:rsidP="00030147">
      <w:pPr>
        <w:tabs>
          <w:tab w:val="left" w:pos="1451"/>
        </w:tabs>
        <w:bidi/>
        <w:spacing w:after="0" w:line="276" w:lineRule="auto"/>
        <w:jc w:val="both"/>
        <w:rPr>
          <w:rFonts w:asciiTheme="majorBidi" w:hAnsiTheme="majorBidi" w:cs="Times New Roman"/>
          <w:sz w:val="32"/>
          <w:szCs w:val="32"/>
          <w:rtl/>
        </w:rPr>
      </w:pPr>
      <w:r w:rsidRPr="00164ACB">
        <w:rPr>
          <w:rFonts w:asciiTheme="majorBidi" w:hAnsiTheme="majorBidi" w:cs="Times New Roman"/>
          <w:sz w:val="32"/>
          <w:szCs w:val="32"/>
          <w:rtl/>
        </w:rPr>
        <w:t xml:space="preserve">يكشف معامل الثبات الذي جرى حسابه بطريقة إعادة المقياس الى استقرار استجابات المفحوصين عبر الزمن إذ يفترض أنّ السمة ثابتة مستقرة خلال المدة الزمنية بين التطبيق الاول والثاني؛ لذلك فإن هذا الثبات يكشف درجة ثبات المقياس خلال هذه المدة (عودة,1998: 345). هو تطبيق الاختبار نفسه مرتين تزودنا هذه الطريقة بدرجتين لكل مفحوص ان معامل الارتباط بين الدرجتين المحصلة في التطبيق الاول والتطبيق </w:t>
      </w:r>
      <w:proofErr w:type="gramStart"/>
      <w:r w:rsidRPr="00164ACB">
        <w:rPr>
          <w:rFonts w:asciiTheme="majorBidi" w:hAnsiTheme="majorBidi" w:cs="Times New Roman"/>
          <w:sz w:val="32"/>
          <w:szCs w:val="32"/>
          <w:rtl/>
        </w:rPr>
        <w:t>الثاني  هو</w:t>
      </w:r>
      <w:proofErr w:type="gramEnd"/>
      <w:r w:rsidRPr="00164ACB">
        <w:rPr>
          <w:rFonts w:asciiTheme="majorBidi" w:hAnsiTheme="majorBidi" w:cs="Times New Roman"/>
          <w:sz w:val="32"/>
          <w:szCs w:val="32"/>
          <w:rtl/>
        </w:rPr>
        <w:t xml:space="preserve"> معامل ثبات لاختبار ومعامل الثبات في هذه الحالة هو عامل استقرار (ملحم,2002: 252)</w:t>
      </w:r>
    </w:p>
    <w:p w14:paraId="5E6FB9DF" w14:textId="081C01C2" w:rsidR="00C17145" w:rsidRDefault="00164ACB" w:rsidP="00030147">
      <w:pPr>
        <w:tabs>
          <w:tab w:val="left" w:pos="1451"/>
        </w:tabs>
        <w:bidi/>
        <w:spacing w:after="0" w:line="276" w:lineRule="auto"/>
        <w:jc w:val="both"/>
        <w:rPr>
          <w:rFonts w:asciiTheme="majorBidi" w:hAnsiTheme="majorBidi" w:cs="Times New Roman"/>
          <w:sz w:val="32"/>
          <w:szCs w:val="32"/>
          <w:rtl/>
        </w:rPr>
      </w:pPr>
      <w:r w:rsidRPr="00164ACB">
        <w:rPr>
          <w:rFonts w:asciiTheme="majorBidi" w:hAnsiTheme="majorBidi" w:cs="Times New Roman"/>
          <w:sz w:val="32"/>
          <w:szCs w:val="32"/>
          <w:rtl/>
        </w:rPr>
        <w:lastRenderedPageBreak/>
        <w:t xml:space="preserve">ولحساب معامل الثبات وفقاً لطريقة اعادة الاختبار اختارا الباحثان عينه عشوائية </w:t>
      </w:r>
      <w:proofErr w:type="gramStart"/>
      <w:r w:rsidRPr="00164ACB">
        <w:rPr>
          <w:rFonts w:asciiTheme="majorBidi" w:hAnsiTheme="majorBidi" w:cs="Times New Roman"/>
          <w:sz w:val="32"/>
          <w:szCs w:val="32"/>
          <w:rtl/>
        </w:rPr>
        <w:t xml:space="preserve">( </w:t>
      </w:r>
      <w:r w:rsidR="00C5693A">
        <w:rPr>
          <w:rFonts w:asciiTheme="majorBidi" w:hAnsiTheme="majorBidi" w:cs="Times New Roman" w:hint="cs"/>
          <w:sz w:val="32"/>
          <w:szCs w:val="32"/>
          <w:rtl/>
        </w:rPr>
        <w:t>30</w:t>
      </w:r>
      <w:proofErr w:type="gramEnd"/>
      <w:r w:rsidRPr="00164ACB">
        <w:rPr>
          <w:rFonts w:asciiTheme="majorBidi" w:hAnsiTheme="majorBidi" w:cs="Times New Roman"/>
          <w:sz w:val="32"/>
          <w:szCs w:val="32"/>
          <w:rtl/>
        </w:rPr>
        <w:t xml:space="preserve">) </w:t>
      </w:r>
      <w:r w:rsidR="00C5693A">
        <w:rPr>
          <w:rFonts w:asciiTheme="majorBidi" w:hAnsiTheme="majorBidi" w:cs="Times New Roman" w:hint="cs"/>
          <w:sz w:val="32"/>
          <w:szCs w:val="32"/>
          <w:rtl/>
        </w:rPr>
        <w:t>مرشدا</w:t>
      </w:r>
      <w:r w:rsidR="00030147">
        <w:rPr>
          <w:rFonts w:asciiTheme="majorBidi" w:hAnsiTheme="majorBidi" w:cs="Times New Roman" w:hint="cs"/>
          <w:sz w:val="32"/>
          <w:szCs w:val="32"/>
          <w:rtl/>
        </w:rPr>
        <w:t xml:space="preserve"> </w:t>
      </w:r>
      <w:r w:rsidR="00C5693A">
        <w:rPr>
          <w:rFonts w:asciiTheme="majorBidi" w:hAnsiTheme="majorBidi" w:cs="Times New Roman" w:hint="cs"/>
          <w:sz w:val="32"/>
          <w:szCs w:val="32"/>
          <w:rtl/>
        </w:rPr>
        <w:t>ومرشدة</w:t>
      </w:r>
      <w:r w:rsidRPr="00164ACB">
        <w:rPr>
          <w:rFonts w:asciiTheme="majorBidi" w:hAnsiTheme="majorBidi" w:cs="Times New Roman"/>
          <w:sz w:val="32"/>
          <w:szCs w:val="32"/>
          <w:rtl/>
        </w:rPr>
        <w:t xml:space="preserve"> أي بواقع (</w:t>
      </w:r>
      <w:r w:rsidR="00C5693A">
        <w:rPr>
          <w:rFonts w:asciiTheme="majorBidi" w:hAnsiTheme="majorBidi" w:cs="Times New Roman" w:hint="cs"/>
          <w:sz w:val="32"/>
          <w:szCs w:val="32"/>
          <w:rtl/>
        </w:rPr>
        <w:t>15</w:t>
      </w:r>
      <w:r w:rsidRPr="00164ACB">
        <w:rPr>
          <w:rFonts w:asciiTheme="majorBidi" w:hAnsiTheme="majorBidi" w:cs="Times New Roman"/>
          <w:sz w:val="32"/>
          <w:szCs w:val="32"/>
          <w:rtl/>
        </w:rPr>
        <w:t xml:space="preserve">) </w:t>
      </w:r>
      <w:r w:rsidR="00C17145">
        <w:rPr>
          <w:rFonts w:asciiTheme="majorBidi" w:hAnsiTheme="majorBidi" w:cs="Times New Roman" w:hint="cs"/>
          <w:sz w:val="32"/>
          <w:szCs w:val="32"/>
          <w:rtl/>
        </w:rPr>
        <w:t>طالب</w:t>
      </w:r>
      <w:r w:rsidRPr="00164ACB">
        <w:rPr>
          <w:rFonts w:asciiTheme="majorBidi" w:hAnsiTheme="majorBidi" w:cs="Times New Roman"/>
          <w:sz w:val="32"/>
          <w:szCs w:val="32"/>
          <w:rtl/>
        </w:rPr>
        <w:t xml:space="preserve"> و(</w:t>
      </w:r>
      <w:r w:rsidR="00C5693A">
        <w:rPr>
          <w:rFonts w:asciiTheme="majorBidi" w:hAnsiTheme="majorBidi" w:cs="Times New Roman" w:hint="cs"/>
          <w:sz w:val="32"/>
          <w:szCs w:val="32"/>
          <w:rtl/>
        </w:rPr>
        <w:t>15</w:t>
      </w:r>
      <w:r w:rsidRPr="00164ACB">
        <w:rPr>
          <w:rFonts w:asciiTheme="majorBidi" w:hAnsiTheme="majorBidi" w:cs="Times New Roman"/>
          <w:sz w:val="32"/>
          <w:szCs w:val="32"/>
          <w:rtl/>
        </w:rPr>
        <w:t xml:space="preserve">) </w:t>
      </w:r>
      <w:r w:rsidR="00C17145">
        <w:rPr>
          <w:rFonts w:asciiTheme="majorBidi" w:hAnsiTheme="majorBidi" w:cs="Times New Roman" w:hint="cs"/>
          <w:sz w:val="32"/>
          <w:szCs w:val="32"/>
          <w:rtl/>
        </w:rPr>
        <w:t>طالبة</w:t>
      </w:r>
      <w:r w:rsidRPr="00164ACB">
        <w:rPr>
          <w:rFonts w:asciiTheme="majorBidi" w:hAnsiTheme="majorBidi" w:cs="Times New Roman"/>
          <w:sz w:val="32"/>
          <w:szCs w:val="32"/>
          <w:rtl/>
        </w:rPr>
        <w:t xml:space="preserve"> ثم استخدم الباحثان معامل ارتباط بيرسون بين درجات التطبيق الاول للأداة ودرجات التطبيق الثاني إذ بلغ معامل الثبات وفقاً لهذه الطريقة (0,815) وكانت مدة التطبيق الثاني بعد اسبوعين من التطبيق الاول على نفس العينة . كما موضح في جدول </w:t>
      </w:r>
      <w:r w:rsidR="00C5693A">
        <w:rPr>
          <w:rFonts w:asciiTheme="majorBidi" w:hAnsiTheme="majorBidi" w:cs="Times New Roman" w:hint="cs"/>
          <w:sz w:val="32"/>
          <w:szCs w:val="32"/>
          <w:rtl/>
        </w:rPr>
        <w:t>رقم (3)</w:t>
      </w:r>
    </w:p>
    <w:p w14:paraId="76333DDD" w14:textId="77777777" w:rsidR="00C5693A" w:rsidRDefault="00C5693A" w:rsidP="00C5693A">
      <w:pPr>
        <w:tabs>
          <w:tab w:val="left" w:pos="1451"/>
        </w:tabs>
        <w:bidi/>
        <w:spacing w:after="0" w:line="276" w:lineRule="auto"/>
        <w:jc w:val="both"/>
        <w:rPr>
          <w:rFonts w:asciiTheme="majorBidi" w:hAnsiTheme="majorBidi" w:cs="Times New Roman"/>
          <w:sz w:val="32"/>
          <w:szCs w:val="32"/>
          <w:rtl/>
        </w:rPr>
      </w:pPr>
    </w:p>
    <w:p w14:paraId="7EBF1A8F" w14:textId="34A7D725" w:rsidR="00C5693A" w:rsidRDefault="00C5693A" w:rsidP="00C5693A">
      <w:pPr>
        <w:tabs>
          <w:tab w:val="left" w:pos="1451"/>
        </w:tabs>
        <w:bidi/>
        <w:spacing w:after="0" w:line="276" w:lineRule="auto"/>
        <w:jc w:val="center"/>
        <w:rPr>
          <w:rFonts w:asciiTheme="majorBidi" w:hAnsiTheme="majorBidi" w:cs="Times New Roman"/>
          <w:sz w:val="32"/>
          <w:szCs w:val="32"/>
          <w:rtl/>
        </w:rPr>
      </w:pPr>
      <w:r>
        <w:rPr>
          <w:rFonts w:asciiTheme="majorBidi" w:hAnsiTheme="majorBidi" w:cs="Times New Roman" w:hint="cs"/>
          <w:sz w:val="32"/>
          <w:szCs w:val="32"/>
          <w:rtl/>
        </w:rPr>
        <w:t>جدول رقم (3)</w:t>
      </w:r>
    </w:p>
    <w:p w14:paraId="42786C5F" w14:textId="77777777" w:rsidR="00C5693A" w:rsidRPr="00164ACB" w:rsidRDefault="00C5693A" w:rsidP="00C5693A">
      <w:pPr>
        <w:tabs>
          <w:tab w:val="left" w:pos="1451"/>
        </w:tabs>
        <w:bidi/>
        <w:spacing w:after="0" w:line="276" w:lineRule="auto"/>
        <w:jc w:val="both"/>
        <w:rPr>
          <w:rFonts w:asciiTheme="majorBidi" w:hAnsiTheme="majorBidi" w:cs="Times New Roman"/>
          <w:sz w:val="32"/>
          <w:szCs w:val="32"/>
          <w:rtl/>
        </w:rPr>
      </w:pPr>
    </w:p>
    <w:tbl>
      <w:tblPr>
        <w:tblStyle w:val="a5"/>
        <w:bidiVisual/>
        <w:tblW w:w="9792" w:type="dxa"/>
        <w:tblLook w:val="04A0" w:firstRow="1" w:lastRow="0" w:firstColumn="1" w:lastColumn="0" w:noHBand="0" w:noVBand="1"/>
      </w:tblPr>
      <w:tblGrid>
        <w:gridCol w:w="795"/>
        <w:gridCol w:w="4101"/>
        <w:gridCol w:w="2448"/>
        <w:gridCol w:w="2448"/>
      </w:tblGrid>
      <w:tr w:rsidR="00C5693A" w14:paraId="7DA73514" w14:textId="77777777" w:rsidTr="00C5693A">
        <w:trPr>
          <w:trHeight w:val="432"/>
        </w:trPr>
        <w:tc>
          <w:tcPr>
            <w:tcW w:w="795" w:type="dxa"/>
          </w:tcPr>
          <w:p w14:paraId="73B915EB" w14:textId="74A1D371" w:rsidR="00C5693A" w:rsidRDefault="00C5693A" w:rsidP="00C5693A">
            <w:pPr>
              <w:tabs>
                <w:tab w:val="left" w:pos="1451"/>
              </w:tabs>
              <w:bidi/>
              <w:spacing w:line="360" w:lineRule="auto"/>
              <w:jc w:val="cente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ت</w:t>
            </w:r>
          </w:p>
        </w:tc>
        <w:tc>
          <w:tcPr>
            <w:tcW w:w="4101" w:type="dxa"/>
          </w:tcPr>
          <w:p w14:paraId="1E8ACB8A" w14:textId="668E2EA0" w:rsidR="00C5693A" w:rsidRDefault="00C5693A" w:rsidP="00C5693A">
            <w:pPr>
              <w:tabs>
                <w:tab w:val="left" w:pos="1451"/>
              </w:tabs>
              <w:bidi/>
              <w:spacing w:line="360" w:lineRule="auto"/>
              <w:jc w:val="cente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اسم المدرسة</w:t>
            </w:r>
          </w:p>
        </w:tc>
        <w:tc>
          <w:tcPr>
            <w:tcW w:w="2448" w:type="dxa"/>
          </w:tcPr>
          <w:p w14:paraId="4DAF27A7" w14:textId="7FE76C35" w:rsidR="00C5693A" w:rsidRDefault="00C5693A" w:rsidP="00C5693A">
            <w:pPr>
              <w:tabs>
                <w:tab w:val="left" w:pos="1451"/>
              </w:tabs>
              <w:bidi/>
              <w:spacing w:line="360" w:lineRule="auto"/>
              <w:jc w:val="cente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العدد</w:t>
            </w:r>
          </w:p>
        </w:tc>
        <w:tc>
          <w:tcPr>
            <w:tcW w:w="2448" w:type="dxa"/>
          </w:tcPr>
          <w:p w14:paraId="53910630" w14:textId="2C0B8EAC" w:rsidR="00C5693A" w:rsidRDefault="00C5693A" w:rsidP="00C5693A">
            <w:pPr>
              <w:tabs>
                <w:tab w:val="left" w:pos="1451"/>
              </w:tabs>
              <w:bidi/>
              <w:spacing w:line="360" w:lineRule="auto"/>
              <w:jc w:val="cente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المجموع</w:t>
            </w:r>
          </w:p>
        </w:tc>
      </w:tr>
      <w:tr w:rsidR="00C5693A" w14:paraId="24BDDD20" w14:textId="77777777" w:rsidTr="00C5693A">
        <w:trPr>
          <w:trHeight w:val="432"/>
        </w:trPr>
        <w:tc>
          <w:tcPr>
            <w:tcW w:w="795" w:type="dxa"/>
          </w:tcPr>
          <w:p w14:paraId="12AC31B6" w14:textId="62177590" w:rsidR="00C5693A" w:rsidRDefault="00C5693A" w:rsidP="00164ACB">
            <w:pPr>
              <w:tabs>
                <w:tab w:val="left" w:pos="1451"/>
              </w:tabs>
              <w:bidi/>
              <w:spacing w:line="360" w:lineRule="auto"/>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1</w:t>
            </w:r>
          </w:p>
        </w:tc>
        <w:tc>
          <w:tcPr>
            <w:tcW w:w="4101" w:type="dxa"/>
          </w:tcPr>
          <w:p w14:paraId="72FBC6E4" w14:textId="4388737D" w:rsidR="00C5693A" w:rsidRDefault="00C5693A" w:rsidP="00164ACB">
            <w:pPr>
              <w:tabs>
                <w:tab w:val="left" w:pos="1451"/>
              </w:tabs>
              <w:bidi/>
              <w:spacing w:line="360" w:lineRule="auto"/>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 xml:space="preserve">اعدادية المقدادية </w:t>
            </w:r>
          </w:p>
        </w:tc>
        <w:tc>
          <w:tcPr>
            <w:tcW w:w="2448" w:type="dxa"/>
          </w:tcPr>
          <w:p w14:paraId="400A0660" w14:textId="3DD065BC" w:rsidR="00C5693A" w:rsidRDefault="00C5693A" w:rsidP="00164ACB">
            <w:pPr>
              <w:tabs>
                <w:tab w:val="left" w:pos="1451"/>
              </w:tabs>
              <w:bidi/>
              <w:spacing w:line="360" w:lineRule="auto"/>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15 ذكور</w:t>
            </w:r>
          </w:p>
        </w:tc>
        <w:tc>
          <w:tcPr>
            <w:tcW w:w="2448" w:type="dxa"/>
          </w:tcPr>
          <w:p w14:paraId="5BA359EE" w14:textId="4EA024CA" w:rsidR="00C5693A" w:rsidRDefault="00C5693A" w:rsidP="00164ACB">
            <w:pPr>
              <w:tabs>
                <w:tab w:val="left" w:pos="1451"/>
              </w:tabs>
              <w:bidi/>
              <w:spacing w:line="360" w:lineRule="auto"/>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15</w:t>
            </w:r>
          </w:p>
        </w:tc>
      </w:tr>
      <w:tr w:rsidR="00C5693A" w14:paraId="786AE163" w14:textId="77777777" w:rsidTr="00C5693A">
        <w:trPr>
          <w:trHeight w:val="432"/>
        </w:trPr>
        <w:tc>
          <w:tcPr>
            <w:tcW w:w="795" w:type="dxa"/>
          </w:tcPr>
          <w:p w14:paraId="22D8CA0D" w14:textId="3905FB4A" w:rsidR="00C5693A" w:rsidRDefault="00C5693A" w:rsidP="00164ACB">
            <w:pPr>
              <w:tabs>
                <w:tab w:val="left" w:pos="1451"/>
              </w:tabs>
              <w:bidi/>
              <w:spacing w:line="360" w:lineRule="auto"/>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2</w:t>
            </w:r>
          </w:p>
        </w:tc>
        <w:tc>
          <w:tcPr>
            <w:tcW w:w="4101" w:type="dxa"/>
            <w:vMerge w:val="restart"/>
          </w:tcPr>
          <w:p w14:paraId="71CC1BC1" w14:textId="0DFC5CA9" w:rsidR="00C5693A" w:rsidRDefault="00C5693A" w:rsidP="00164ACB">
            <w:pPr>
              <w:tabs>
                <w:tab w:val="left" w:pos="1451"/>
              </w:tabs>
              <w:bidi/>
              <w:spacing w:line="360" w:lineRule="auto"/>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 xml:space="preserve">اعدادية </w:t>
            </w:r>
            <w:r w:rsidR="002138CB">
              <w:rPr>
                <w:rFonts w:ascii="Simplified Arabic" w:hAnsi="Simplified Arabic" w:cs="Simplified Arabic" w:hint="cs"/>
                <w:b/>
                <w:bCs/>
                <w:sz w:val="28"/>
                <w:szCs w:val="28"/>
                <w:rtl/>
                <w:lang w:bidi="ar-IQ"/>
              </w:rPr>
              <w:t xml:space="preserve">البراءة </w:t>
            </w:r>
          </w:p>
        </w:tc>
        <w:tc>
          <w:tcPr>
            <w:tcW w:w="2448" w:type="dxa"/>
            <w:vMerge w:val="restart"/>
          </w:tcPr>
          <w:p w14:paraId="3E519C72" w14:textId="3AAE8025" w:rsidR="00C5693A" w:rsidRDefault="00C5693A" w:rsidP="00164ACB">
            <w:pPr>
              <w:tabs>
                <w:tab w:val="left" w:pos="1451"/>
              </w:tabs>
              <w:bidi/>
              <w:spacing w:line="360" w:lineRule="auto"/>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15 اناث</w:t>
            </w:r>
          </w:p>
        </w:tc>
        <w:tc>
          <w:tcPr>
            <w:tcW w:w="2448" w:type="dxa"/>
          </w:tcPr>
          <w:p w14:paraId="5BEB9974" w14:textId="116102B0" w:rsidR="00C5693A" w:rsidRDefault="00C5693A" w:rsidP="00164ACB">
            <w:pPr>
              <w:tabs>
                <w:tab w:val="left" w:pos="1451"/>
              </w:tabs>
              <w:bidi/>
              <w:spacing w:line="360" w:lineRule="auto"/>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15</w:t>
            </w:r>
          </w:p>
        </w:tc>
      </w:tr>
      <w:tr w:rsidR="00C5693A" w14:paraId="3794CA08" w14:textId="77777777" w:rsidTr="00C5693A">
        <w:trPr>
          <w:trHeight w:val="432"/>
        </w:trPr>
        <w:tc>
          <w:tcPr>
            <w:tcW w:w="795" w:type="dxa"/>
          </w:tcPr>
          <w:p w14:paraId="1BE84A0A" w14:textId="77777777" w:rsidR="00C5693A" w:rsidRDefault="00C5693A" w:rsidP="00164ACB">
            <w:pPr>
              <w:tabs>
                <w:tab w:val="left" w:pos="1451"/>
              </w:tabs>
              <w:bidi/>
              <w:spacing w:line="360" w:lineRule="auto"/>
              <w:jc w:val="both"/>
              <w:rPr>
                <w:rFonts w:ascii="Simplified Arabic" w:hAnsi="Simplified Arabic" w:cs="Simplified Arabic"/>
                <w:b/>
                <w:bCs/>
                <w:sz w:val="28"/>
                <w:szCs w:val="28"/>
                <w:rtl/>
                <w:lang w:bidi="ar-IQ"/>
              </w:rPr>
            </w:pPr>
          </w:p>
        </w:tc>
        <w:tc>
          <w:tcPr>
            <w:tcW w:w="4101" w:type="dxa"/>
            <w:vMerge/>
          </w:tcPr>
          <w:p w14:paraId="396D1CD4" w14:textId="77777777" w:rsidR="00C5693A" w:rsidRDefault="00C5693A" w:rsidP="00164ACB">
            <w:pPr>
              <w:tabs>
                <w:tab w:val="left" w:pos="1451"/>
              </w:tabs>
              <w:bidi/>
              <w:spacing w:line="360" w:lineRule="auto"/>
              <w:jc w:val="both"/>
              <w:rPr>
                <w:rFonts w:ascii="Simplified Arabic" w:hAnsi="Simplified Arabic" w:cs="Simplified Arabic"/>
                <w:b/>
                <w:bCs/>
                <w:sz w:val="28"/>
                <w:szCs w:val="28"/>
                <w:rtl/>
                <w:lang w:bidi="ar-IQ"/>
              </w:rPr>
            </w:pPr>
          </w:p>
        </w:tc>
        <w:tc>
          <w:tcPr>
            <w:tcW w:w="2448" w:type="dxa"/>
            <w:vMerge/>
          </w:tcPr>
          <w:p w14:paraId="29F7B786" w14:textId="77777777" w:rsidR="00C5693A" w:rsidRDefault="00C5693A" w:rsidP="00164ACB">
            <w:pPr>
              <w:tabs>
                <w:tab w:val="left" w:pos="1451"/>
              </w:tabs>
              <w:bidi/>
              <w:spacing w:line="360" w:lineRule="auto"/>
              <w:jc w:val="both"/>
              <w:rPr>
                <w:rFonts w:ascii="Simplified Arabic" w:hAnsi="Simplified Arabic" w:cs="Simplified Arabic"/>
                <w:b/>
                <w:bCs/>
                <w:sz w:val="28"/>
                <w:szCs w:val="28"/>
                <w:rtl/>
                <w:lang w:bidi="ar-IQ"/>
              </w:rPr>
            </w:pPr>
          </w:p>
        </w:tc>
        <w:tc>
          <w:tcPr>
            <w:tcW w:w="2448" w:type="dxa"/>
          </w:tcPr>
          <w:p w14:paraId="1F486699" w14:textId="079703BE" w:rsidR="00C5693A" w:rsidRDefault="00C5693A" w:rsidP="00164ACB">
            <w:pPr>
              <w:tabs>
                <w:tab w:val="left" w:pos="1451"/>
              </w:tabs>
              <w:bidi/>
              <w:spacing w:line="360" w:lineRule="auto"/>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30</w:t>
            </w:r>
          </w:p>
        </w:tc>
      </w:tr>
    </w:tbl>
    <w:p w14:paraId="60B71E2C" w14:textId="77777777" w:rsidR="00D07BDC" w:rsidRDefault="00D07BDC" w:rsidP="00164ACB">
      <w:pPr>
        <w:tabs>
          <w:tab w:val="left" w:pos="1451"/>
        </w:tabs>
        <w:bidi/>
        <w:spacing w:after="0" w:line="360" w:lineRule="auto"/>
        <w:jc w:val="both"/>
        <w:rPr>
          <w:rFonts w:ascii="Simplified Arabic" w:hAnsi="Simplified Arabic" w:cs="Simplified Arabic"/>
          <w:b/>
          <w:bCs/>
          <w:sz w:val="28"/>
          <w:szCs w:val="28"/>
          <w:rtl/>
          <w:lang w:bidi="ar-IQ"/>
        </w:rPr>
      </w:pPr>
    </w:p>
    <w:p w14:paraId="5BD8D0D1" w14:textId="2EC7D563" w:rsidR="00164ACB" w:rsidRPr="00F61ABF" w:rsidRDefault="00660BB2" w:rsidP="00D07BDC">
      <w:pPr>
        <w:tabs>
          <w:tab w:val="left" w:pos="1451"/>
        </w:tabs>
        <w:bidi/>
        <w:spacing w:after="0" w:line="360" w:lineRule="auto"/>
        <w:jc w:val="both"/>
        <w:rPr>
          <w:rFonts w:ascii="Simplified Arabic" w:hAnsi="Simplified Arabic" w:cs="Simplified Arabic"/>
          <w:sz w:val="28"/>
          <w:szCs w:val="28"/>
          <w:rtl/>
          <w:lang w:bidi="ar-IQ"/>
        </w:rPr>
      </w:pPr>
      <w:r>
        <w:rPr>
          <w:rFonts w:ascii="Simplified Arabic" w:hAnsi="Simplified Arabic" w:cs="Simplified Arabic" w:hint="cs"/>
          <w:b/>
          <w:bCs/>
          <w:sz w:val="28"/>
          <w:szCs w:val="28"/>
          <w:rtl/>
          <w:lang w:bidi="ar-IQ"/>
        </w:rPr>
        <w:t xml:space="preserve">2 </w:t>
      </w:r>
      <w:r w:rsidR="00164ACB" w:rsidRPr="00F61ABF">
        <w:rPr>
          <w:rFonts w:ascii="Simplified Arabic" w:hAnsi="Simplified Arabic" w:cs="Simplified Arabic"/>
          <w:b/>
          <w:bCs/>
          <w:sz w:val="28"/>
          <w:szCs w:val="28"/>
          <w:rtl/>
          <w:lang w:bidi="ar-IQ"/>
        </w:rPr>
        <w:t>-</w:t>
      </w:r>
      <w:r>
        <w:rPr>
          <w:rFonts w:ascii="Simplified Arabic" w:hAnsi="Simplified Arabic" w:cs="Simplified Arabic" w:hint="cs"/>
          <w:b/>
          <w:bCs/>
          <w:sz w:val="28"/>
          <w:szCs w:val="28"/>
          <w:rtl/>
          <w:lang w:bidi="ar-IQ"/>
        </w:rPr>
        <w:t xml:space="preserve"> </w:t>
      </w:r>
      <w:r w:rsidR="00164ACB" w:rsidRPr="00F61ABF">
        <w:rPr>
          <w:rFonts w:ascii="Simplified Arabic" w:hAnsi="Simplified Arabic" w:cs="Simplified Arabic"/>
          <w:b/>
          <w:bCs/>
          <w:sz w:val="28"/>
          <w:szCs w:val="28"/>
          <w:rtl/>
          <w:lang w:bidi="ar-IQ"/>
        </w:rPr>
        <w:t>معادلة إلفا-كرو نباخ</w:t>
      </w:r>
      <w:r w:rsidR="00164ACB" w:rsidRPr="00F61ABF">
        <w:rPr>
          <w:rFonts w:ascii="Simplified Arabic" w:hAnsi="Simplified Arabic" w:cs="Simplified Arabic"/>
          <w:sz w:val="28"/>
          <w:szCs w:val="28"/>
          <w:rtl/>
          <w:lang w:bidi="ar-IQ"/>
        </w:rPr>
        <w:t xml:space="preserve">: </w:t>
      </w:r>
    </w:p>
    <w:p w14:paraId="27CFBD0A" w14:textId="50F80123" w:rsidR="00164ACB" w:rsidRPr="00F61ABF" w:rsidRDefault="00164ACB" w:rsidP="00164ACB">
      <w:pPr>
        <w:tabs>
          <w:tab w:val="left" w:pos="1451"/>
        </w:tabs>
        <w:bidi/>
        <w:spacing w:after="0" w:line="360" w:lineRule="auto"/>
        <w:jc w:val="both"/>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 xml:space="preserve">يعتبر معامل الفا حالة خاصة من قانون </w:t>
      </w:r>
      <w:proofErr w:type="spellStart"/>
      <w:r w:rsidRPr="00F61ABF">
        <w:rPr>
          <w:rFonts w:ascii="Simplified Arabic" w:hAnsi="Simplified Arabic" w:cs="Simplified Arabic"/>
          <w:sz w:val="28"/>
          <w:szCs w:val="28"/>
          <w:rtl/>
          <w:lang w:bidi="ar-IQ"/>
        </w:rPr>
        <w:t>كودر</w:t>
      </w:r>
      <w:proofErr w:type="spellEnd"/>
      <w:r w:rsidRPr="00F61ABF">
        <w:rPr>
          <w:rFonts w:ascii="Simplified Arabic" w:hAnsi="Simplified Arabic" w:cs="Simplified Arabic"/>
          <w:sz w:val="28"/>
          <w:szCs w:val="28"/>
          <w:rtl/>
          <w:lang w:bidi="ar-IQ"/>
        </w:rPr>
        <w:t xml:space="preserve"> </w:t>
      </w:r>
      <w:proofErr w:type="spellStart"/>
      <w:r w:rsidRPr="00F61ABF">
        <w:rPr>
          <w:rFonts w:ascii="Simplified Arabic" w:hAnsi="Simplified Arabic" w:cs="Simplified Arabic"/>
          <w:sz w:val="28"/>
          <w:szCs w:val="28"/>
          <w:rtl/>
          <w:lang w:bidi="ar-IQ"/>
        </w:rPr>
        <w:t>ريتشادرسون</w:t>
      </w:r>
      <w:proofErr w:type="spellEnd"/>
      <w:r w:rsidRPr="00F61ABF">
        <w:rPr>
          <w:rFonts w:ascii="Simplified Arabic" w:hAnsi="Simplified Arabic" w:cs="Simplified Arabic"/>
          <w:sz w:val="28"/>
          <w:szCs w:val="28"/>
          <w:rtl/>
          <w:lang w:bidi="ar-IQ"/>
        </w:rPr>
        <w:t xml:space="preserve"> وقد </w:t>
      </w:r>
      <w:proofErr w:type="spellStart"/>
      <w:r w:rsidRPr="00F61ABF">
        <w:rPr>
          <w:rFonts w:ascii="Simplified Arabic" w:hAnsi="Simplified Arabic" w:cs="Simplified Arabic"/>
          <w:sz w:val="28"/>
          <w:szCs w:val="28"/>
          <w:rtl/>
          <w:lang w:bidi="ar-IQ"/>
        </w:rPr>
        <w:t>اقترحة</w:t>
      </w:r>
      <w:proofErr w:type="spellEnd"/>
      <w:r w:rsidRPr="00F61ABF">
        <w:rPr>
          <w:rFonts w:ascii="Simplified Arabic" w:hAnsi="Simplified Arabic" w:cs="Simplified Arabic"/>
          <w:sz w:val="28"/>
          <w:szCs w:val="28"/>
          <w:rtl/>
          <w:lang w:bidi="ar-IQ"/>
        </w:rPr>
        <w:t xml:space="preserve"> كرونباخ 1951ويمثل معامل الفا متوسط المعاملات الناتجة عن تجزئة الاختبار الة اجزاء بطرق </w:t>
      </w:r>
      <w:r w:rsidR="00030147" w:rsidRPr="00F61ABF">
        <w:rPr>
          <w:rFonts w:ascii="Simplified Arabic" w:hAnsi="Simplified Arabic" w:cs="Simplified Arabic" w:hint="cs"/>
          <w:sz w:val="28"/>
          <w:szCs w:val="28"/>
          <w:rtl/>
          <w:lang w:bidi="ar-IQ"/>
        </w:rPr>
        <w:t>مختلفة، وبذل</w:t>
      </w:r>
      <w:r w:rsidR="00030147" w:rsidRPr="00F61ABF">
        <w:rPr>
          <w:rFonts w:ascii="Simplified Arabic" w:hAnsi="Simplified Arabic" w:cs="Simplified Arabic" w:hint="eastAsia"/>
          <w:sz w:val="28"/>
          <w:szCs w:val="28"/>
          <w:rtl/>
          <w:lang w:bidi="ar-IQ"/>
        </w:rPr>
        <w:t>ك</w:t>
      </w:r>
      <w:r w:rsidRPr="00F61ABF">
        <w:rPr>
          <w:rFonts w:ascii="Simplified Arabic" w:hAnsi="Simplified Arabic" w:cs="Simplified Arabic"/>
          <w:sz w:val="28"/>
          <w:szCs w:val="28"/>
          <w:rtl/>
          <w:lang w:bidi="ar-IQ"/>
        </w:rPr>
        <w:t xml:space="preserve"> يمثل معامل ارتباط بين اي جزئيين من اجزاء </w:t>
      </w:r>
      <w:r w:rsidR="00030147" w:rsidRPr="00F61ABF">
        <w:rPr>
          <w:rFonts w:ascii="Simplified Arabic" w:hAnsi="Simplified Arabic" w:cs="Simplified Arabic" w:hint="cs"/>
          <w:sz w:val="28"/>
          <w:szCs w:val="28"/>
          <w:rtl/>
          <w:lang w:bidi="ar-IQ"/>
        </w:rPr>
        <w:t xml:space="preserve">الاختبار. </w:t>
      </w:r>
      <w:r w:rsidR="00030147" w:rsidRPr="00F61ABF">
        <w:rPr>
          <w:rFonts w:ascii="Simplified Arabic" w:hAnsi="Simplified Arabic" w:cs="Simplified Arabic"/>
          <w:sz w:val="28"/>
          <w:szCs w:val="28"/>
          <w:rtl/>
          <w:lang w:bidi="ar-IQ"/>
        </w:rPr>
        <w:t>(</w:t>
      </w:r>
      <w:r w:rsidRPr="00F61ABF">
        <w:rPr>
          <w:rFonts w:ascii="Simplified Arabic" w:hAnsi="Simplified Arabic" w:cs="Simplified Arabic"/>
          <w:sz w:val="28"/>
          <w:szCs w:val="28"/>
          <w:rtl/>
          <w:lang w:bidi="ar-IQ"/>
        </w:rPr>
        <w:t>عبد الرحمن ,</w:t>
      </w:r>
      <w:r w:rsidR="00030147" w:rsidRPr="00F61ABF">
        <w:rPr>
          <w:rFonts w:ascii="Simplified Arabic" w:hAnsi="Simplified Arabic" w:cs="Simplified Arabic" w:hint="cs"/>
          <w:sz w:val="28"/>
          <w:szCs w:val="28"/>
          <w:rtl/>
          <w:lang w:bidi="ar-IQ"/>
        </w:rPr>
        <w:t>1998: 172</w:t>
      </w:r>
      <w:r w:rsidRPr="00F61ABF">
        <w:rPr>
          <w:rFonts w:ascii="Simplified Arabic" w:hAnsi="Simplified Arabic" w:cs="Simplified Arabic"/>
          <w:sz w:val="28"/>
          <w:szCs w:val="28"/>
          <w:rtl/>
          <w:lang w:bidi="ar-IQ"/>
        </w:rPr>
        <w:t xml:space="preserve">) </w:t>
      </w:r>
    </w:p>
    <w:p w14:paraId="5D135F80" w14:textId="07E803FD" w:rsidR="00164ACB" w:rsidRPr="00164ACB" w:rsidRDefault="00164ACB" w:rsidP="008024AD">
      <w:pPr>
        <w:tabs>
          <w:tab w:val="left" w:pos="1451"/>
        </w:tabs>
        <w:bidi/>
        <w:spacing w:after="0" w:line="360" w:lineRule="auto"/>
        <w:jc w:val="both"/>
        <w:rPr>
          <w:rFonts w:asciiTheme="majorBidi" w:hAnsiTheme="majorBidi" w:cstheme="majorBidi"/>
          <w:b/>
          <w:bCs/>
          <w:sz w:val="32"/>
          <w:szCs w:val="32"/>
          <w:rtl/>
          <w:lang w:bidi="ar-IQ"/>
        </w:rPr>
      </w:pPr>
      <w:r w:rsidRPr="00F61ABF">
        <w:rPr>
          <w:rFonts w:ascii="Simplified Arabic" w:hAnsi="Simplified Arabic" w:cs="Simplified Arabic"/>
          <w:sz w:val="28"/>
          <w:szCs w:val="28"/>
          <w:rtl/>
          <w:lang w:bidi="ar-IQ"/>
        </w:rPr>
        <w:t>وللتحقق من ثبات المقياس قاما الباحثان باختيار عينة عشوائية قوامها (</w:t>
      </w:r>
      <w:r w:rsidR="008024AD">
        <w:rPr>
          <w:rFonts w:ascii="Simplified Arabic" w:hAnsi="Simplified Arabic" w:cs="Simplified Arabic" w:hint="cs"/>
          <w:sz w:val="28"/>
          <w:szCs w:val="28"/>
          <w:rtl/>
          <w:lang w:bidi="ar-IQ"/>
        </w:rPr>
        <w:t>30</w:t>
      </w:r>
      <w:r w:rsidRPr="00F61ABF">
        <w:rPr>
          <w:rFonts w:ascii="Simplified Arabic" w:hAnsi="Simplified Arabic" w:cs="Simplified Arabic"/>
          <w:sz w:val="28"/>
          <w:szCs w:val="28"/>
          <w:rtl/>
          <w:lang w:bidi="ar-IQ"/>
        </w:rPr>
        <w:t xml:space="preserve">) </w:t>
      </w:r>
      <w:r w:rsidR="00C17145">
        <w:rPr>
          <w:rFonts w:ascii="Simplified Arabic" w:hAnsi="Simplified Arabic" w:cs="Simplified Arabic" w:hint="cs"/>
          <w:sz w:val="28"/>
          <w:szCs w:val="28"/>
          <w:rtl/>
          <w:lang w:bidi="ar-EG"/>
        </w:rPr>
        <w:t>طالب وطالبة</w:t>
      </w:r>
      <w:r w:rsidRPr="00F61ABF">
        <w:rPr>
          <w:rFonts w:ascii="Simplified Arabic" w:hAnsi="Simplified Arabic" w:cs="Simplified Arabic"/>
          <w:sz w:val="28"/>
          <w:szCs w:val="28"/>
          <w:rtl/>
          <w:lang w:bidi="ar-IQ"/>
        </w:rPr>
        <w:t xml:space="preserve"> وباستخدام معادلة </w:t>
      </w:r>
      <w:proofErr w:type="spellStart"/>
      <w:r w:rsidRPr="00F61ABF">
        <w:rPr>
          <w:rFonts w:ascii="Simplified Arabic" w:hAnsi="Simplified Arabic" w:cs="Simplified Arabic"/>
          <w:sz w:val="28"/>
          <w:szCs w:val="28"/>
          <w:rtl/>
          <w:lang w:bidi="ar-IQ"/>
        </w:rPr>
        <w:t>الفاكرونباخ</w:t>
      </w:r>
      <w:proofErr w:type="spellEnd"/>
      <w:r w:rsidRPr="00F61ABF">
        <w:rPr>
          <w:rFonts w:ascii="Simplified Arabic" w:hAnsi="Simplified Arabic" w:cs="Simplified Arabic"/>
          <w:sz w:val="28"/>
          <w:szCs w:val="28"/>
          <w:rtl/>
          <w:lang w:bidi="ar-IQ"/>
        </w:rPr>
        <w:t xml:space="preserve"> بلغ معامل </w:t>
      </w:r>
      <w:r w:rsidR="00030147" w:rsidRPr="00F61ABF">
        <w:rPr>
          <w:rFonts w:ascii="Simplified Arabic" w:hAnsi="Simplified Arabic" w:cs="Simplified Arabic" w:hint="cs"/>
          <w:sz w:val="28"/>
          <w:szCs w:val="28"/>
          <w:rtl/>
          <w:lang w:bidi="ar-IQ"/>
        </w:rPr>
        <w:t xml:space="preserve">الثبات </w:t>
      </w:r>
      <w:r w:rsidR="00030147" w:rsidRPr="00F61ABF">
        <w:rPr>
          <w:rFonts w:ascii="Simplified Arabic" w:hAnsi="Simplified Arabic" w:cs="Simplified Arabic"/>
          <w:sz w:val="28"/>
          <w:szCs w:val="28"/>
          <w:rtl/>
          <w:lang w:bidi="ar-IQ"/>
        </w:rPr>
        <w:t>(</w:t>
      </w:r>
      <w:r w:rsidRPr="00F61ABF">
        <w:rPr>
          <w:rFonts w:ascii="Simplified Arabic" w:hAnsi="Simplified Arabic" w:cs="Simplified Arabic"/>
          <w:sz w:val="28"/>
          <w:szCs w:val="28"/>
          <w:rtl/>
          <w:lang w:bidi="ar-IQ"/>
        </w:rPr>
        <w:t>0,8</w:t>
      </w:r>
      <w:r w:rsidR="008024AD">
        <w:rPr>
          <w:rFonts w:ascii="Simplified Arabic" w:hAnsi="Simplified Arabic" w:cs="Simplified Arabic" w:hint="cs"/>
          <w:sz w:val="28"/>
          <w:szCs w:val="28"/>
          <w:rtl/>
          <w:lang w:bidi="ar-IQ"/>
        </w:rPr>
        <w:t>5</w:t>
      </w:r>
      <w:r w:rsidRPr="00F61ABF">
        <w:rPr>
          <w:rFonts w:ascii="Simplified Arabic" w:hAnsi="Simplified Arabic" w:cs="Simplified Arabic"/>
          <w:sz w:val="28"/>
          <w:szCs w:val="28"/>
          <w:rtl/>
          <w:lang w:bidi="ar-IQ"/>
        </w:rPr>
        <w:t xml:space="preserve">) وهو معامل ثبات جيد </w:t>
      </w:r>
    </w:p>
    <w:p w14:paraId="037CB0AD" w14:textId="77777777" w:rsidR="005763F0" w:rsidRDefault="005763F0" w:rsidP="00C17145">
      <w:pPr>
        <w:bidi/>
        <w:jc w:val="both"/>
        <w:rPr>
          <w:rFonts w:asciiTheme="majorBidi" w:hAnsiTheme="majorBidi" w:cstheme="majorBidi"/>
          <w:b/>
          <w:bCs/>
          <w:sz w:val="32"/>
          <w:szCs w:val="32"/>
          <w:rtl/>
        </w:rPr>
      </w:pPr>
      <w:r w:rsidRPr="00352ED7">
        <w:rPr>
          <w:rFonts w:asciiTheme="majorBidi" w:hAnsiTheme="majorBidi" w:cstheme="majorBidi" w:hint="cs"/>
          <w:b/>
          <w:bCs/>
          <w:sz w:val="32"/>
          <w:szCs w:val="32"/>
          <w:rtl/>
        </w:rPr>
        <w:t xml:space="preserve">الوسائل الإحصائية المستخدمة </w:t>
      </w:r>
    </w:p>
    <w:p w14:paraId="2177BDC3" w14:textId="77777777" w:rsidR="00C17145" w:rsidRPr="00F61ABF" w:rsidRDefault="00C17145" w:rsidP="00C17145">
      <w:pPr>
        <w:pStyle w:val="a3"/>
        <w:bidi/>
        <w:spacing w:after="0" w:line="240" w:lineRule="auto"/>
        <w:ind w:left="0"/>
        <w:jc w:val="both"/>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w:t>
      </w:r>
      <w:r w:rsidRPr="00F61ABF">
        <w:rPr>
          <w:rFonts w:ascii="Simplified Arabic" w:hAnsi="Simplified Arabic" w:cs="Simplified Arabic"/>
          <w:b/>
          <w:bCs/>
          <w:sz w:val="28"/>
          <w:szCs w:val="28"/>
          <w:rtl/>
          <w:lang w:bidi="ar-IQ"/>
        </w:rPr>
        <w:t xml:space="preserve">الوسائل </w:t>
      </w:r>
      <w:proofErr w:type="gramStart"/>
      <w:r w:rsidRPr="00F61ABF">
        <w:rPr>
          <w:rFonts w:ascii="Simplified Arabic" w:hAnsi="Simplified Arabic" w:cs="Simplified Arabic"/>
          <w:b/>
          <w:bCs/>
          <w:sz w:val="28"/>
          <w:szCs w:val="28"/>
          <w:rtl/>
          <w:lang w:bidi="ar-IQ"/>
        </w:rPr>
        <w:t>الاحصائية</w:t>
      </w:r>
      <w:r w:rsidRPr="00F61ABF">
        <w:rPr>
          <w:rFonts w:ascii="Simplified Arabic" w:hAnsi="Simplified Arabic" w:cs="Simplified Arabic"/>
          <w:sz w:val="28"/>
          <w:szCs w:val="28"/>
          <w:rtl/>
          <w:lang w:bidi="ar-IQ"/>
        </w:rPr>
        <w:t xml:space="preserve"> :</w:t>
      </w:r>
      <w:proofErr w:type="gramEnd"/>
    </w:p>
    <w:p w14:paraId="3EF12BD3" w14:textId="452B06B5" w:rsidR="008024AD" w:rsidRDefault="00C17145" w:rsidP="008024AD">
      <w:pPr>
        <w:pStyle w:val="a3"/>
        <w:bidi/>
        <w:spacing w:after="0" w:line="240" w:lineRule="auto"/>
        <w:ind w:left="0"/>
        <w:jc w:val="both"/>
        <w:rPr>
          <w:rFonts w:ascii="Simplified Arabic" w:hAnsi="Simplified Arabic" w:cs="Simplified Arabic"/>
          <w:sz w:val="28"/>
          <w:szCs w:val="28"/>
          <w:rtl/>
          <w:lang w:bidi="ar-IQ"/>
        </w:rPr>
      </w:pPr>
      <w:r w:rsidRPr="00F61ABF">
        <w:rPr>
          <w:rFonts w:ascii="Simplified Arabic" w:hAnsi="Simplified Arabic" w:cs="Simplified Arabic"/>
          <w:sz w:val="28"/>
          <w:szCs w:val="28"/>
          <w:rtl/>
          <w:lang w:bidi="ar-IQ"/>
        </w:rPr>
        <w:t xml:space="preserve">تحقيقا لأهداف البحث الحالي اعتمد الباحثان على الحقيبة الإحصائية للعلوم الاجتماعية </w:t>
      </w:r>
      <w:proofErr w:type="gramStart"/>
      <w:r w:rsidRPr="00F61ABF">
        <w:rPr>
          <w:rFonts w:ascii="Simplified Arabic" w:hAnsi="Simplified Arabic" w:cs="Simplified Arabic"/>
          <w:sz w:val="28"/>
          <w:szCs w:val="28"/>
          <w:lang w:bidi="ar-IQ"/>
        </w:rPr>
        <w:t xml:space="preserve">SPSS </w:t>
      </w:r>
      <w:r w:rsidRPr="00F61ABF">
        <w:rPr>
          <w:rFonts w:ascii="Simplified Arabic" w:hAnsi="Simplified Arabic" w:cs="Simplified Arabic"/>
          <w:sz w:val="28"/>
          <w:szCs w:val="28"/>
          <w:rtl/>
          <w:lang w:bidi="ar-IQ"/>
        </w:rPr>
        <w:t>)</w:t>
      </w:r>
      <w:proofErr w:type="gramEnd"/>
      <w:r w:rsidRPr="00F61ABF">
        <w:rPr>
          <w:rFonts w:ascii="Simplified Arabic" w:hAnsi="Simplified Arabic" w:cs="Simplified Arabic"/>
          <w:sz w:val="28"/>
          <w:szCs w:val="28"/>
          <w:rtl/>
          <w:lang w:bidi="ar-IQ"/>
        </w:rPr>
        <w:t xml:space="preserve"> في المعالجات الإحصائية كلها سواء في إجراءات التحقق من الخصائص </w:t>
      </w:r>
      <w:proofErr w:type="spellStart"/>
      <w:r w:rsidRPr="00F61ABF">
        <w:rPr>
          <w:rFonts w:ascii="Simplified Arabic" w:hAnsi="Simplified Arabic" w:cs="Simplified Arabic"/>
          <w:sz w:val="28"/>
          <w:szCs w:val="28"/>
          <w:rtl/>
          <w:lang w:bidi="ar-IQ"/>
        </w:rPr>
        <w:t>السايكومترية</w:t>
      </w:r>
      <w:proofErr w:type="spellEnd"/>
      <w:r w:rsidRPr="00F61ABF">
        <w:rPr>
          <w:rFonts w:ascii="Simplified Arabic" w:hAnsi="Simplified Arabic" w:cs="Simplified Arabic"/>
          <w:sz w:val="28"/>
          <w:szCs w:val="28"/>
          <w:rtl/>
          <w:lang w:bidi="ar-IQ"/>
        </w:rPr>
        <w:t xml:space="preserve"> لأداتي البحث , أو في استخراج النتائج , وقد استعمل الباحث الوسائل الإحصائية الآتية. </w:t>
      </w:r>
    </w:p>
    <w:p w14:paraId="0EE07FBB" w14:textId="77777777" w:rsidR="00B62B70" w:rsidRPr="00F61ABF" w:rsidRDefault="00B62B70" w:rsidP="00B62B70">
      <w:pPr>
        <w:pStyle w:val="a3"/>
        <w:bidi/>
        <w:spacing w:after="0" w:line="240" w:lineRule="auto"/>
        <w:ind w:left="0"/>
        <w:jc w:val="both"/>
        <w:rPr>
          <w:rFonts w:ascii="Simplified Arabic" w:hAnsi="Simplified Arabic" w:cs="Simplified Arabic"/>
          <w:sz w:val="28"/>
          <w:szCs w:val="28"/>
          <w:rtl/>
          <w:lang w:bidi="ar-IQ"/>
        </w:rPr>
      </w:pPr>
    </w:p>
    <w:p w14:paraId="6685AC74" w14:textId="5FFF56D9" w:rsidR="00C17145" w:rsidRPr="00F61ABF" w:rsidRDefault="00C17145" w:rsidP="004F4D74">
      <w:pPr>
        <w:pStyle w:val="a3"/>
        <w:numPr>
          <w:ilvl w:val="0"/>
          <w:numId w:val="7"/>
        </w:numPr>
        <w:bidi/>
        <w:spacing w:after="0" w:line="240" w:lineRule="auto"/>
        <w:jc w:val="both"/>
        <w:rPr>
          <w:rFonts w:ascii="Simplified Arabic" w:hAnsi="Simplified Arabic" w:cs="Simplified Arabic"/>
          <w:sz w:val="28"/>
          <w:szCs w:val="28"/>
          <w:rtl/>
          <w:lang w:bidi="ar-IQ"/>
        </w:rPr>
      </w:pPr>
      <w:r w:rsidRPr="00F61ABF">
        <w:rPr>
          <w:rFonts w:ascii="Simplified Arabic" w:hAnsi="Simplified Arabic" w:cs="Simplified Arabic"/>
          <w:b/>
          <w:bCs/>
          <w:sz w:val="28"/>
          <w:szCs w:val="28"/>
          <w:rtl/>
          <w:lang w:bidi="ar-IQ"/>
        </w:rPr>
        <w:lastRenderedPageBreak/>
        <w:t xml:space="preserve">نسبة </w:t>
      </w:r>
      <w:proofErr w:type="spellStart"/>
      <w:r w:rsidR="004F4D74">
        <w:rPr>
          <w:rFonts w:ascii="Simplified Arabic" w:hAnsi="Simplified Arabic" w:cs="Simplified Arabic" w:hint="cs"/>
          <w:b/>
          <w:bCs/>
          <w:sz w:val="28"/>
          <w:szCs w:val="28"/>
          <w:rtl/>
          <w:lang w:bidi="ar-IQ"/>
        </w:rPr>
        <w:t>المؤية</w:t>
      </w:r>
      <w:proofErr w:type="spellEnd"/>
      <w:r w:rsidRPr="00F61ABF">
        <w:rPr>
          <w:rFonts w:ascii="Simplified Arabic" w:hAnsi="Simplified Arabic" w:cs="Simplified Arabic"/>
          <w:sz w:val="28"/>
          <w:szCs w:val="28"/>
          <w:rtl/>
          <w:lang w:bidi="ar-IQ"/>
        </w:rPr>
        <w:t>: في صلاح</w:t>
      </w:r>
      <w:r w:rsidR="004F4D74">
        <w:rPr>
          <w:rFonts w:ascii="Simplified Arabic" w:hAnsi="Simplified Arabic" w:cs="Simplified Arabic"/>
          <w:sz w:val="28"/>
          <w:szCs w:val="28"/>
          <w:rtl/>
          <w:lang w:bidi="ar-IQ"/>
        </w:rPr>
        <w:t xml:space="preserve">ية فقرات مقياس </w:t>
      </w:r>
      <w:r w:rsidR="004F4D74">
        <w:rPr>
          <w:rFonts w:ascii="Simplified Arabic" w:hAnsi="Simplified Arabic" w:cs="Simplified Arabic" w:hint="cs"/>
          <w:sz w:val="28"/>
          <w:szCs w:val="28"/>
          <w:rtl/>
          <w:lang w:bidi="ar-IQ"/>
        </w:rPr>
        <w:t>التكيف النفسي</w:t>
      </w:r>
      <w:r w:rsidRPr="00F61ABF">
        <w:rPr>
          <w:rFonts w:ascii="Simplified Arabic" w:hAnsi="Simplified Arabic" w:cs="Simplified Arabic"/>
          <w:sz w:val="28"/>
          <w:szCs w:val="28"/>
          <w:rtl/>
          <w:lang w:bidi="ar-IQ"/>
        </w:rPr>
        <w:t xml:space="preserve"> ضمن إجراءات الصدق الظاهري.</w:t>
      </w:r>
    </w:p>
    <w:p w14:paraId="772A4F78" w14:textId="21C60E8A" w:rsidR="00C17145" w:rsidRPr="00F61ABF" w:rsidRDefault="00C17145" w:rsidP="008024AD">
      <w:pPr>
        <w:pStyle w:val="a3"/>
        <w:numPr>
          <w:ilvl w:val="0"/>
          <w:numId w:val="7"/>
        </w:numPr>
        <w:bidi/>
        <w:spacing w:after="0" w:line="240" w:lineRule="auto"/>
        <w:jc w:val="both"/>
        <w:rPr>
          <w:rFonts w:ascii="Simplified Arabic" w:hAnsi="Simplified Arabic" w:cs="Simplified Arabic"/>
          <w:sz w:val="28"/>
          <w:szCs w:val="28"/>
          <w:rtl/>
          <w:lang w:bidi="ar-IQ"/>
        </w:rPr>
      </w:pPr>
      <w:r w:rsidRPr="00F61ABF">
        <w:rPr>
          <w:rFonts w:ascii="Simplified Arabic" w:hAnsi="Simplified Arabic" w:cs="Simplified Arabic"/>
          <w:b/>
          <w:bCs/>
          <w:sz w:val="28"/>
          <w:szCs w:val="28"/>
          <w:rtl/>
          <w:lang w:bidi="ar-IQ"/>
        </w:rPr>
        <w:t xml:space="preserve">الاختبار </w:t>
      </w:r>
      <w:proofErr w:type="spellStart"/>
      <w:r w:rsidRPr="00F61ABF">
        <w:rPr>
          <w:rFonts w:ascii="Simplified Arabic" w:hAnsi="Simplified Arabic" w:cs="Simplified Arabic"/>
          <w:b/>
          <w:bCs/>
          <w:sz w:val="28"/>
          <w:szCs w:val="28"/>
          <w:rtl/>
          <w:lang w:bidi="ar-IQ"/>
        </w:rPr>
        <w:t>التائي</w:t>
      </w:r>
      <w:proofErr w:type="spellEnd"/>
      <w:r w:rsidRPr="00F61ABF">
        <w:rPr>
          <w:rFonts w:ascii="Simplified Arabic" w:hAnsi="Simplified Arabic" w:cs="Simplified Arabic"/>
          <w:b/>
          <w:bCs/>
          <w:sz w:val="28"/>
          <w:szCs w:val="28"/>
          <w:rtl/>
          <w:lang w:bidi="ar-IQ"/>
        </w:rPr>
        <w:t xml:space="preserve"> لعينة </w:t>
      </w:r>
      <w:proofErr w:type="gramStart"/>
      <w:r w:rsidRPr="00F61ABF">
        <w:rPr>
          <w:rFonts w:ascii="Simplified Arabic" w:hAnsi="Simplified Arabic" w:cs="Simplified Arabic"/>
          <w:b/>
          <w:bCs/>
          <w:sz w:val="28"/>
          <w:szCs w:val="28"/>
          <w:rtl/>
          <w:lang w:bidi="ar-IQ"/>
        </w:rPr>
        <w:t>واحدة</w:t>
      </w:r>
      <w:r w:rsidRPr="00F61ABF">
        <w:rPr>
          <w:rFonts w:ascii="Simplified Arabic" w:hAnsi="Simplified Arabic" w:cs="Simplified Arabic"/>
          <w:sz w:val="28"/>
          <w:szCs w:val="28"/>
          <w:rtl/>
          <w:lang w:bidi="ar-IQ"/>
        </w:rPr>
        <w:t xml:space="preserve"> :</w:t>
      </w:r>
      <w:proofErr w:type="gramEnd"/>
      <w:r w:rsidRPr="00F61ABF">
        <w:rPr>
          <w:rFonts w:ascii="Simplified Arabic" w:hAnsi="Simplified Arabic" w:cs="Simplified Arabic"/>
          <w:sz w:val="28"/>
          <w:szCs w:val="28"/>
          <w:rtl/>
          <w:lang w:bidi="ar-IQ"/>
        </w:rPr>
        <w:t xml:space="preserve"> استعمل لاستخراج </w:t>
      </w:r>
      <w:r w:rsidR="008024AD">
        <w:rPr>
          <w:rFonts w:ascii="Simplified Arabic" w:hAnsi="Simplified Arabic" w:cs="Simplified Arabic" w:hint="cs"/>
          <w:sz w:val="28"/>
          <w:szCs w:val="28"/>
          <w:rtl/>
          <w:lang w:bidi="ar-IQ"/>
        </w:rPr>
        <w:t>نتيجة الهدف الاول</w:t>
      </w:r>
      <w:r w:rsidRPr="00F61ABF">
        <w:rPr>
          <w:rFonts w:ascii="Simplified Arabic" w:hAnsi="Simplified Arabic" w:cs="Simplified Arabic"/>
          <w:sz w:val="28"/>
          <w:szCs w:val="28"/>
          <w:rtl/>
          <w:lang w:bidi="ar-IQ"/>
        </w:rPr>
        <w:t xml:space="preserve">  .                </w:t>
      </w:r>
    </w:p>
    <w:p w14:paraId="2D37B1A5" w14:textId="00BEE974" w:rsidR="00C17145" w:rsidRPr="00F61ABF" w:rsidRDefault="00C17145" w:rsidP="008024AD">
      <w:pPr>
        <w:pStyle w:val="a3"/>
        <w:numPr>
          <w:ilvl w:val="0"/>
          <w:numId w:val="7"/>
        </w:numPr>
        <w:bidi/>
        <w:spacing w:after="0" w:line="240" w:lineRule="auto"/>
        <w:jc w:val="both"/>
        <w:rPr>
          <w:rFonts w:ascii="Simplified Arabic" w:hAnsi="Simplified Arabic" w:cs="Simplified Arabic"/>
          <w:sz w:val="28"/>
          <w:szCs w:val="28"/>
          <w:rtl/>
          <w:lang w:bidi="ar-IQ"/>
        </w:rPr>
      </w:pPr>
      <w:r w:rsidRPr="00F61ABF">
        <w:rPr>
          <w:rFonts w:ascii="Simplified Arabic" w:hAnsi="Simplified Arabic" w:cs="Simplified Arabic"/>
          <w:b/>
          <w:bCs/>
          <w:sz w:val="28"/>
          <w:szCs w:val="28"/>
          <w:rtl/>
          <w:lang w:bidi="ar-IQ"/>
        </w:rPr>
        <w:t xml:space="preserve">الاختبار </w:t>
      </w:r>
      <w:proofErr w:type="spellStart"/>
      <w:r w:rsidRPr="00F61ABF">
        <w:rPr>
          <w:rFonts w:ascii="Simplified Arabic" w:hAnsi="Simplified Arabic" w:cs="Simplified Arabic"/>
          <w:b/>
          <w:bCs/>
          <w:sz w:val="28"/>
          <w:szCs w:val="28"/>
          <w:rtl/>
          <w:lang w:bidi="ar-IQ"/>
        </w:rPr>
        <w:t>التائي</w:t>
      </w:r>
      <w:proofErr w:type="spellEnd"/>
      <w:r w:rsidRPr="00F61ABF">
        <w:rPr>
          <w:rFonts w:ascii="Simplified Arabic" w:hAnsi="Simplified Arabic" w:cs="Simplified Arabic"/>
          <w:b/>
          <w:bCs/>
          <w:sz w:val="28"/>
          <w:szCs w:val="28"/>
          <w:rtl/>
          <w:lang w:bidi="ar-IQ"/>
        </w:rPr>
        <w:t xml:space="preserve"> لعينتين </w:t>
      </w:r>
      <w:proofErr w:type="gramStart"/>
      <w:r w:rsidRPr="00F61ABF">
        <w:rPr>
          <w:rFonts w:ascii="Simplified Arabic" w:hAnsi="Simplified Arabic" w:cs="Simplified Arabic"/>
          <w:b/>
          <w:bCs/>
          <w:sz w:val="28"/>
          <w:szCs w:val="28"/>
          <w:rtl/>
          <w:lang w:bidi="ar-IQ"/>
        </w:rPr>
        <w:t xml:space="preserve">مستقلتين </w:t>
      </w:r>
      <w:r w:rsidRPr="00F61ABF">
        <w:rPr>
          <w:rFonts w:ascii="Simplified Arabic" w:hAnsi="Simplified Arabic" w:cs="Simplified Arabic"/>
          <w:sz w:val="28"/>
          <w:szCs w:val="28"/>
          <w:rtl/>
          <w:lang w:bidi="ar-IQ"/>
        </w:rPr>
        <w:t>:</w:t>
      </w:r>
      <w:proofErr w:type="gramEnd"/>
      <w:r w:rsidRPr="00F61ABF">
        <w:rPr>
          <w:rFonts w:ascii="Simplified Arabic" w:hAnsi="Simplified Arabic" w:cs="Simplified Arabic"/>
          <w:sz w:val="28"/>
          <w:szCs w:val="28"/>
          <w:rtl/>
          <w:lang w:bidi="ar-IQ"/>
        </w:rPr>
        <w:t xml:space="preserve"> استخدم لاستخراج </w:t>
      </w:r>
      <w:r w:rsidR="008024AD">
        <w:rPr>
          <w:rFonts w:ascii="Simplified Arabic" w:hAnsi="Simplified Arabic" w:cs="Simplified Arabic" w:hint="cs"/>
          <w:sz w:val="28"/>
          <w:szCs w:val="28"/>
          <w:rtl/>
          <w:lang w:bidi="ar-IQ"/>
        </w:rPr>
        <w:t xml:space="preserve">نتيجة الهدف الثاني </w:t>
      </w:r>
      <w:r w:rsidRPr="00F61ABF">
        <w:rPr>
          <w:rFonts w:ascii="Simplified Arabic" w:hAnsi="Simplified Arabic" w:cs="Simplified Arabic"/>
          <w:sz w:val="28"/>
          <w:szCs w:val="28"/>
          <w:rtl/>
          <w:lang w:bidi="ar-IQ"/>
        </w:rPr>
        <w:t>.</w:t>
      </w:r>
    </w:p>
    <w:p w14:paraId="4CA6D4F1" w14:textId="5CF5ACE6" w:rsidR="00C17145" w:rsidRPr="00F61ABF" w:rsidRDefault="00C17145" w:rsidP="008024AD">
      <w:pPr>
        <w:pStyle w:val="a3"/>
        <w:numPr>
          <w:ilvl w:val="0"/>
          <w:numId w:val="7"/>
        </w:numPr>
        <w:bidi/>
        <w:spacing w:after="0" w:line="240" w:lineRule="auto"/>
        <w:jc w:val="both"/>
        <w:rPr>
          <w:rFonts w:ascii="Simplified Arabic" w:hAnsi="Simplified Arabic" w:cs="Simplified Arabic"/>
          <w:sz w:val="28"/>
          <w:szCs w:val="28"/>
          <w:rtl/>
          <w:lang w:bidi="ar-IQ"/>
        </w:rPr>
      </w:pPr>
      <w:r w:rsidRPr="00F61ABF">
        <w:rPr>
          <w:rFonts w:ascii="Simplified Arabic" w:hAnsi="Simplified Arabic" w:cs="Simplified Arabic"/>
          <w:b/>
          <w:bCs/>
          <w:sz w:val="28"/>
          <w:szCs w:val="28"/>
          <w:rtl/>
          <w:lang w:bidi="ar-IQ"/>
        </w:rPr>
        <w:t xml:space="preserve">معامل ارتباط </w:t>
      </w:r>
      <w:r w:rsidR="008024AD" w:rsidRPr="00F61ABF">
        <w:rPr>
          <w:rFonts w:ascii="Simplified Arabic" w:hAnsi="Simplified Arabic" w:cs="Simplified Arabic" w:hint="cs"/>
          <w:b/>
          <w:bCs/>
          <w:sz w:val="28"/>
          <w:szCs w:val="28"/>
          <w:rtl/>
          <w:lang w:bidi="ar-IQ"/>
        </w:rPr>
        <w:t>بيرسون: استخدم</w:t>
      </w:r>
      <w:r w:rsidRPr="00F61ABF">
        <w:rPr>
          <w:rFonts w:ascii="Simplified Arabic" w:hAnsi="Simplified Arabic" w:cs="Simplified Arabic"/>
          <w:sz w:val="28"/>
          <w:szCs w:val="28"/>
          <w:rtl/>
          <w:lang w:bidi="ar-IQ"/>
        </w:rPr>
        <w:t xml:space="preserve"> لاستخراج معامل ثبات مقياس </w:t>
      </w:r>
      <w:r w:rsidR="008024AD">
        <w:rPr>
          <w:rFonts w:ascii="Simplified Arabic" w:hAnsi="Simplified Arabic" w:cs="Simplified Arabic" w:hint="cs"/>
          <w:sz w:val="28"/>
          <w:szCs w:val="28"/>
          <w:rtl/>
          <w:lang w:bidi="ar-IQ"/>
        </w:rPr>
        <w:t xml:space="preserve">التكيف النفسي </w:t>
      </w:r>
      <w:r w:rsidRPr="00F61ABF">
        <w:rPr>
          <w:rFonts w:ascii="Simplified Arabic" w:hAnsi="Simplified Arabic" w:cs="Simplified Arabic"/>
          <w:sz w:val="28"/>
          <w:szCs w:val="28"/>
          <w:rtl/>
          <w:lang w:bidi="ar-IQ"/>
        </w:rPr>
        <w:t xml:space="preserve"> </w:t>
      </w:r>
    </w:p>
    <w:p w14:paraId="3743FEC3" w14:textId="6C4CBF31" w:rsidR="00C17145" w:rsidRDefault="00C17145" w:rsidP="008024AD">
      <w:pPr>
        <w:pStyle w:val="a3"/>
        <w:numPr>
          <w:ilvl w:val="0"/>
          <w:numId w:val="7"/>
        </w:numPr>
        <w:bidi/>
        <w:spacing w:after="0" w:line="240" w:lineRule="auto"/>
        <w:jc w:val="both"/>
        <w:rPr>
          <w:rFonts w:ascii="Simplified Arabic" w:hAnsi="Simplified Arabic" w:cs="Simplified Arabic"/>
          <w:sz w:val="28"/>
          <w:szCs w:val="28"/>
          <w:lang w:bidi="ar-IQ"/>
        </w:rPr>
      </w:pPr>
      <w:r w:rsidRPr="00F61ABF">
        <w:rPr>
          <w:rFonts w:ascii="Simplified Arabic" w:hAnsi="Simplified Arabic" w:cs="Simplified Arabic"/>
          <w:b/>
          <w:bCs/>
          <w:sz w:val="28"/>
          <w:szCs w:val="28"/>
          <w:rtl/>
          <w:lang w:bidi="ar-IQ"/>
        </w:rPr>
        <w:t xml:space="preserve">معادلة الفا كرو </w:t>
      </w:r>
      <w:proofErr w:type="gramStart"/>
      <w:r w:rsidRPr="00F61ABF">
        <w:rPr>
          <w:rFonts w:ascii="Simplified Arabic" w:hAnsi="Simplified Arabic" w:cs="Simplified Arabic"/>
          <w:b/>
          <w:bCs/>
          <w:sz w:val="28"/>
          <w:szCs w:val="28"/>
          <w:rtl/>
          <w:lang w:bidi="ar-IQ"/>
        </w:rPr>
        <w:t>نباخ :</w:t>
      </w:r>
      <w:proofErr w:type="gramEnd"/>
      <w:r w:rsidRPr="00F61ABF">
        <w:rPr>
          <w:rFonts w:ascii="Simplified Arabic" w:hAnsi="Simplified Arabic" w:cs="Simplified Arabic"/>
          <w:b/>
          <w:bCs/>
          <w:sz w:val="28"/>
          <w:szCs w:val="28"/>
          <w:rtl/>
          <w:lang w:bidi="ar-IQ"/>
        </w:rPr>
        <w:t xml:space="preserve"> </w:t>
      </w:r>
      <w:r w:rsidRPr="00F61ABF">
        <w:rPr>
          <w:rFonts w:ascii="Simplified Arabic" w:hAnsi="Simplified Arabic" w:cs="Simplified Arabic"/>
          <w:sz w:val="28"/>
          <w:szCs w:val="28"/>
          <w:rtl/>
          <w:lang w:bidi="ar-IQ"/>
        </w:rPr>
        <w:t xml:space="preserve">استعملت لاستخراج معامل ثبات </w:t>
      </w:r>
      <w:r w:rsidR="008024AD">
        <w:rPr>
          <w:rFonts w:ascii="Simplified Arabic" w:hAnsi="Simplified Arabic" w:cs="Simplified Arabic" w:hint="cs"/>
          <w:sz w:val="28"/>
          <w:szCs w:val="28"/>
          <w:rtl/>
          <w:lang w:bidi="ar-IQ"/>
        </w:rPr>
        <w:t>التكيف النفسي</w:t>
      </w:r>
    </w:p>
    <w:p w14:paraId="25730D64" w14:textId="77777777" w:rsidR="008024AD" w:rsidRDefault="008024AD" w:rsidP="008024AD">
      <w:pPr>
        <w:bidi/>
        <w:spacing w:after="0" w:line="240" w:lineRule="auto"/>
        <w:jc w:val="both"/>
        <w:rPr>
          <w:rFonts w:ascii="Simplified Arabic" w:hAnsi="Simplified Arabic" w:cs="Simplified Arabic"/>
          <w:sz w:val="28"/>
          <w:szCs w:val="28"/>
          <w:rtl/>
          <w:lang w:bidi="ar-IQ"/>
        </w:rPr>
      </w:pPr>
    </w:p>
    <w:p w14:paraId="28A5892C" w14:textId="77777777" w:rsidR="008024AD" w:rsidRDefault="008024AD" w:rsidP="008024AD">
      <w:pPr>
        <w:bidi/>
        <w:spacing w:after="0" w:line="240" w:lineRule="auto"/>
        <w:jc w:val="both"/>
        <w:rPr>
          <w:rFonts w:ascii="Simplified Arabic" w:hAnsi="Simplified Arabic" w:cs="Simplified Arabic"/>
          <w:sz w:val="28"/>
          <w:szCs w:val="28"/>
          <w:rtl/>
          <w:lang w:bidi="ar-IQ"/>
        </w:rPr>
      </w:pPr>
    </w:p>
    <w:p w14:paraId="2AB5B31C" w14:textId="77777777" w:rsidR="008024AD" w:rsidRDefault="008024AD" w:rsidP="008024AD">
      <w:pPr>
        <w:bidi/>
        <w:spacing w:after="0" w:line="240" w:lineRule="auto"/>
        <w:jc w:val="both"/>
        <w:rPr>
          <w:rFonts w:ascii="Simplified Arabic" w:hAnsi="Simplified Arabic" w:cs="Simplified Arabic"/>
          <w:sz w:val="28"/>
          <w:szCs w:val="28"/>
          <w:rtl/>
          <w:lang w:bidi="ar-IQ"/>
        </w:rPr>
      </w:pPr>
    </w:p>
    <w:p w14:paraId="32A36E17" w14:textId="77777777" w:rsidR="008024AD" w:rsidRDefault="008024AD" w:rsidP="008024AD">
      <w:pPr>
        <w:bidi/>
        <w:spacing w:after="0" w:line="240" w:lineRule="auto"/>
        <w:jc w:val="both"/>
        <w:rPr>
          <w:rFonts w:ascii="Simplified Arabic" w:hAnsi="Simplified Arabic" w:cs="Simplified Arabic"/>
          <w:sz w:val="28"/>
          <w:szCs w:val="28"/>
          <w:rtl/>
          <w:lang w:bidi="ar-IQ"/>
        </w:rPr>
      </w:pPr>
    </w:p>
    <w:p w14:paraId="1188B4CC" w14:textId="77777777" w:rsidR="000231B0" w:rsidRDefault="000231B0" w:rsidP="000231B0">
      <w:pPr>
        <w:bidi/>
        <w:spacing w:after="0" w:line="240" w:lineRule="auto"/>
        <w:jc w:val="both"/>
        <w:rPr>
          <w:rFonts w:ascii="Simplified Arabic" w:hAnsi="Simplified Arabic" w:cs="Simplified Arabic"/>
          <w:sz w:val="28"/>
          <w:szCs w:val="28"/>
          <w:rtl/>
          <w:lang w:bidi="ar-IQ"/>
        </w:rPr>
      </w:pPr>
    </w:p>
    <w:p w14:paraId="63A60D69" w14:textId="77777777" w:rsidR="000231B0" w:rsidRDefault="000231B0" w:rsidP="000231B0">
      <w:pPr>
        <w:bidi/>
        <w:spacing w:after="0" w:line="240" w:lineRule="auto"/>
        <w:jc w:val="both"/>
        <w:rPr>
          <w:rFonts w:ascii="Simplified Arabic" w:hAnsi="Simplified Arabic" w:cs="Simplified Arabic"/>
          <w:sz w:val="28"/>
          <w:szCs w:val="28"/>
          <w:rtl/>
          <w:lang w:bidi="ar-IQ"/>
        </w:rPr>
      </w:pPr>
    </w:p>
    <w:p w14:paraId="3FB0D169" w14:textId="77777777" w:rsidR="000231B0" w:rsidRDefault="000231B0" w:rsidP="000231B0">
      <w:pPr>
        <w:bidi/>
        <w:spacing w:after="0" w:line="240" w:lineRule="auto"/>
        <w:jc w:val="both"/>
        <w:rPr>
          <w:rFonts w:ascii="Simplified Arabic" w:hAnsi="Simplified Arabic" w:cs="Simplified Arabic"/>
          <w:sz w:val="28"/>
          <w:szCs w:val="28"/>
          <w:rtl/>
          <w:lang w:bidi="ar-IQ"/>
        </w:rPr>
      </w:pPr>
    </w:p>
    <w:p w14:paraId="2DAB9108" w14:textId="77777777" w:rsidR="000231B0" w:rsidRDefault="000231B0" w:rsidP="000231B0">
      <w:pPr>
        <w:bidi/>
        <w:spacing w:after="0" w:line="240" w:lineRule="auto"/>
        <w:jc w:val="both"/>
        <w:rPr>
          <w:rFonts w:ascii="Simplified Arabic" w:hAnsi="Simplified Arabic" w:cs="Simplified Arabic"/>
          <w:sz w:val="28"/>
          <w:szCs w:val="28"/>
          <w:rtl/>
          <w:lang w:bidi="ar-IQ"/>
        </w:rPr>
      </w:pPr>
    </w:p>
    <w:p w14:paraId="36E247AF" w14:textId="77777777" w:rsidR="000231B0" w:rsidRDefault="000231B0" w:rsidP="000231B0">
      <w:pPr>
        <w:bidi/>
        <w:spacing w:after="0" w:line="240" w:lineRule="auto"/>
        <w:jc w:val="both"/>
        <w:rPr>
          <w:rFonts w:ascii="Simplified Arabic" w:hAnsi="Simplified Arabic" w:cs="Simplified Arabic"/>
          <w:sz w:val="28"/>
          <w:szCs w:val="28"/>
          <w:rtl/>
          <w:lang w:bidi="ar-IQ"/>
        </w:rPr>
      </w:pPr>
    </w:p>
    <w:p w14:paraId="63BC9F9C" w14:textId="77777777" w:rsidR="000231B0" w:rsidRDefault="000231B0" w:rsidP="000231B0">
      <w:pPr>
        <w:bidi/>
        <w:spacing w:after="0" w:line="240" w:lineRule="auto"/>
        <w:jc w:val="both"/>
        <w:rPr>
          <w:rFonts w:ascii="Simplified Arabic" w:hAnsi="Simplified Arabic" w:cs="Simplified Arabic"/>
          <w:sz w:val="28"/>
          <w:szCs w:val="28"/>
          <w:rtl/>
          <w:lang w:bidi="ar-IQ"/>
        </w:rPr>
      </w:pPr>
    </w:p>
    <w:p w14:paraId="0C413B28" w14:textId="77777777" w:rsidR="000231B0" w:rsidRDefault="000231B0" w:rsidP="000231B0">
      <w:pPr>
        <w:bidi/>
        <w:spacing w:after="0" w:line="240" w:lineRule="auto"/>
        <w:jc w:val="both"/>
        <w:rPr>
          <w:rFonts w:ascii="Simplified Arabic" w:hAnsi="Simplified Arabic" w:cs="Simplified Arabic"/>
          <w:sz w:val="28"/>
          <w:szCs w:val="28"/>
          <w:rtl/>
          <w:lang w:bidi="ar-IQ"/>
        </w:rPr>
      </w:pPr>
    </w:p>
    <w:p w14:paraId="06D8BB12" w14:textId="77777777" w:rsidR="000231B0" w:rsidRDefault="000231B0" w:rsidP="000231B0">
      <w:pPr>
        <w:bidi/>
        <w:spacing w:after="0" w:line="240" w:lineRule="auto"/>
        <w:jc w:val="both"/>
        <w:rPr>
          <w:rFonts w:ascii="Simplified Arabic" w:hAnsi="Simplified Arabic" w:cs="Simplified Arabic"/>
          <w:sz w:val="28"/>
          <w:szCs w:val="28"/>
          <w:rtl/>
          <w:lang w:bidi="ar-IQ"/>
        </w:rPr>
      </w:pPr>
    </w:p>
    <w:p w14:paraId="20C6C355" w14:textId="77777777" w:rsidR="000231B0" w:rsidRDefault="000231B0" w:rsidP="000231B0">
      <w:pPr>
        <w:bidi/>
        <w:spacing w:after="0" w:line="240" w:lineRule="auto"/>
        <w:jc w:val="both"/>
        <w:rPr>
          <w:rFonts w:ascii="Simplified Arabic" w:hAnsi="Simplified Arabic" w:cs="Simplified Arabic"/>
          <w:sz w:val="28"/>
          <w:szCs w:val="28"/>
          <w:rtl/>
          <w:lang w:bidi="ar-IQ"/>
        </w:rPr>
      </w:pPr>
    </w:p>
    <w:p w14:paraId="34EC5278" w14:textId="77777777" w:rsidR="000231B0" w:rsidRDefault="000231B0" w:rsidP="000231B0">
      <w:pPr>
        <w:bidi/>
        <w:spacing w:after="0" w:line="240" w:lineRule="auto"/>
        <w:jc w:val="both"/>
        <w:rPr>
          <w:rFonts w:ascii="Simplified Arabic" w:hAnsi="Simplified Arabic" w:cs="Simplified Arabic"/>
          <w:sz w:val="28"/>
          <w:szCs w:val="28"/>
          <w:rtl/>
          <w:lang w:bidi="ar-IQ"/>
        </w:rPr>
      </w:pPr>
    </w:p>
    <w:p w14:paraId="39845F59" w14:textId="77777777" w:rsidR="000231B0" w:rsidRDefault="000231B0" w:rsidP="000231B0">
      <w:pPr>
        <w:bidi/>
        <w:spacing w:after="0" w:line="240" w:lineRule="auto"/>
        <w:jc w:val="both"/>
        <w:rPr>
          <w:rFonts w:ascii="Simplified Arabic" w:hAnsi="Simplified Arabic" w:cs="Simplified Arabic"/>
          <w:sz w:val="28"/>
          <w:szCs w:val="28"/>
          <w:rtl/>
          <w:lang w:bidi="ar-IQ"/>
        </w:rPr>
      </w:pPr>
    </w:p>
    <w:p w14:paraId="17EE5182" w14:textId="77777777" w:rsidR="000231B0" w:rsidRDefault="000231B0" w:rsidP="000231B0">
      <w:pPr>
        <w:bidi/>
        <w:spacing w:after="0" w:line="240" w:lineRule="auto"/>
        <w:jc w:val="both"/>
        <w:rPr>
          <w:rFonts w:ascii="Simplified Arabic" w:hAnsi="Simplified Arabic" w:cs="Simplified Arabic"/>
          <w:sz w:val="28"/>
          <w:szCs w:val="28"/>
          <w:rtl/>
          <w:lang w:bidi="ar-IQ"/>
        </w:rPr>
      </w:pPr>
    </w:p>
    <w:p w14:paraId="692987F4" w14:textId="77777777" w:rsidR="000231B0" w:rsidRDefault="000231B0" w:rsidP="000231B0">
      <w:pPr>
        <w:bidi/>
        <w:spacing w:after="0" w:line="240" w:lineRule="auto"/>
        <w:jc w:val="both"/>
        <w:rPr>
          <w:rFonts w:ascii="Simplified Arabic" w:hAnsi="Simplified Arabic" w:cs="Simplified Arabic"/>
          <w:sz w:val="28"/>
          <w:szCs w:val="28"/>
          <w:rtl/>
          <w:lang w:bidi="ar-IQ"/>
        </w:rPr>
      </w:pPr>
    </w:p>
    <w:p w14:paraId="4A89C281" w14:textId="77777777" w:rsidR="000231B0" w:rsidRDefault="000231B0" w:rsidP="000231B0">
      <w:pPr>
        <w:bidi/>
        <w:spacing w:after="0" w:line="240" w:lineRule="auto"/>
        <w:jc w:val="both"/>
        <w:rPr>
          <w:rFonts w:ascii="Simplified Arabic" w:hAnsi="Simplified Arabic" w:cs="Simplified Arabic"/>
          <w:sz w:val="28"/>
          <w:szCs w:val="28"/>
          <w:rtl/>
          <w:lang w:bidi="ar-IQ"/>
        </w:rPr>
      </w:pPr>
    </w:p>
    <w:p w14:paraId="33CDE18C" w14:textId="77777777" w:rsidR="000231B0" w:rsidRDefault="000231B0" w:rsidP="000231B0">
      <w:pPr>
        <w:bidi/>
        <w:spacing w:after="0" w:line="240" w:lineRule="auto"/>
        <w:jc w:val="both"/>
        <w:rPr>
          <w:rFonts w:ascii="Simplified Arabic" w:hAnsi="Simplified Arabic" w:cs="Simplified Arabic"/>
          <w:sz w:val="28"/>
          <w:szCs w:val="28"/>
          <w:rtl/>
          <w:lang w:bidi="ar-IQ"/>
        </w:rPr>
      </w:pPr>
    </w:p>
    <w:p w14:paraId="06C91069" w14:textId="77777777" w:rsidR="000231B0" w:rsidRDefault="000231B0" w:rsidP="000231B0">
      <w:pPr>
        <w:bidi/>
        <w:spacing w:after="0" w:line="240" w:lineRule="auto"/>
        <w:jc w:val="both"/>
        <w:rPr>
          <w:rFonts w:ascii="Simplified Arabic" w:hAnsi="Simplified Arabic" w:cs="Simplified Arabic"/>
          <w:sz w:val="28"/>
          <w:szCs w:val="28"/>
          <w:rtl/>
          <w:lang w:bidi="ar-IQ"/>
        </w:rPr>
      </w:pPr>
    </w:p>
    <w:p w14:paraId="61220E1F" w14:textId="77777777" w:rsidR="000231B0" w:rsidRDefault="000231B0" w:rsidP="000231B0">
      <w:pPr>
        <w:bidi/>
        <w:spacing w:after="0" w:line="240" w:lineRule="auto"/>
        <w:jc w:val="both"/>
        <w:rPr>
          <w:rFonts w:ascii="Simplified Arabic" w:hAnsi="Simplified Arabic" w:cs="Simplified Arabic"/>
          <w:sz w:val="28"/>
          <w:szCs w:val="28"/>
          <w:rtl/>
          <w:lang w:bidi="ar-IQ"/>
        </w:rPr>
      </w:pPr>
    </w:p>
    <w:p w14:paraId="1E83124A" w14:textId="77777777" w:rsidR="000231B0" w:rsidRDefault="000231B0" w:rsidP="000231B0">
      <w:pPr>
        <w:bidi/>
        <w:spacing w:after="0" w:line="240" w:lineRule="auto"/>
        <w:jc w:val="both"/>
        <w:rPr>
          <w:rFonts w:ascii="Simplified Arabic" w:hAnsi="Simplified Arabic" w:cs="Simplified Arabic"/>
          <w:sz w:val="28"/>
          <w:szCs w:val="28"/>
          <w:rtl/>
          <w:lang w:bidi="ar-IQ"/>
        </w:rPr>
      </w:pPr>
    </w:p>
    <w:p w14:paraId="2FBDECD4" w14:textId="77777777" w:rsidR="00B62B70" w:rsidRDefault="00B62B70" w:rsidP="00B62B70">
      <w:pPr>
        <w:bidi/>
        <w:spacing w:after="0" w:line="240" w:lineRule="auto"/>
        <w:jc w:val="both"/>
        <w:rPr>
          <w:rFonts w:ascii="Simplified Arabic" w:hAnsi="Simplified Arabic" w:cs="Simplified Arabic"/>
          <w:sz w:val="28"/>
          <w:szCs w:val="28"/>
          <w:rtl/>
          <w:lang w:bidi="ar-IQ"/>
        </w:rPr>
      </w:pPr>
    </w:p>
    <w:p w14:paraId="5FEC83D8" w14:textId="77777777" w:rsidR="00B62B70" w:rsidRDefault="00B62B70" w:rsidP="00B62B70">
      <w:pPr>
        <w:bidi/>
        <w:spacing w:after="0" w:line="240" w:lineRule="auto"/>
        <w:jc w:val="both"/>
        <w:rPr>
          <w:rFonts w:ascii="Simplified Arabic" w:hAnsi="Simplified Arabic" w:cs="Simplified Arabic"/>
          <w:sz w:val="28"/>
          <w:szCs w:val="28"/>
          <w:rtl/>
          <w:lang w:bidi="ar-IQ"/>
        </w:rPr>
      </w:pPr>
    </w:p>
    <w:p w14:paraId="5BFAB2F7" w14:textId="77777777" w:rsidR="00B62B70" w:rsidRDefault="00B62B70" w:rsidP="00B62B70">
      <w:pPr>
        <w:bidi/>
        <w:spacing w:after="0" w:line="240" w:lineRule="auto"/>
        <w:jc w:val="both"/>
        <w:rPr>
          <w:rFonts w:ascii="Simplified Arabic" w:hAnsi="Simplified Arabic" w:cs="Simplified Arabic"/>
          <w:sz w:val="28"/>
          <w:szCs w:val="28"/>
          <w:rtl/>
          <w:lang w:bidi="ar-IQ"/>
        </w:rPr>
      </w:pPr>
    </w:p>
    <w:p w14:paraId="5DDCA302" w14:textId="11FB611E" w:rsidR="00E5452E" w:rsidRPr="00E5452E" w:rsidRDefault="00E5452E" w:rsidP="00E5452E">
      <w:pPr>
        <w:bidi/>
        <w:jc w:val="center"/>
        <w:rPr>
          <w:rFonts w:asciiTheme="majorBidi" w:hAnsiTheme="majorBidi" w:cs="Times New Roman"/>
          <w:b/>
          <w:bCs/>
          <w:sz w:val="40"/>
          <w:szCs w:val="40"/>
          <w:rtl/>
        </w:rPr>
      </w:pPr>
      <w:r w:rsidRPr="00E5452E">
        <w:rPr>
          <w:rFonts w:asciiTheme="majorBidi" w:hAnsiTheme="majorBidi" w:cs="Times New Roman" w:hint="cs"/>
          <w:b/>
          <w:bCs/>
          <w:sz w:val="40"/>
          <w:szCs w:val="40"/>
          <w:rtl/>
        </w:rPr>
        <w:lastRenderedPageBreak/>
        <w:t xml:space="preserve">الفصل </w:t>
      </w:r>
      <w:r>
        <w:rPr>
          <w:rFonts w:asciiTheme="majorBidi" w:hAnsiTheme="majorBidi" w:cs="Times New Roman" w:hint="cs"/>
          <w:b/>
          <w:bCs/>
          <w:sz w:val="40"/>
          <w:szCs w:val="40"/>
          <w:rtl/>
        </w:rPr>
        <w:t>الرابع</w:t>
      </w:r>
      <w:r w:rsidRPr="00E5452E">
        <w:rPr>
          <w:rFonts w:asciiTheme="majorBidi" w:hAnsiTheme="majorBidi" w:cs="Times New Roman" w:hint="cs"/>
          <w:b/>
          <w:bCs/>
          <w:sz w:val="40"/>
          <w:szCs w:val="40"/>
          <w:rtl/>
        </w:rPr>
        <w:t xml:space="preserve"> </w:t>
      </w:r>
    </w:p>
    <w:p w14:paraId="74667371" w14:textId="4ED622E0" w:rsidR="00E5452E" w:rsidRPr="00E5452E" w:rsidRDefault="00E5452E" w:rsidP="00E5452E">
      <w:pPr>
        <w:bidi/>
        <w:jc w:val="center"/>
        <w:rPr>
          <w:rFonts w:asciiTheme="majorBidi" w:hAnsiTheme="majorBidi" w:cs="Times New Roman"/>
          <w:b/>
          <w:bCs/>
          <w:sz w:val="40"/>
          <w:szCs w:val="40"/>
          <w:rtl/>
        </w:rPr>
      </w:pPr>
      <w:r>
        <w:rPr>
          <w:rFonts w:asciiTheme="majorBidi" w:hAnsiTheme="majorBidi" w:cs="Times New Roman" w:hint="cs"/>
          <w:b/>
          <w:bCs/>
          <w:sz w:val="40"/>
          <w:szCs w:val="40"/>
          <w:rtl/>
        </w:rPr>
        <w:t xml:space="preserve">النتائج والتوصيات والمقترحات </w:t>
      </w:r>
    </w:p>
    <w:p w14:paraId="1967AF96" w14:textId="77777777" w:rsidR="00E5452E" w:rsidRDefault="00E5452E" w:rsidP="00E5452E">
      <w:pPr>
        <w:bidi/>
        <w:rPr>
          <w:rFonts w:asciiTheme="majorBidi" w:hAnsiTheme="majorBidi" w:cs="Times New Roman"/>
          <w:sz w:val="32"/>
          <w:szCs w:val="32"/>
          <w:rtl/>
        </w:rPr>
      </w:pPr>
    </w:p>
    <w:p w14:paraId="39C7D8F2" w14:textId="77777777" w:rsidR="00E5452E" w:rsidRPr="00E5452E" w:rsidRDefault="00E5452E" w:rsidP="00E5452E">
      <w:pPr>
        <w:bidi/>
        <w:rPr>
          <w:rFonts w:asciiTheme="majorBidi" w:hAnsiTheme="majorBidi" w:cs="Times New Roman"/>
          <w:sz w:val="32"/>
          <w:szCs w:val="32"/>
        </w:rPr>
      </w:pPr>
    </w:p>
    <w:p w14:paraId="42DA9262" w14:textId="14DEF117" w:rsidR="00E5452E" w:rsidRPr="00E5452E" w:rsidRDefault="00E5452E" w:rsidP="00E5452E">
      <w:pPr>
        <w:pStyle w:val="a3"/>
        <w:numPr>
          <w:ilvl w:val="0"/>
          <w:numId w:val="10"/>
        </w:numPr>
        <w:bidi/>
        <w:rPr>
          <w:rFonts w:asciiTheme="majorBidi" w:hAnsiTheme="majorBidi" w:cs="Times New Roman"/>
          <w:sz w:val="32"/>
          <w:szCs w:val="32"/>
        </w:rPr>
      </w:pPr>
      <w:proofErr w:type="gramStart"/>
      <w:r w:rsidRPr="00E5452E">
        <w:rPr>
          <w:rFonts w:asciiTheme="majorBidi" w:hAnsiTheme="majorBidi" w:cs="Times New Roman" w:hint="cs"/>
          <w:sz w:val="32"/>
          <w:szCs w:val="32"/>
          <w:rtl/>
        </w:rPr>
        <w:t>أولا :</w:t>
      </w:r>
      <w:proofErr w:type="gramEnd"/>
      <w:r w:rsidRPr="00E5452E">
        <w:rPr>
          <w:rFonts w:asciiTheme="majorBidi" w:hAnsiTheme="majorBidi" w:cs="Times New Roman" w:hint="cs"/>
          <w:sz w:val="32"/>
          <w:szCs w:val="32"/>
          <w:rtl/>
        </w:rPr>
        <w:t xml:space="preserve"> </w:t>
      </w:r>
      <w:r>
        <w:rPr>
          <w:rFonts w:asciiTheme="majorBidi" w:hAnsiTheme="majorBidi" w:cs="Times New Roman" w:hint="cs"/>
          <w:sz w:val="32"/>
          <w:szCs w:val="32"/>
          <w:rtl/>
        </w:rPr>
        <w:t xml:space="preserve">عرض النتائج وتفسيرها </w:t>
      </w:r>
      <w:r w:rsidRPr="00E5452E">
        <w:rPr>
          <w:rFonts w:asciiTheme="majorBidi" w:hAnsiTheme="majorBidi" w:cs="Times New Roman" w:hint="cs"/>
          <w:sz w:val="32"/>
          <w:szCs w:val="32"/>
          <w:rtl/>
        </w:rPr>
        <w:t xml:space="preserve"> </w:t>
      </w:r>
    </w:p>
    <w:p w14:paraId="562E849B" w14:textId="69E3CD24" w:rsidR="00E5452E" w:rsidRPr="00E5452E" w:rsidRDefault="00E5452E" w:rsidP="00E5452E">
      <w:pPr>
        <w:pStyle w:val="a3"/>
        <w:numPr>
          <w:ilvl w:val="0"/>
          <w:numId w:val="10"/>
        </w:numPr>
        <w:bidi/>
        <w:rPr>
          <w:rFonts w:asciiTheme="majorBidi" w:hAnsiTheme="majorBidi" w:cs="Times New Roman"/>
          <w:sz w:val="32"/>
          <w:szCs w:val="32"/>
        </w:rPr>
      </w:pPr>
      <w:proofErr w:type="gramStart"/>
      <w:r w:rsidRPr="00E5452E">
        <w:rPr>
          <w:rFonts w:asciiTheme="majorBidi" w:hAnsiTheme="majorBidi" w:cs="Times New Roman" w:hint="cs"/>
          <w:sz w:val="32"/>
          <w:szCs w:val="32"/>
          <w:rtl/>
        </w:rPr>
        <w:t>ثانيا :</w:t>
      </w:r>
      <w:proofErr w:type="gramEnd"/>
      <w:r w:rsidRPr="00E5452E">
        <w:rPr>
          <w:rFonts w:asciiTheme="majorBidi" w:hAnsiTheme="majorBidi" w:cs="Times New Roman" w:hint="cs"/>
          <w:sz w:val="32"/>
          <w:szCs w:val="32"/>
          <w:rtl/>
        </w:rPr>
        <w:t xml:space="preserve"> </w:t>
      </w:r>
      <w:r>
        <w:rPr>
          <w:rFonts w:asciiTheme="majorBidi" w:hAnsiTheme="majorBidi" w:cs="Times New Roman" w:hint="cs"/>
          <w:sz w:val="32"/>
          <w:szCs w:val="32"/>
          <w:rtl/>
        </w:rPr>
        <w:t xml:space="preserve">الاستنتاجات </w:t>
      </w:r>
      <w:r w:rsidRPr="00E5452E">
        <w:rPr>
          <w:rFonts w:asciiTheme="majorBidi" w:hAnsiTheme="majorBidi" w:cs="Times New Roman" w:hint="cs"/>
          <w:sz w:val="32"/>
          <w:szCs w:val="32"/>
          <w:rtl/>
        </w:rPr>
        <w:t xml:space="preserve"> </w:t>
      </w:r>
    </w:p>
    <w:p w14:paraId="51A20154" w14:textId="280A636B" w:rsidR="00E5452E" w:rsidRPr="00E5452E" w:rsidRDefault="00E5452E" w:rsidP="00E5452E">
      <w:pPr>
        <w:pStyle w:val="a3"/>
        <w:numPr>
          <w:ilvl w:val="0"/>
          <w:numId w:val="10"/>
        </w:numPr>
        <w:bidi/>
        <w:rPr>
          <w:rFonts w:asciiTheme="majorBidi" w:hAnsiTheme="majorBidi" w:cs="Times New Roman"/>
          <w:sz w:val="32"/>
          <w:szCs w:val="32"/>
        </w:rPr>
      </w:pPr>
      <w:proofErr w:type="gramStart"/>
      <w:r w:rsidRPr="00E5452E">
        <w:rPr>
          <w:rFonts w:asciiTheme="majorBidi" w:hAnsiTheme="majorBidi" w:cs="Times New Roman" w:hint="cs"/>
          <w:sz w:val="32"/>
          <w:szCs w:val="32"/>
          <w:rtl/>
        </w:rPr>
        <w:t>ثالثا :</w:t>
      </w:r>
      <w:proofErr w:type="gramEnd"/>
      <w:r w:rsidRPr="00E5452E">
        <w:rPr>
          <w:rFonts w:asciiTheme="majorBidi" w:hAnsiTheme="majorBidi" w:cs="Times New Roman" w:hint="cs"/>
          <w:sz w:val="32"/>
          <w:szCs w:val="32"/>
          <w:rtl/>
        </w:rPr>
        <w:t xml:space="preserve"> </w:t>
      </w:r>
      <w:r>
        <w:rPr>
          <w:rFonts w:asciiTheme="majorBidi" w:hAnsiTheme="majorBidi" w:cs="Times New Roman" w:hint="cs"/>
          <w:sz w:val="32"/>
          <w:szCs w:val="32"/>
          <w:rtl/>
        </w:rPr>
        <w:t>التوصيات</w:t>
      </w:r>
      <w:r w:rsidRPr="00E5452E">
        <w:rPr>
          <w:rFonts w:asciiTheme="majorBidi" w:hAnsiTheme="majorBidi" w:cs="Times New Roman" w:hint="cs"/>
          <w:sz w:val="32"/>
          <w:szCs w:val="32"/>
          <w:rtl/>
        </w:rPr>
        <w:t xml:space="preserve"> </w:t>
      </w:r>
    </w:p>
    <w:p w14:paraId="4F19D73F" w14:textId="0508BF73" w:rsidR="00E5452E" w:rsidRPr="00E5452E" w:rsidRDefault="00E5452E" w:rsidP="00E5452E">
      <w:pPr>
        <w:pStyle w:val="a3"/>
        <w:numPr>
          <w:ilvl w:val="0"/>
          <w:numId w:val="10"/>
        </w:numPr>
        <w:bidi/>
        <w:rPr>
          <w:rFonts w:asciiTheme="majorBidi" w:hAnsiTheme="majorBidi" w:cs="Times New Roman"/>
          <w:sz w:val="32"/>
          <w:szCs w:val="32"/>
        </w:rPr>
      </w:pPr>
      <w:proofErr w:type="gramStart"/>
      <w:r w:rsidRPr="00E5452E">
        <w:rPr>
          <w:rFonts w:asciiTheme="majorBidi" w:hAnsiTheme="majorBidi" w:cs="Times New Roman" w:hint="cs"/>
          <w:sz w:val="32"/>
          <w:szCs w:val="32"/>
          <w:rtl/>
        </w:rPr>
        <w:t>رابعا :</w:t>
      </w:r>
      <w:proofErr w:type="gramEnd"/>
      <w:r w:rsidRPr="00E5452E">
        <w:rPr>
          <w:rFonts w:asciiTheme="majorBidi" w:hAnsiTheme="majorBidi" w:cs="Times New Roman" w:hint="cs"/>
          <w:sz w:val="32"/>
          <w:szCs w:val="32"/>
          <w:rtl/>
        </w:rPr>
        <w:t xml:space="preserve"> </w:t>
      </w:r>
      <w:r>
        <w:rPr>
          <w:rFonts w:asciiTheme="majorBidi" w:hAnsiTheme="majorBidi" w:cs="Times New Roman" w:hint="cs"/>
          <w:sz w:val="32"/>
          <w:szCs w:val="32"/>
          <w:rtl/>
        </w:rPr>
        <w:t xml:space="preserve">المقترحات </w:t>
      </w:r>
      <w:r w:rsidRPr="00E5452E">
        <w:rPr>
          <w:rFonts w:asciiTheme="majorBidi" w:hAnsiTheme="majorBidi" w:cs="Times New Roman" w:hint="cs"/>
          <w:sz w:val="32"/>
          <w:szCs w:val="32"/>
          <w:rtl/>
        </w:rPr>
        <w:t xml:space="preserve"> </w:t>
      </w:r>
    </w:p>
    <w:p w14:paraId="57E691E4" w14:textId="77777777" w:rsidR="00E5452E" w:rsidRDefault="00E5452E" w:rsidP="00E5452E">
      <w:pPr>
        <w:bidi/>
        <w:rPr>
          <w:rFonts w:asciiTheme="majorBidi" w:hAnsiTheme="majorBidi" w:cs="Times New Roman"/>
          <w:b/>
          <w:bCs/>
          <w:sz w:val="32"/>
          <w:szCs w:val="32"/>
          <w:rtl/>
        </w:rPr>
      </w:pPr>
    </w:p>
    <w:p w14:paraId="4F882256" w14:textId="77777777" w:rsidR="00E5452E" w:rsidRPr="00E5452E" w:rsidRDefault="00E5452E" w:rsidP="00E5452E">
      <w:pPr>
        <w:bidi/>
        <w:rPr>
          <w:rFonts w:asciiTheme="majorBidi" w:hAnsiTheme="majorBidi" w:cs="Times New Roman"/>
          <w:b/>
          <w:bCs/>
          <w:sz w:val="32"/>
          <w:szCs w:val="32"/>
          <w:rtl/>
        </w:rPr>
      </w:pPr>
    </w:p>
    <w:p w14:paraId="4377B125" w14:textId="77777777" w:rsidR="00E5452E" w:rsidRDefault="00E5452E" w:rsidP="00E5452E">
      <w:pPr>
        <w:bidi/>
        <w:jc w:val="center"/>
        <w:rPr>
          <w:rFonts w:asciiTheme="majorBidi" w:hAnsiTheme="majorBidi" w:cs="Times New Roman"/>
          <w:b/>
          <w:bCs/>
          <w:sz w:val="32"/>
          <w:szCs w:val="32"/>
          <w:rtl/>
        </w:rPr>
      </w:pPr>
    </w:p>
    <w:p w14:paraId="61D39FB2" w14:textId="77777777" w:rsidR="00E5452E" w:rsidRDefault="00E5452E" w:rsidP="00E5452E">
      <w:pPr>
        <w:bidi/>
        <w:jc w:val="center"/>
        <w:rPr>
          <w:rFonts w:asciiTheme="majorBidi" w:hAnsiTheme="majorBidi" w:cs="Times New Roman"/>
          <w:b/>
          <w:bCs/>
          <w:sz w:val="32"/>
          <w:szCs w:val="32"/>
          <w:rtl/>
        </w:rPr>
      </w:pPr>
    </w:p>
    <w:p w14:paraId="0EA265E7" w14:textId="77777777" w:rsidR="00E5452E" w:rsidRDefault="00E5452E" w:rsidP="00E5452E">
      <w:pPr>
        <w:bidi/>
        <w:jc w:val="center"/>
        <w:rPr>
          <w:rFonts w:asciiTheme="majorBidi" w:hAnsiTheme="majorBidi" w:cs="Times New Roman"/>
          <w:b/>
          <w:bCs/>
          <w:sz w:val="32"/>
          <w:szCs w:val="32"/>
          <w:rtl/>
        </w:rPr>
      </w:pPr>
    </w:p>
    <w:p w14:paraId="072C1A86" w14:textId="77777777" w:rsidR="00E5452E" w:rsidRDefault="00E5452E" w:rsidP="00E5452E">
      <w:pPr>
        <w:bidi/>
        <w:jc w:val="center"/>
        <w:rPr>
          <w:rFonts w:asciiTheme="majorBidi" w:hAnsiTheme="majorBidi" w:cs="Times New Roman"/>
          <w:b/>
          <w:bCs/>
          <w:sz w:val="32"/>
          <w:szCs w:val="32"/>
          <w:rtl/>
        </w:rPr>
      </w:pPr>
    </w:p>
    <w:p w14:paraId="420244B8" w14:textId="77777777" w:rsidR="00E5452E" w:rsidRDefault="00E5452E" w:rsidP="00E5452E">
      <w:pPr>
        <w:bidi/>
        <w:jc w:val="center"/>
        <w:rPr>
          <w:rFonts w:asciiTheme="majorBidi" w:hAnsiTheme="majorBidi" w:cs="Times New Roman"/>
          <w:b/>
          <w:bCs/>
          <w:sz w:val="32"/>
          <w:szCs w:val="32"/>
          <w:rtl/>
        </w:rPr>
      </w:pPr>
    </w:p>
    <w:p w14:paraId="6C132FF7" w14:textId="77777777" w:rsidR="00E5452E" w:rsidRDefault="00E5452E" w:rsidP="00E5452E">
      <w:pPr>
        <w:bidi/>
        <w:jc w:val="center"/>
        <w:rPr>
          <w:rFonts w:asciiTheme="majorBidi" w:hAnsiTheme="majorBidi" w:cs="Times New Roman"/>
          <w:b/>
          <w:bCs/>
          <w:sz w:val="32"/>
          <w:szCs w:val="32"/>
          <w:rtl/>
        </w:rPr>
      </w:pPr>
    </w:p>
    <w:p w14:paraId="372410DD" w14:textId="77777777" w:rsidR="00E5452E" w:rsidRDefault="00E5452E" w:rsidP="00E5452E">
      <w:pPr>
        <w:bidi/>
        <w:jc w:val="center"/>
        <w:rPr>
          <w:rFonts w:asciiTheme="majorBidi" w:hAnsiTheme="majorBidi" w:cs="Times New Roman"/>
          <w:b/>
          <w:bCs/>
          <w:sz w:val="32"/>
          <w:szCs w:val="32"/>
          <w:rtl/>
        </w:rPr>
      </w:pPr>
    </w:p>
    <w:p w14:paraId="7DA7CB1E" w14:textId="77777777" w:rsidR="00E5452E" w:rsidRDefault="00E5452E" w:rsidP="00E5452E">
      <w:pPr>
        <w:bidi/>
        <w:jc w:val="center"/>
        <w:rPr>
          <w:rFonts w:asciiTheme="majorBidi" w:hAnsiTheme="majorBidi" w:cs="Times New Roman"/>
          <w:b/>
          <w:bCs/>
          <w:sz w:val="32"/>
          <w:szCs w:val="32"/>
          <w:rtl/>
        </w:rPr>
      </w:pPr>
    </w:p>
    <w:p w14:paraId="29284020" w14:textId="77777777" w:rsidR="00E5452E" w:rsidRDefault="00E5452E" w:rsidP="00E5452E">
      <w:pPr>
        <w:bidi/>
        <w:jc w:val="center"/>
        <w:rPr>
          <w:rFonts w:asciiTheme="majorBidi" w:hAnsiTheme="majorBidi" w:cs="Times New Roman"/>
          <w:b/>
          <w:bCs/>
          <w:sz w:val="32"/>
          <w:szCs w:val="32"/>
          <w:rtl/>
        </w:rPr>
      </w:pPr>
    </w:p>
    <w:p w14:paraId="0830D9C7" w14:textId="77777777" w:rsidR="00E5452E" w:rsidRDefault="00E5452E" w:rsidP="00E5452E">
      <w:pPr>
        <w:bidi/>
        <w:jc w:val="center"/>
        <w:rPr>
          <w:rFonts w:asciiTheme="majorBidi" w:hAnsiTheme="majorBidi" w:cs="Times New Roman"/>
          <w:b/>
          <w:bCs/>
          <w:sz w:val="32"/>
          <w:szCs w:val="32"/>
          <w:rtl/>
        </w:rPr>
      </w:pPr>
    </w:p>
    <w:p w14:paraId="551F6C14" w14:textId="77777777" w:rsidR="00E5452E" w:rsidRDefault="00E5452E" w:rsidP="00E5452E">
      <w:pPr>
        <w:bidi/>
        <w:jc w:val="center"/>
        <w:rPr>
          <w:rFonts w:asciiTheme="majorBidi" w:hAnsiTheme="majorBidi" w:cs="Times New Roman"/>
          <w:b/>
          <w:bCs/>
          <w:sz w:val="32"/>
          <w:szCs w:val="32"/>
          <w:rtl/>
        </w:rPr>
      </w:pPr>
    </w:p>
    <w:p w14:paraId="31820B5D" w14:textId="77777777" w:rsidR="00E5452E" w:rsidRDefault="00E5452E" w:rsidP="00E5452E">
      <w:pPr>
        <w:bidi/>
        <w:jc w:val="center"/>
        <w:rPr>
          <w:rFonts w:asciiTheme="majorBidi" w:hAnsiTheme="majorBidi" w:cs="Times New Roman"/>
          <w:b/>
          <w:bCs/>
          <w:sz w:val="32"/>
          <w:szCs w:val="32"/>
          <w:rtl/>
        </w:rPr>
      </w:pPr>
    </w:p>
    <w:p w14:paraId="11D94AA0" w14:textId="77777777" w:rsidR="00F322E3" w:rsidRDefault="00F322E3" w:rsidP="00F322E3">
      <w:pPr>
        <w:bidi/>
        <w:jc w:val="center"/>
        <w:rPr>
          <w:rFonts w:asciiTheme="majorBidi" w:hAnsiTheme="majorBidi" w:cs="Times New Roman"/>
          <w:b/>
          <w:bCs/>
          <w:sz w:val="32"/>
          <w:szCs w:val="32"/>
          <w:rtl/>
        </w:rPr>
      </w:pPr>
    </w:p>
    <w:p w14:paraId="108C9FA9" w14:textId="77777777" w:rsidR="00F322E3" w:rsidRDefault="00F322E3" w:rsidP="00F322E3">
      <w:pPr>
        <w:bidi/>
        <w:jc w:val="center"/>
        <w:rPr>
          <w:rFonts w:asciiTheme="majorBidi" w:hAnsiTheme="majorBidi" w:cs="Times New Roman"/>
          <w:b/>
          <w:bCs/>
          <w:sz w:val="32"/>
          <w:szCs w:val="32"/>
          <w:rtl/>
        </w:rPr>
      </w:pPr>
    </w:p>
    <w:p w14:paraId="5539D1BA" w14:textId="77777777" w:rsidR="00C17145" w:rsidRPr="00C17145" w:rsidRDefault="00C17145" w:rsidP="00C17145">
      <w:pPr>
        <w:bidi/>
        <w:jc w:val="both"/>
        <w:rPr>
          <w:rFonts w:asciiTheme="majorBidi" w:hAnsiTheme="majorBidi" w:cstheme="majorBidi"/>
          <w:sz w:val="32"/>
          <w:szCs w:val="32"/>
          <w:rtl/>
          <w:lang w:bidi="ar-IQ"/>
        </w:rPr>
      </w:pPr>
    </w:p>
    <w:p w14:paraId="61929558" w14:textId="77777777" w:rsidR="005763F0" w:rsidRDefault="005763F0" w:rsidP="005763F0">
      <w:pPr>
        <w:bidi/>
        <w:jc w:val="center"/>
        <w:rPr>
          <w:rFonts w:asciiTheme="majorBidi" w:hAnsiTheme="majorBidi" w:cstheme="majorBidi"/>
          <w:b/>
          <w:bCs/>
          <w:sz w:val="32"/>
          <w:szCs w:val="32"/>
          <w:rtl/>
        </w:rPr>
      </w:pPr>
      <w:r w:rsidRPr="00352ED7">
        <w:rPr>
          <w:rFonts w:asciiTheme="majorBidi" w:hAnsiTheme="majorBidi" w:cstheme="majorBidi" w:hint="cs"/>
          <w:b/>
          <w:bCs/>
          <w:sz w:val="32"/>
          <w:szCs w:val="32"/>
          <w:rtl/>
        </w:rPr>
        <w:lastRenderedPageBreak/>
        <w:t>الفصل الرابع</w:t>
      </w:r>
    </w:p>
    <w:p w14:paraId="4F782929" w14:textId="77777777" w:rsidR="005763F0" w:rsidRPr="00352ED7" w:rsidRDefault="005763F0" w:rsidP="005763F0">
      <w:pPr>
        <w:bidi/>
        <w:jc w:val="center"/>
        <w:rPr>
          <w:rFonts w:asciiTheme="majorBidi" w:hAnsiTheme="majorBidi" w:cstheme="majorBidi"/>
          <w:b/>
          <w:bCs/>
          <w:sz w:val="32"/>
          <w:szCs w:val="32"/>
          <w:rtl/>
          <w:lang w:bidi="ar-IQ"/>
        </w:rPr>
      </w:pPr>
      <w:r w:rsidRPr="00352ED7">
        <w:rPr>
          <w:rFonts w:asciiTheme="majorBidi" w:hAnsiTheme="majorBidi" w:cstheme="majorBidi" w:hint="cs"/>
          <w:b/>
          <w:bCs/>
          <w:sz w:val="32"/>
          <w:szCs w:val="32"/>
          <w:rtl/>
          <w:lang w:bidi="ar-IQ"/>
        </w:rPr>
        <w:t>عرض النتائج ومناقشتها</w:t>
      </w:r>
    </w:p>
    <w:p w14:paraId="4FCFDBB7" w14:textId="77777777" w:rsidR="005763F0" w:rsidRPr="00352ED7" w:rsidRDefault="005763F0" w:rsidP="005763F0">
      <w:pPr>
        <w:bidi/>
        <w:jc w:val="both"/>
        <w:rPr>
          <w:rFonts w:asciiTheme="majorBidi" w:hAnsiTheme="majorBidi" w:cstheme="majorBidi"/>
          <w:b/>
          <w:bCs/>
          <w:sz w:val="32"/>
          <w:szCs w:val="32"/>
          <w:rtl/>
        </w:rPr>
      </w:pPr>
    </w:p>
    <w:p w14:paraId="742CE2CE" w14:textId="77777777" w:rsidR="005763F0" w:rsidRDefault="005763F0" w:rsidP="005763F0">
      <w:pPr>
        <w:bidi/>
        <w:jc w:val="both"/>
        <w:rPr>
          <w:rFonts w:asciiTheme="majorBidi" w:hAnsiTheme="majorBidi" w:cstheme="majorBidi"/>
          <w:b/>
          <w:bCs/>
          <w:sz w:val="32"/>
          <w:szCs w:val="32"/>
          <w:rtl/>
        </w:rPr>
      </w:pPr>
      <w:r w:rsidRPr="00352ED7">
        <w:rPr>
          <w:rFonts w:asciiTheme="majorBidi" w:hAnsiTheme="majorBidi" w:cstheme="majorBidi" w:hint="cs"/>
          <w:b/>
          <w:bCs/>
          <w:sz w:val="32"/>
          <w:szCs w:val="32"/>
          <w:rtl/>
        </w:rPr>
        <w:t xml:space="preserve">مقدمة </w:t>
      </w:r>
    </w:p>
    <w:p w14:paraId="12FE0E78" w14:textId="2AF7B96C" w:rsidR="008024AD" w:rsidRPr="008024AD" w:rsidRDefault="008024AD" w:rsidP="008024AD">
      <w:pPr>
        <w:bidi/>
        <w:jc w:val="both"/>
        <w:rPr>
          <w:rFonts w:asciiTheme="majorBidi" w:hAnsiTheme="majorBidi" w:cstheme="majorBidi"/>
          <w:sz w:val="32"/>
          <w:szCs w:val="32"/>
          <w:rtl/>
        </w:rPr>
      </w:pPr>
      <w:r w:rsidRPr="008024AD">
        <w:rPr>
          <w:rFonts w:asciiTheme="majorBidi" w:hAnsiTheme="majorBidi" w:cstheme="majorBidi" w:hint="cs"/>
          <w:sz w:val="32"/>
          <w:szCs w:val="32"/>
          <w:rtl/>
        </w:rPr>
        <w:t xml:space="preserve">يتضمن هذا الفصل عرض النتائج وتفسيرها، ومناقشة النتائج التي توصل اليها الباحثان على وفق اهداف البحث فضلا عن عرض اهم الاستنتاجات والتوصيات والمقترحات وذلك على النحو التالي </w:t>
      </w:r>
    </w:p>
    <w:p w14:paraId="12777CFA" w14:textId="5F9411D5" w:rsidR="008024AD" w:rsidRDefault="008024AD" w:rsidP="008024AD">
      <w:pPr>
        <w:bidi/>
        <w:jc w:val="both"/>
        <w:rPr>
          <w:rFonts w:asciiTheme="majorBidi" w:hAnsiTheme="majorBidi" w:cstheme="majorBidi"/>
          <w:b/>
          <w:bCs/>
          <w:sz w:val="32"/>
          <w:szCs w:val="32"/>
          <w:rtl/>
        </w:rPr>
      </w:pPr>
      <w:proofErr w:type="gramStart"/>
      <w:r>
        <w:rPr>
          <w:rFonts w:asciiTheme="majorBidi" w:hAnsiTheme="majorBidi" w:cstheme="majorBidi" w:hint="cs"/>
          <w:b/>
          <w:bCs/>
          <w:sz w:val="32"/>
          <w:szCs w:val="32"/>
          <w:rtl/>
        </w:rPr>
        <w:t>اولاً :</w:t>
      </w:r>
      <w:proofErr w:type="gramEnd"/>
      <w:r>
        <w:rPr>
          <w:rFonts w:asciiTheme="majorBidi" w:hAnsiTheme="majorBidi" w:cstheme="majorBidi" w:hint="cs"/>
          <w:b/>
          <w:bCs/>
          <w:sz w:val="32"/>
          <w:szCs w:val="32"/>
          <w:rtl/>
        </w:rPr>
        <w:t xml:space="preserve"> عرض النتائج وتفسيرها </w:t>
      </w:r>
    </w:p>
    <w:p w14:paraId="6835B108" w14:textId="77777777" w:rsidR="008024AD" w:rsidRPr="008024AD" w:rsidRDefault="008024AD" w:rsidP="008024AD">
      <w:pPr>
        <w:bidi/>
        <w:jc w:val="both"/>
        <w:rPr>
          <w:rFonts w:asciiTheme="majorBidi" w:hAnsiTheme="majorBidi" w:cstheme="majorBidi"/>
          <w:sz w:val="32"/>
          <w:szCs w:val="32"/>
        </w:rPr>
      </w:pPr>
    </w:p>
    <w:p w14:paraId="7905E52E" w14:textId="77777777" w:rsidR="005763F0" w:rsidRDefault="005763F0" w:rsidP="005763F0">
      <w:pPr>
        <w:bidi/>
        <w:jc w:val="both"/>
        <w:rPr>
          <w:rFonts w:asciiTheme="majorBidi" w:hAnsiTheme="majorBidi" w:cs="Times New Roman"/>
          <w:sz w:val="32"/>
          <w:szCs w:val="32"/>
          <w:rtl/>
        </w:rPr>
      </w:pPr>
      <w:r w:rsidRPr="00F55377">
        <w:rPr>
          <w:rFonts w:asciiTheme="majorBidi" w:hAnsiTheme="majorBidi" w:cs="Times New Roman"/>
          <w:b/>
          <w:bCs/>
          <w:sz w:val="32"/>
          <w:szCs w:val="32"/>
          <w:rtl/>
        </w:rPr>
        <w:t xml:space="preserve">الهدف </w:t>
      </w:r>
      <w:proofErr w:type="gramStart"/>
      <w:r w:rsidRPr="00F55377">
        <w:rPr>
          <w:rFonts w:asciiTheme="majorBidi" w:hAnsiTheme="majorBidi" w:cs="Times New Roman"/>
          <w:b/>
          <w:bCs/>
          <w:sz w:val="32"/>
          <w:szCs w:val="32"/>
          <w:rtl/>
        </w:rPr>
        <w:t>الاول :</w:t>
      </w:r>
      <w:proofErr w:type="gramEnd"/>
      <w:r w:rsidRPr="00F55377">
        <w:rPr>
          <w:rFonts w:asciiTheme="majorBidi" w:hAnsiTheme="majorBidi" w:cs="Times New Roman"/>
          <w:b/>
          <w:bCs/>
          <w:sz w:val="32"/>
          <w:szCs w:val="32"/>
          <w:rtl/>
        </w:rPr>
        <w:t xml:space="preserve"> التعر</w:t>
      </w:r>
      <w:r>
        <w:rPr>
          <w:rFonts w:asciiTheme="majorBidi" w:hAnsiTheme="majorBidi" w:cs="Times New Roman" w:hint="cs"/>
          <w:b/>
          <w:bCs/>
          <w:sz w:val="32"/>
          <w:szCs w:val="32"/>
          <w:rtl/>
        </w:rPr>
        <w:t xml:space="preserve"> </w:t>
      </w:r>
      <w:r w:rsidRPr="00F55377">
        <w:rPr>
          <w:rFonts w:asciiTheme="majorBidi" w:hAnsiTheme="majorBidi" w:cs="Times New Roman"/>
          <w:b/>
          <w:bCs/>
          <w:sz w:val="32"/>
          <w:szCs w:val="32"/>
          <w:rtl/>
        </w:rPr>
        <w:t xml:space="preserve">ف على التكيف النفسي لدى طلبة </w:t>
      </w:r>
      <w:r w:rsidRPr="00F55377">
        <w:rPr>
          <w:rFonts w:asciiTheme="majorBidi" w:hAnsiTheme="majorBidi" w:cs="Times New Roman" w:hint="cs"/>
          <w:b/>
          <w:bCs/>
          <w:sz w:val="32"/>
          <w:szCs w:val="32"/>
          <w:rtl/>
        </w:rPr>
        <w:t>المرحلة الإعدادية</w:t>
      </w:r>
      <w:r>
        <w:rPr>
          <w:rFonts w:asciiTheme="majorBidi" w:hAnsiTheme="majorBidi" w:cs="Times New Roman" w:hint="cs"/>
          <w:sz w:val="32"/>
          <w:szCs w:val="32"/>
          <w:rtl/>
        </w:rPr>
        <w:t xml:space="preserve"> </w:t>
      </w:r>
    </w:p>
    <w:p w14:paraId="05AB209E" w14:textId="1E0C4F6C" w:rsidR="00B20991" w:rsidRDefault="005763F0" w:rsidP="00B20991">
      <w:pPr>
        <w:bidi/>
        <w:jc w:val="both"/>
        <w:rPr>
          <w:rFonts w:asciiTheme="majorBidi" w:hAnsiTheme="majorBidi" w:cs="Times New Roman"/>
          <w:sz w:val="32"/>
          <w:szCs w:val="32"/>
          <w:rtl/>
        </w:rPr>
      </w:pPr>
      <w:r w:rsidRPr="00F55377">
        <w:rPr>
          <w:rFonts w:asciiTheme="majorBidi" w:hAnsiTheme="majorBidi" w:cs="Times New Roman"/>
          <w:sz w:val="32"/>
          <w:szCs w:val="32"/>
          <w:rtl/>
        </w:rPr>
        <w:t>تحقيقا لهذا الهدف قام الباحث</w:t>
      </w:r>
      <w:r>
        <w:rPr>
          <w:rFonts w:asciiTheme="majorBidi" w:hAnsiTheme="majorBidi" w:cs="Times New Roman" w:hint="cs"/>
          <w:sz w:val="32"/>
          <w:szCs w:val="32"/>
          <w:rtl/>
        </w:rPr>
        <w:t>ان</w:t>
      </w:r>
      <w:r w:rsidRPr="00F55377">
        <w:rPr>
          <w:rFonts w:asciiTheme="majorBidi" w:hAnsiTheme="majorBidi" w:cs="Times New Roman"/>
          <w:sz w:val="32"/>
          <w:szCs w:val="32"/>
          <w:rtl/>
        </w:rPr>
        <w:t xml:space="preserve"> بتوزيع مقياس التكيف النفسي على عينة </w:t>
      </w:r>
      <w:r>
        <w:rPr>
          <w:rFonts w:asciiTheme="majorBidi" w:hAnsiTheme="majorBidi" w:cs="Times New Roman" w:hint="cs"/>
          <w:sz w:val="32"/>
          <w:szCs w:val="32"/>
          <w:rtl/>
        </w:rPr>
        <w:t>قدرها</w:t>
      </w:r>
      <w:r w:rsidRPr="00F55377">
        <w:rPr>
          <w:rFonts w:asciiTheme="majorBidi" w:hAnsiTheme="majorBidi" w:cs="Times New Roman"/>
          <w:sz w:val="32"/>
          <w:szCs w:val="32"/>
          <w:rtl/>
        </w:rPr>
        <w:t xml:space="preserve"> (</w:t>
      </w:r>
      <w:r>
        <w:rPr>
          <w:rFonts w:asciiTheme="majorBidi" w:hAnsiTheme="majorBidi" w:cs="Times New Roman" w:hint="cs"/>
          <w:sz w:val="32"/>
          <w:szCs w:val="32"/>
          <w:rtl/>
        </w:rPr>
        <w:t>100</w:t>
      </w:r>
      <w:r w:rsidRPr="00F55377">
        <w:rPr>
          <w:rFonts w:asciiTheme="majorBidi" w:hAnsiTheme="majorBidi" w:cs="Times New Roman"/>
          <w:sz w:val="32"/>
          <w:szCs w:val="32"/>
          <w:rtl/>
        </w:rPr>
        <w:t>) طالب وطالبة وبعد تفريغ البيانات بل</w:t>
      </w:r>
      <w:r w:rsidR="004F4D74">
        <w:rPr>
          <w:rFonts w:asciiTheme="majorBidi" w:hAnsiTheme="majorBidi" w:cs="Times New Roman"/>
          <w:sz w:val="32"/>
          <w:szCs w:val="32"/>
          <w:rtl/>
        </w:rPr>
        <w:t>غ المتوسط الحسابي لعينة البحث (</w:t>
      </w:r>
      <w:r w:rsidR="004F4D74">
        <w:rPr>
          <w:rFonts w:asciiTheme="majorBidi" w:hAnsiTheme="majorBidi" w:cs="Times New Roman" w:hint="cs"/>
          <w:sz w:val="32"/>
          <w:szCs w:val="32"/>
          <w:rtl/>
        </w:rPr>
        <w:t>2</w:t>
      </w:r>
      <w:r>
        <w:rPr>
          <w:rFonts w:asciiTheme="majorBidi" w:hAnsiTheme="majorBidi" w:cs="Times New Roman" w:hint="cs"/>
          <w:sz w:val="32"/>
          <w:szCs w:val="32"/>
          <w:rtl/>
        </w:rPr>
        <w:t>2</w:t>
      </w:r>
      <w:r w:rsidRPr="00F55377">
        <w:rPr>
          <w:rFonts w:asciiTheme="majorBidi" w:hAnsiTheme="majorBidi" w:cs="Times New Roman"/>
          <w:sz w:val="32"/>
          <w:szCs w:val="32"/>
          <w:rtl/>
        </w:rPr>
        <w:t>,</w:t>
      </w:r>
      <w:r>
        <w:rPr>
          <w:rFonts w:asciiTheme="majorBidi" w:hAnsiTheme="majorBidi" w:cs="Times New Roman" w:hint="cs"/>
          <w:sz w:val="32"/>
          <w:szCs w:val="32"/>
          <w:rtl/>
        </w:rPr>
        <w:t>5</w:t>
      </w:r>
      <w:r w:rsidRPr="00F55377">
        <w:rPr>
          <w:rFonts w:asciiTheme="majorBidi" w:hAnsiTheme="majorBidi" w:cs="Times New Roman"/>
          <w:sz w:val="32"/>
          <w:szCs w:val="32"/>
          <w:rtl/>
          <w:lang w:bidi="fa-IR"/>
        </w:rPr>
        <w:t xml:space="preserve">) </w:t>
      </w:r>
      <w:r w:rsidR="00B20991" w:rsidRPr="00F55377">
        <w:rPr>
          <w:rFonts w:asciiTheme="majorBidi" w:hAnsiTheme="majorBidi" w:cs="Times New Roman"/>
          <w:sz w:val="32"/>
          <w:szCs w:val="32"/>
          <w:rtl/>
        </w:rPr>
        <w:t>وبلغ</w:t>
      </w:r>
      <w:r w:rsidR="00B20991">
        <w:rPr>
          <w:rFonts w:asciiTheme="majorBidi" w:hAnsiTheme="majorBidi" w:cs="Times New Roman" w:hint="cs"/>
          <w:sz w:val="32"/>
          <w:szCs w:val="32"/>
          <w:rtl/>
        </w:rPr>
        <w:t xml:space="preserve"> الوسط الفرضي (70</w:t>
      </w:r>
      <w:proofErr w:type="gramStart"/>
      <w:r w:rsidR="00B20991">
        <w:rPr>
          <w:rFonts w:asciiTheme="majorBidi" w:hAnsiTheme="majorBidi" w:cs="Times New Roman" w:hint="cs"/>
          <w:sz w:val="32"/>
          <w:szCs w:val="32"/>
          <w:rtl/>
        </w:rPr>
        <w:t xml:space="preserve">) </w:t>
      </w:r>
      <w:r w:rsidR="00B20991" w:rsidRPr="00B20991">
        <w:rPr>
          <w:rFonts w:asciiTheme="majorBidi" w:hAnsiTheme="majorBidi" w:cs="Times New Roman"/>
          <w:sz w:val="32"/>
          <w:szCs w:val="32"/>
          <w:rtl/>
        </w:rPr>
        <w:t xml:space="preserve"> </w:t>
      </w:r>
      <w:r w:rsidR="00B20991" w:rsidRPr="00F55377">
        <w:rPr>
          <w:rFonts w:asciiTheme="majorBidi" w:hAnsiTheme="majorBidi" w:cs="Times New Roman"/>
          <w:sz w:val="32"/>
          <w:szCs w:val="32"/>
          <w:rtl/>
        </w:rPr>
        <w:t>وبلغ</w:t>
      </w:r>
      <w:proofErr w:type="gramEnd"/>
      <w:r w:rsidRPr="00F55377">
        <w:rPr>
          <w:rFonts w:asciiTheme="majorBidi" w:hAnsiTheme="majorBidi" w:cs="Times New Roman"/>
          <w:sz w:val="32"/>
          <w:szCs w:val="32"/>
          <w:rtl/>
        </w:rPr>
        <w:t xml:space="preserve"> الانحراف المعياري </w:t>
      </w:r>
      <w:r w:rsidR="00D07BDC" w:rsidRPr="00F55377">
        <w:rPr>
          <w:rFonts w:asciiTheme="majorBidi" w:hAnsiTheme="majorBidi" w:cs="Times New Roman" w:hint="cs"/>
          <w:sz w:val="32"/>
          <w:szCs w:val="32"/>
          <w:rtl/>
        </w:rPr>
        <w:t>(</w:t>
      </w:r>
      <w:r w:rsidR="00B20991">
        <w:rPr>
          <w:rFonts w:asciiTheme="majorBidi" w:hAnsiTheme="majorBidi" w:cs="Times New Roman" w:hint="cs"/>
          <w:sz w:val="32"/>
          <w:szCs w:val="32"/>
          <w:rtl/>
        </w:rPr>
        <w:t>34.3</w:t>
      </w:r>
      <w:r w:rsidRPr="00F55377">
        <w:rPr>
          <w:rFonts w:asciiTheme="majorBidi" w:hAnsiTheme="majorBidi" w:cs="Times New Roman"/>
          <w:sz w:val="32"/>
          <w:szCs w:val="32"/>
          <w:rtl/>
        </w:rPr>
        <w:t xml:space="preserve">) وباستخدام الاختبار </w:t>
      </w:r>
      <w:proofErr w:type="spellStart"/>
      <w:r w:rsidRPr="00F55377">
        <w:rPr>
          <w:rFonts w:asciiTheme="majorBidi" w:hAnsiTheme="majorBidi" w:cs="Times New Roman"/>
          <w:sz w:val="32"/>
          <w:szCs w:val="32"/>
          <w:rtl/>
        </w:rPr>
        <w:t>التائي</w:t>
      </w:r>
      <w:proofErr w:type="spellEnd"/>
      <w:r w:rsidRPr="00F55377">
        <w:rPr>
          <w:rFonts w:asciiTheme="majorBidi" w:hAnsiTheme="majorBidi" w:cs="Times New Roman"/>
          <w:sz w:val="32"/>
          <w:szCs w:val="32"/>
          <w:rtl/>
        </w:rPr>
        <w:t xml:space="preserve"> (</w:t>
      </w:r>
      <w:r w:rsidR="00D07BDC" w:rsidRPr="00F55377">
        <w:rPr>
          <w:rFonts w:asciiTheme="majorBidi" w:hAnsiTheme="majorBidi" w:cstheme="majorBidi"/>
          <w:sz w:val="32"/>
          <w:szCs w:val="32"/>
        </w:rPr>
        <w:t>Test</w:t>
      </w:r>
      <w:r w:rsidR="00D07BDC" w:rsidRPr="00F55377">
        <w:rPr>
          <w:rFonts w:asciiTheme="majorBidi" w:hAnsiTheme="majorBidi" w:cs="Times New Roman" w:hint="cs"/>
          <w:sz w:val="32"/>
          <w:szCs w:val="32"/>
          <w:rtl/>
        </w:rPr>
        <w:t>)</w:t>
      </w:r>
      <w:r w:rsidRPr="00F55377">
        <w:rPr>
          <w:rFonts w:asciiTheme="majorBidi" w:hAnsiTheme="majorBidi" w:cs="Times New Roman"/>
          <w:sz w:val="32"/>
          <w:szCs w:val="32"/>
          <w:rtl/>
        </w:rPr>
        <w:t xml:space="preserve"> لعينة واحدة</w:t>
      </w:r>
    </w:p>
    <w:p w14:paraId="723608B9" w14:textId="00BAB131" w:rsidR="005763F0" w:rsidRPr="00F55377" w:rsidRDefault="005763F0" w:rsidP="004F4D74">
      <w:pPr>
        <w:bidi/>
        <w:jc w:val="both"/>
        <w:rPr>
          <w:rFonts w:asciiTheme="majorBidi" w:hAnsiTheme="majorBidi" w:cs="Times New Roman"/>
          <w:sz w:val="32"/>
          <w:szCs w:val="32"/>
        </w:rPr>
      </w:pPr>
      <w:r w:rsidRPr="00F55377">
        <w:rPr>
          <w:rFonts w:asciiTheme="majorBidi" w:hAnsiTheme="majorBidi" w:cs="Times New Roman"/>
          <w:sz w:val="32"/>
          <w:szCs w:val="32"/>
          <w:rtl/>
        </w:rPr>
        <w:t>اظهرت النتائج وجود دلالة معنوية اذ بلغت القيمة التائية المحسوبة (</w:t>
      </w:r>
      <w:r w:rsidR="00B20991">
        <w:rPr>
          <w:rFonts w:asciiTheme="majorBidi" w:hAnsiTheme="majorBidi" w:cs="Times New Roman" w:hint="cs"/>
          <w:sz w:val="32"/>
          <w:szCs w:val="32"/>
          <w:rtl/>
        </w:rPr>
        <w:t>3.102</w:t>
      </w:r>
      <w:r w:rsidRPr="00F55377">
        <w:rPr>
          <w:rFonts w:asciiTheme="majorBidi" w:hAnsiTheme="majorBidi" w:cs="Times New Roman"/>
          <w:sz w:val="32"/>
          <w:szCs w:val="32"/>
          <w:rtl/>
        </w:rPr>
        <w:t xml:space="preserve">) وهي </w:t>
      </w:r>
      <w:proofErr w:type="gramStart"/>
      <w:r w:rsidRPr="00F55377">
        <w:rPr>
          <w:rFonts w:asciiTheme="majorBidi" w:hAnsiTheme="majorBidi" w:cs="Times New Roman"/>
          <w:sz w:val="32"/>
          <w:szCs w:val="32"/>
          <w:rtl/>
        </w:rPr>
        <w:t>اكبر</w:t>
      </w:r>
      <w:proofErr w:type="gramEnd"/>
      <w:r w:rsidRPr="00F55377">
        <w:rPr>
          <w:rFonts w:asciiTheme="majorBidi" w:hAnsiTheme="majorBidi" w:cs="Times New Roman"/>
          <w:sz w:val="32"/>
          <w:szCs w:val="32"/>
          <w:rtl/>
        </w:rPr>
        <w:t xml:space="preserve"> من القيمة التائية الجدولية البالغة (</w:t>
      </w:r>
      <w:r w:rsidR="004F4D74">
        <w:rPr>
          <w:rFonts w:asciiTheme="majorBidi" w:hAnsiTheme="majorBidi" w:cs="Times New Roman" w:hint="cs"/>
          <w:sz w:val="32"/>
          <w:szCs w:val="32"/>
          <w:rtl/>
        </w:rPr>
        <w:t>1</w:t>
      </w:r>
      <w:bookmarkStart w:id="0" w:name="_GoBack"/>
      <w:bookmarkEnd w:id="0"/>
      <w:r w:rsidRPr="00F55377">
        <w:rPr>
          <w:rFonts w:asciiTheme="majorBidi" w:hAnsiTheme="majorBidi" w:cs="Times New Roman"/>
          <w:sz w:val="32"/>
          <w:szCs w:val="32"/>
          <w:rtl/>
        </w:rPr>
        <w:t>,</w:t>
      </w:r>
      <w:r w:rsidR="00B20991">
        <w:rPr>
          <w:rFonts w:asciiTheme="majorBidi" w:hAnsiTheme="majorBidi" w:cs="Times New Roman" w:hint="cs"/>
          <w:sz w:val="32"/>
          <w:szCs w:val="32"/>
          <w:rtl/>
        </w:rPr>
        <w:t>98</w:t>
      </w:r>
      <w:r w:rsidRPr="00F55377">
        <w:rPr>
          <w:rFonts w:asciiTheme="majorBidi" w:hAnsiTheme="majorBidi" w:cs="Times New Roman"/>
          <w:sz w:val="32"/>
          <w:szCs w:val="32"/>
          <w:rtl/>
        </w:rPr>
        <w:t>) عند درجة حرية (</w:t>
      </w:r>
      <w:r w:rsidR="004F4D74">
        <w:rPr>
          <w:rFonts w:asciiTheme="majorBidi" w:hAnsiTheme="majorBidi" w:cs="Times New Roman" w:hint="cs"/>
          <w:sz w:val="32"/>
          <w:szCs w:val="32"/>
          <w:rtl/>
        </w:rPr>
        <w:t>99</w:t>
      </w:r>
      <w:r w:rsidRPr="00F55377">
        <w:rPr>
          <w:rFonts w:asciiTheme="majorBidi" w:hAnsiTheme="majorBidi" w:cs="Times New Roman"/>
          <w:sz w:val="32"/>
          <w:szCs w:val="32"/>
          <w:rtl/>
        </w:rPr>
        <w:t>) وبمستوى (</w:t>
      </w:r>
      <w:r w:rsidR="004F4D74">
        <w:rPr>
          <w:rFonts w:asciiTheme="majorBidi" w:hAnsiTheme="majorBidi" w:cs="Times New Roman" w:hint="cs"/>
          <w:sz w:val="32"/>
          <w:szCs w:val="32"/>
          <w:rtl/>
        </w:rPr>
        <w:t>0</w:t>
      </w:r>
      <w:r w:rsidRPr="00F55377">
        <w:rPr>
          <w:rFonts w:asciiTheme="majorBidi" w:hAnsiTheme="majorBidi" w:cs="Times New Roman"/>
          <w:sz w:val="32"/>
          <w:szCs w:val="32"/>
          <w:rtl/>
        </w:rPr>
        <w:t>,</w:t>
      </w:r>
      <w:r w:rsidR="004F4D74">
        <w:rPr>
          <w:rFonts w:asciiTheme="majorBidi" w:hAnsiTheme="majorBidi" w:cs="Times New Roman" w:hint="cs"/>
          <w:sz w:val="32"/>
          <w:szCs w:val="32"/>
          <w:rtl/>
        </w:rPr>
        <w:t>05</w:t>
      </w:r>
      <w:r w:rsidRPr="00F55377">
        <w:rPr>
          <w:rFonts w:asciiTheme="majorBidi" w:hAnsiTheme="majorBidi" w:cs="Times New Roman"/>
          <w:sz w:val="32"/>
          <w:szCs w:val="32"/>
          <w:rtl/>
        </w:rPr>
        <w:t xml:space="preserve">) </w:t>
      </w:r>
      <w:r>
        <w:rPr>
          <w:rFonts w:asciiTheme="majorBidi" w:hAnsiTheme="majorBidi" w:cs="Times New Roman" w:hint="cs"/>
          <w:sz w:val="32"/>
          <w:szCs w:val="32"/>
          <w:rtl/>
          <w:lang w:bidi="ar-EG"/>
        </w:rPr>
        <w:t>و حسب ال</w:t>
      </w:r>
      <w:r w:rsidRPr="00F55377">
        <w:rPr>
          <w:rFonts w:asciiTheme="majorBidi" w:hAnsiTheme="majorBidi" w:cs="Times New Roman"/>
          <w:sz w:val="32"/>
          <w:szCs w:val="32"/>
          <w:rtl/>
        </w:rPr>
        <w:t>جدول</w:t>
      </w:r>
      <w:r>
        <w:rPr>
          <w:rFonts w:asciiTheme="majorBidi" w:hAnsiTheme="majorBidi" w:cs="Times New Roman" w:hint="cs"/>
          <w:sz w:val="32"/>
          <w:szCs w:val="32"/>
          <w:rtl/>
        </w:rPr>
        <w:t xml:space="preserve"> </w:t>
      </w:r>
      <w:r w:rsidR="00B20991">
        <w:rPr>
          <w:rFonts w:asciiTheme="majorBidi" w:hAnsiTheme="majorBidi" w:cs="Times New Roman" w:hint="cs"/>
          <w:sz w:val="32"/>
          <w:szCs w:val="32"/>
          <w:rtl/>
        </w:rPr>
        <w:t>رقم (1)</w:t>
      </w:r>
    </w:p>
    <w:p w14:paraId="1DF99A85" w14:textId="0F21AA5E" w:rsidR="005763F0" w:rsidRPr="0022149A" w:rsidRDefault="00097F9C" w:rsidP="00097F9C">
      <w:pPr>
        <w:bidi/>
        <w:jc w:val="center"/>
        <w:rPr>
          <w:rFonts w:asciiTheme="majorBidi" w:hAnsiTheme="majorBidi" w:cstheme="majorBidi"/>
          <w:sz w:val="32"/>
          <w:szCs w:val="32"/>
        </w:rPr>
      </w:pPr>
      <w:r>
        <w:rPr>
          <w:rFonts w:asciiTheme="majorBidi" w:hAnsiTheme="majorBidi" w:cstheme="majorBidi" w:hint="cs"/>
          <w:sz w:val="32"/>
          <w:szCs w:val="32"/>
          <w:rtl/>
        </w:rPr>
        <w:t>جدول رقم (1)</w:t>
      </w:r>
    </w:p>
    <w:tbl>
      <w:tblPr>
        <w:tblStyle w:val="a5"/>
        <w:bidiVisual/>
        <w:tblW w:w="0" w:type="auto"/>
        <w:tblLook w:val="04A0" w:firstRow="1" w:lastRow="0" w:firstColumn="1" w:lastColumn="0" w:noHBand="0" w:noVBand="1"/>
      </w:tblPr>
      <w:tblGrid>
        <w:gridCol w:w="1227"/>
        <w:gridCol w:w="1151"/>
        <w:gridCol w:w="1244"/>
        <w:gridCol w:w="1049"/>
        <w:gridCol w:w="1320"/>
        <w:gridCol w:w="1305"/>
        <w:gridCol w:w="1244"/>
        <w:gridCol w:w="1196"/>
      </w:tblGrid>
      <w:tr w:rsidR="00B20991" w14:paraId="4667F6FC" w14:textId="77777777" w:rsidTr="00B20991">
        <w:tc>
          <w:tcPr>
            <w:tcW w:w="1240" w:type="dxa"/>
            <w:vAlign w:val="center"/>
          </w:tcPr>
          <w:p w14:paraId="0BA996CB" w14:textId="7795B735" w:rsidR="00B20991" w:rsidRDefault="00B20991" w:rsidP="00B20991">
            <w:pPr>
              <w:bidi/>
              <w:jc w:val="center"/>
              <w:rPr>
                <w:rFonts w:asciiTheme="majorBidi" w:hAnsiTheme="majorBidi" w:cstheme="majorBidi"/>
                <w:sz w:val="32"/>
                <w:szCs w:val="32"/>
                <w:rtl/>
              </w:rPr>
            </w:pPr>
            <w:r>
              <w:rPr>
                <w:rFonts w:asciiTheme="majorBidi" w:hAnsiTheme="majorBidi" w:cstheme="majorBidi" w:hint="cs"/>
                <w:sz w:val="32"/>
                <w:szCs w:val="32"/>
                <w:rtl/>
              </w:rPr>
              <w:t>المتغير</w:t>
            </w:r>
          </w:p>
        </w:tc>
        <w:tc>
          <w:tcPr>
            <w:tcW w:w="1167" w:type="dxa"/>
            <w:shd w:val="clear" w:color="auto" w:fill="F2F2F2" w:themeFill="background1" w:themeFillShade="F2"/>
            <w:vAlign w:val="center"/>
          </w:tcPr>
          <w:p w14:paraId="040A9F40" w14:textId="77777777" w:rsidR="00B20991" w:rsidRDefault="00B20991" w:rsidP="00B20991">
            <w:pPr>
              <w:bidi/>
              <w:jc w:val="center"/>
              <w:rPr>
                <w:rFonts w:asciiTheme="majorBidi" w:hAnsiTheme="majorBidi" w:cstheme="majorBidi"/>
                <w:sz w:val="32"/>
                <w:szCs w:val="32"/>
                <w:rtl/>
              </w:rPr>
            </w:pPr>
            <w:r>
              <w:rPr>
                <w:rFonts w:asciiTheme="majorBidi" w:hAnsiTheme="majorBidi" w:cstheme="majorBidi" w:hint="cs"/>
                <w:sz w:val="32"/>
                <w:szCs w:val="32"/>
                <w:rtl/>
              </w:rPr>
              <w:t>العينة</w:t>
            </w:r>
          </w:p>
        </w:tc>
        <w:tc>
          <w:tcPr>
            <w:tcW w:w="1252" w:type="dxa"/>
            <w:shd w:val="clear" w:color="auto" w:fill="F2F2F2" w:themeFill="background1" w:themeFillShade="F2"/>
            <w:vAlign w:val="center"/>
          </w:tcPr>
          <w:p w14:paraId="268C01E4" w14:textId="77777777" w:rsidR="00B20991" w:rsidRDefault="00B20991" w:rsidP="00B20991">
            <w:pPr>
              <w:bidi/>
              <w:jc w:val="center"/>
              <w:rPr>
                <w:rFonts w:asciiTheme="majorBidi" w:hAnsiTheme="majorBidi" w:cstheme="majorBidi"/>
                <w:sz w:val="32"/>
                <w:szCs w:val="32"/>
                <w:rtl/>
              </w:rPr>
            </w:pPr>
            <w:r>
              <w:rPr>
                <w:rFonts w:asciiTheme="majorBidi" w:hAnsiTheme="majorBidi" w:cstheme="majorBidi" w:hint="cs"/>
                <w:sz w:val="32"/>
                <w:szCs w:val="32"/>
                <w:rtl/>
              </w:rPr>
              <w:t>الوسط الحسابي</w:t>
            </w:r>
          </w:p>
        </w:tc>
        <w:tc>
          <w:tcPr>
            <w:tcW w:w="983" w:type="dxa"/>
            <w:shd w:val="clear" w:color="auto" w:fill="F2F2F2" w:themeFill="background1" w:themeFillShade="F2"/>
            <w:vAlign w:val="center"/>
          </w:tcPr>
          <w:p w14:paraId="7977B798" w14:textId="7E89455B" w:rsidR="00B20991" w:rsidRDefault="00B20991" w:rsidP="00B20991">
            <w:pPr>
              <w:bidi/>
              <w:jc w:val="center"/>
              <w:rPr>
                <w:rFonts w:asciiTheme="majorBidi" w:hAnsiTheme="majorBidi" w:cstheme="majorBidi"/>
                <w:sz w:val="32"/>
                <w:szCs w:val="32"/>
                <w:rtl/>
              </w:rPr>
            </w:pPr>
            <w:r>
              <w:rPr>
                <w:rFonts w:asciiTheme="majorBidi" w:hAnsiTheme="majorBidi" w:cstheme="majorBidi" w:hint="cs"/>
                <w:sz w:val="32"/>
                <w:szCs w:val="32"/>
                <w:rtl/>
              </w:rPr>
              <w:t>الوسط الفرضي</w:t>
            </w:r>
          </w:p>
        </w:tc>
        <w:tc>
          <w:tcPr>
            <w:tcW w:w="1325" w:type="dxa"/>
            <w:shd w:val="clear" w:color="auto" w:fill="F2F2F2" w:themeFill="background1" w:themeFillShade="F2"/>
            <w:vAlign w:val="center"/>
          </w:tcPr>
          <w:p w14:paraId="64313EAC" w14:textId="0FBDA536" w:rsidR="00B20991" w:rsidRDefault="00B20991" w:rsidP="00B20991">
            <w:pPr>
              <w:bidi/>
              <w:jc w:val="center"/>
              <w:rPr>
                <w:rFonts w:asciiTheme="majorBidi" w:hAnsiTheme="majorBidi" w:cstheme="majorBidi"/>
                <w:sz w:val="32"/>
                <w:szCs w:val="32"/>
                <w:rtl/>
              </w:rPr>
            </w:pPr>
            <w:r>
              <w:rPr>
                <w:rFonts w:asciiTheme="majorBidi" w:hAnsiTheme="majorBidi" w:cstheme="majorBidi" w:hint="cs"/>
                <w:sz w:val="32"/>
                <w:szCs w:val="32"/>
                <w:rtl/>
              </w:rPr>
              <w:t>الانحراف المعياري</w:t>
            </w:r>
          </w:p>
        </w:tc>
        <w:tc>
          <w:tcPr>
            <w:tcW w:w="1311" w:type="dxa"/>
            <w:shd w:val="clear" w:color="auto" w:fill="F2F2F2" w:themeFill="background1" w:themeFillShade="F2"/>
            <w:vAlign w:val="center"/>
          </w:tcPr>
          <w:p w14:paraId="503E4B30" w14:textId="77777777" w:rsidR="00B20991" w:rsidRDefault="00B20991" w:rsidP="00B20991">
            <w:pPr>
              <w:bidi/>
              <w:jc w:val="center"/>
              <w:rPr>
                <w:rFonts w:asciiTheme="majorBidi" w:hAnsiTheme="majorBidi" w:cstheme="majorBidi"/>
                <w:sz w:val="32"/>
                <w:szCs w:val="32"/>
                <w:rtl/>
              </w:rPr>
            </w:pPr>
            <w:r>
              <w:rPr>
                <w:rFonts w:asciiTheme="majorBidi" w:hAnsiTheme="majorBidi" w:cstheme="majorBidi" w:hint="cs"/>
                <w:sz w:val="32"/>
                <w:szCs w:val="32"/>
                <w:rtl/>
              </w:rPr>
              <w:t>القيمة التائية المحسوبة</w:t>
            </w:r>
          </w:p>
        </w:tc>
        <w:tc>
          <w:tcPr>
            <w:tcW w:w="1252" w:type="dxa"/>
            <w:shd w:val="clear" w:color="auto" w:fill="F2F2F2" w:themeFill="background1" w:themeFillShade="F2"/>
            <w:vAlign w:val="center"/>
          </w:tcPr>
          <w:p w14:paraId="00D75033" w14:textId="77777777" w:rsidR="00B20991" w:rsidRDefault="00B20991" w:rsidP="00B20991">
            <w:pPr>
              <w:bidi/>
              <w:jc w:val="center"/>
              <w:rPr>
                <w:rFonts w:asciiTheme="majorBidi" w:hAnsiTheme="majorBidi" w:cstheme="majorBidi"/>
                <w:sz w:val="32"/>
                <w:szCs w:val="32"/>
                <w:rtl/>
              </w:rPr>
            </w:pPr>
            <w:r>
              <w:rPr>
                <w:rFonts w:asciiTheme="majorBidi" w:hAnsiTheme="majorBidi" w:cstheme="majorBidi" w:hint="cs"/>
                <w:sz w:val="32"/>
                <w:szCs w:val="32"/>
                <w:rtl/>
              </w:rPr>
              <w:t>القيمة التائية الجدولية</w:t>
            </w:r>
          </w:p>
        </w:tc>
        <w:tc>
          <w:tcPr>
            <w:tcW w:w="1206" w:type="dxa"/>
            <w:shd w:val="clear" w:color="auto" w:fill="F2F2F2" w:themeFill="background1" w:themeFillShade="F2"/>
            <w:vAlign w:val="center"/>
          </w:tcPr>
          <w:p w14:paraId="5F2C6D3F" w14:textId="77777777" w:rsidR="00B20991" w:rsidRDefault="00B20991" w:rsidP="00B20991">
            <w:pPr>
              <w:bidi/>
              <w:jc w:val="center"/>
              <w:rPr>
                <w:rFonts w:asciiTheme="majorBidi" w:hAnsiTheme="majorBidi" w:cstheme="majorBidi"/>
                <w:sz w:val="32"/>
                <w:szCs w:val="32"/>
                <w:rtl/>
              </w:rPr>
            </w:pPr>
            <w:r>
              <w:rPr>
                <w:rFonts w:asciiTheme="majorBidi" w:hAnsiTheme="majorBidi" w:cstheme="majorBidi" w:hint="cs"/>
                <w:sz w:val="32"/>
                <w:szCs w:val="32"/>
                <w:rtl/>
              </w:rPr>
              <w:t>مستوى الدلالة</w:t>
            </w:r>
          </w:p>
        </w:tc>
      </w:tr>
      <w:tr w:rsidR="00B20991" w14:paraId="1F47B3DB" w14:textId="77777777" w:rsidTr="00B20991">
        <w:tc>
          <w:tcPr>
            <w:tcW w:w="1240" w:type="dxa"/>
            <w:shd w:val="clear" w:color="auto" w:fill="F2F2F2" w:themeFill="background1" w:themeFillShade="F2"/>
          </w:tcPr>
          <w:p w14:paraId="1D7AF279" w14:textId="3660E043" w:rsidR="00B20991" w:rsidRDefault="00B20991" w:rsidP="0014117A">
            <w:pPr>
              <w:bidi/>
              <w:jc w:val="center"/>
              <w:rPr>
                <w:rFonts w:asciiTheme="majorBidi" w:hAnsiTheme="majorBidi" w:cstheme="majorBidi"/>
                <w:sz w:val="32"/>
                <w:szCs w:val="32"/>
                <w:rtl/>
              </w:rPr>
            </w:pPr>
            <w:r>
              <w:rPr>
                <w:rFonts w:asciiTheme="majorBidi" w:hAnsiTheme="majorBidi" w:cstheme="majorBidi" w:hint="cs"/>
                <w:sz w:val="32"/>
                <w:szCs w:val="32"/>
                <w:rtl/>
              </w:rPr>
              <w:t xml:space="preserve">التكيف النفسي </w:t>
            </w:r>
          </w:p>
        </w:tc>
        <w:tc>
          <w:tcPr>
            <w:tcW w:w="1167" w:type="dxa"/>
            <w:vAlign w:val="center"/>
          </w:tcPr>
          <w:p w14:paraId="10B4C608" w14:textId="46A647C3" w:rsidR="00B20991" w:rsidRPr="00B20991" w:rsidRDefault="00B20991" w:rsidP="00B20991">
            <w:pPr>
              <w:bidi/>
              <w:jc w:val="center"/>
              <w:rPr>
                <w:rFonts w:asciiTheme="majorBidi" w:hAnsiTheme="majorBidi" w:cstheme="majorBidi"/>
                <w:sz w:val="28"/>
                <w:szCs w:val="28"/>
                <w:rtl/>
              </w:rPr>
            </w:pPr>
            <w:r w:rsidRPr="00B20991">
              <w:rPr>
                <w:rFonts w:asciiTheme="majorBidi" w:hAnsiTheme="majorBidi" w:cstheme="majorBidi" w:hint="cs"/>
                <w:sz w:val="28"/>
                <w:szCs w:val="28"/>
                <w:rtl/>
              </w:rPr>
              <w:t>100</w:t>
            </w:r>
          </w:p>
        </w:tc>
        <w:tc>
          <w:tcPr>
            <w:tcW w:w="1252" w:type="dxa"/>
            <w:vAlign w:val="center"/>
          </w:tcPr>
          <w:p w14:paraId="021DCB9F" w14:textId="2DCE5469" w:rsidR="00B20991" w:rsidRPr="00B20991" w:rsidRDefault="00B20991" w:rsidP="00B20991">
            <w:pPr>
              <w:jc w:val="center"/>
              <w:rPr>
                <w:rFonts w:ascii="Arial" w:hAnsi="Arial" w:cs="Arial"/>
                <w:color w:val="000000"/>
                <w:sz w:val="28"/>
                <w:szCs w:val="28"/>
                <w:rtl/>
              </w:rPr>
            </w:pPr>
            <w:r w:rsidRPr="00B20991">
              <w:rPr>
                <w:rFonts w:ascii="Arial" w:hAnsi="Arial" w:cs="Arial" w:hint="cs"/>
                <w:color w:val="000000"/>
                <w:sz w:val="28"/>
                <w:szCs w:val="28"/>
                <w:rtl/>
              </w:rPr>
              <w:t>22.5</w:t>
            </w:r>
          </w:p>
        </w:tc>
        <w:tc>
          <w:tcPr>
            <w:tcW w:w="983" w:type="dxa"/>
            <w:vAlign w:val="center"/>
          </w:tcPr>
          <w:p w14:paraId="101C226E" w14:textId="39AD3CFA" w:rsidR="00B20991" w:rsidRPr="00B20991" w:rsidRDefault="00B20991" w:rsidP="00B20991">
            <w:pPr>
              <w:jc w:val="center"/>
              <w:rPr>
                <w:rFonts w:ascii="Arial" w:hAnsi="Arial" w:cs="Arial"/>
                <w:color w:val="000000"/>
                <w:sz w:val="28"/>
                <w:szCs w:val="28"/>
              </w:rPr>
            </w:pPr>
            <w:r w:rsidRPr="00B20991">
              <w:rPr>
                <w:rFonts w:ascii="Arial" w:hAnsi="Arial" w:cs="Arial" w:hint="cs"/>
                <w:color w:val="000000"/>
                <w:sz w:val="28"/>
                <w:szCs w:val="28"/>
                <w:rtl/>
              </w:rPr>
              <w:t>70</w:t>
            </w:r>
          </w:p>
        </w:tc>
        <w:tc>
          <w:tcPr>
            <w:tcW w:w="1325" w:type="dxa"/>
            <w:vAlign w:val="center"/>
          </w:tcPr>
          <w:p w14:paraId="4C193467" w14:textId="01BA3B87" w:rsidR="00B20991" w:rsidRPr="00B20991" w:rsidRDefault="00B20991" w:rsidP="00B20991">
            <w:pPr>
              <w:jc w:val="center"/>
              <w:rPr>
                <w:rFonts w:ascii="Arial" w:hAnsi="Arial" w:cs="Arial"/>
                <w:color w:val="000000"/>
                <w:sz w:val="28"/>
                <w:szCs w:val="28"/>
                <w:rtl/>
              </w:rPr>
            </w:pPr>
            <w:r w:rsidRPr="00B20991">
              <w:rPr>
                <w:rFonts w:ascii="Arial" w:hAnsi="Arial" w:cs="Arial" w:hint="cs"/>
                <w:color w:val="000000"/>
                <w:sz w:val="28"/>
                <w:szCs w:val="28"/>
                <w:rtl/>
              </w:rPr>
              <w:t>34.3</w:t>
            </w:r>
          </w:p>
        </w:tc>
        <w:tc>
          <w:tcPr>
            <w:tcW w:w="1311" w:type="dxa"/>
            <w:vAlign w:val="center"/>
          </w:tcPr>
          <w:p w14:paraId="7DFC429C" w14:textId="5FAA4948" w:rsidR="00B20991" w:rsidRPr="00B20991" w:rsidRDefault="00B20991" w:rsidP="00B20991">
            <w:pPr>
              <w:bidi/>
              <w:jc w:val="center"/>
              <w:rPr>
                <w:rFonts w:asciiTheme="majorBidi" w:hAnsiTheme="majorBidi" w:cstheme="majorBidi"/>
                <w:sz w:val="28"/>
                <w:szCs w:val="28"/>
                <w:rtl/>
              </w:rPr>
            </w:pPr>
            <w:r w:rsidRPr="00B20991">
              <w:rPr>
                <w:rFonts w:asciiTheme="majorBidi" w:hAnsiTheme="majorBidi" w:cstheme="majorBidi" w:hint="cs"/>
                <w:sz w:val="28"/>
                <w:szCs w:val="28"/>
                <w:rtl/>
              </w:rPr>
              <w:t>3.102</w:t>
            </w:r>
          </w:p>
        </w:tc>
        <w:tc>
          <w:tcPr>
            <w:tcW w:w="1252" w:type="dxa"/>
            <w:vAlign w:val="center"/>
          </w:tcPr>
          <w:p w14:paraId="519460CB" w14:textId="6B9260DE" w:rsidR="00B20991" w:rsidRPr="00B20991" w:rsidRDefault="00B20991" w:rsidP="00B20991">
            <w:pPr>
              <w:bidi/>
              <w:jc w:val="center"/>
              <w:rPr>
                <w:rFonts w:asciiTheme="majorBidi" w:hAnsiTheme="majorBidi" w:cstheme="majorBidi"/>
                <w:sz w:val="28"/>
                <w:szCs w:val="28"/>
                <w:rtl/>
              </w:rPr>
            </w:pPr>
            <w:r w:rsidRPr="00B20991">
              <w:rPr>
                <w:rFonts w:asciiTheme="majorBidi" w:hAnsiTheme="majorBidi" w:cstheme="majorBidi" w:hint="cs"/>
                <w:sz w:val="28"/>
                <w:szCs w:val="28"/>
                <w:rtl/>
              </w:rPr>
              <w:t>1.98</w:t>
            </w:r>
          </w:p>
        </w:tc>
        <w:tc>
          <w:tcPr>
            <w:tcW w:w="1206" w:type="dxa"/>
            <w:vAlign w:val="center"/>
          </w:tcPr>
          <w:p w14:paraId="44522AFB" w14:textId="52B0F04E" w:rsidR="00B20991" w:rsidRPr="00B20991" w:rsidRDefault="00B20991" w:rsidP="00B20991">
            <w:pPr>
              <w:bidi/>
              <w:jc w:val="center"/>
              <w:rPr>
                <w:rFonts w:asciiTheme="majorBidi" w:hAnsiTheme="majorBidi" w:cstheme="majorBidi"/>
                <w:sz w:val="28"/>
                <w:szCs w:val="28"/>
                <w:rtl/>
              </w:rPr>
            </w:pPr>
            <w:r w:rsidRPr="00B20991">
              <w:rPr>
                <w:rFonts w:asciiTheme="majorBidi" w:hAnsiTheme="majorBidi" w:cstheme="majorBidi" w:hint="cs"/>
                <w:sz w:val="28"/>
                <w:szCs w:val="28"/>
                <w:rtl/>
              </w:rPr>
              <w:t>0.05</w:t>
            </w:r>
          </w:p>
        </w:tc>
      </w:tr>
    </w:tbl>
    <w:p w14:paraId="236796EC" w14:textId="77777777" w:rsidR="005763F0" w:rsidRDefault="005763F0" w:rsidP="005763F0">
      <w:pPr>
        <w:bidi/>
        <w:jc w:val="both"/>
        <w:rPr>
          <w:rFonts w:asciiTheme="majorBidi" w:hAnsiTheme="majorBidi" w:cs="Times New Roman"/>
          <w:sz w:val="32"/>
          <w:szCs w:val="32"/>
        </w:rPr>
      </w:pPr>
    </w:p>
    <w:p w14:paraId="5815B1AD" w14:textId="48C98D22" w:rsidR="005763F0" w:rsidRPr="00D07BDC" w:rsidRDefault="005763F0" w:rsidP="005763F0">
      <w:pPr>
        <w:bidi/>
        <w:jc w:val="both"/>
        <w:rPr>
          <w:rFonts w:asciiTheme="majorBidi" w:hAnsiTheme="majorBidi" w:cs="Times New Roman"/>
          <w:b/>
          <w:bCs/>
          <w:sz w:val="32"/>
          <w:szCs w:val="32"/>
          <w:rtl/>
          <w:lang w:bidi="ar-IQ"/>
        </w:rPr>
      </w:pPr>
      <w:r w:rsidRPr="00D07BDC">
        <w:rPr>
          <w:rFonts w:asciiTheme="majorBidi" w:hAnsiTheme="majorBidi" w:cs="Times New Roman"/>
          <w:b/>
          <w:bCs/>
          <w:sz w:val="32"/>
          <w:szCs w:val="32"/>
          <w:rtl/>
          <w:lang w:bidi="ar-IQ"/>
        </w:rPr>
        <w:t xml:space="preserve">الهدف </w:t>
      </w:r>
      <w:proofErr w:type="gramStart"/>
      <w:r w:rsidR="00D07BDC">
        <w:rPr>
          <w:rFonts w:asciiTheme="majorBidi" w:hAnsiTheme="majorBidi" w:cs="Times New Roman" w:hint="cs"/>
          <w:b/>
          <w:bCs/>
          <w:sz w:val="32"/>
          <w:szCs w:val="32"/>
          <w:rtl/>
          <w:lang w:bidi="ar-IQ"/>
        </w:rPr>
        <w:t>الثاني</w:t>
      </w:r>
      <w:r w:rsidRPr="00D07BDC">
        <w:rPr>
          <w:rFonts w:asciiTheme="majorBidi" w:hAnsiTheme="majorBidi" w:cs="Times New Roman" w:hint="cs"/>
          <w:b/>
          <w:bCs/>
          <w:sz w:val="32"/>
          <w:szCs w:val="32"/>
          <w:rtl/>
          <w:lang w:bidi="ar-IQ"/>
        </w:rPr>
        <w:t xml:space="preserve"> </w:t>
      </w:r>
      <w:r w:rsidRPr="00D07BDC">
        <w:rPr>
          <w:rFonts w:asciiTheme="majorBidi" w:hAnsiTheme="majorBidi" w:cs="Times New Roman"/>
          <w:b/>
          <w:bCs/>
          <w:sz w:val="32"/>
          <w:szCs w:val="32"/>
          <w:rtl/>
          <w:lang w:bidi="ar-IQ"/>
        </w:rPr>
        <w:t>:</w:t>
      </w:r>
      <w:proofErr w:type="gramEnd"/>
      <w:r w:rsidRPr="00D07BDC">
        <w:rPr>
          <w:rFonts w:asciiTheme="majorBidi" w:hAnsiTheme="majorBidi" w:cs="Times New Roman"/>
          <w:b/>
          <w:bCs/>
          <w:sz w:val="32"/>
          <w:szCs w:val="32"/>
          <w:rtl/>
          <w:lang w:bidi="ar-IQ"/>
        </w:rPr>
        <w:t xml:space="preserve"> </w:t>
      </w:r>
    </w:p>
    <w:p w14:paraId="10A461CF" w14:textId="7D0523E1" w:rsidR="005C6D38" w:rsidRDefault="005763F0" w:rsidP="005763F0">
      <w:pPr>
        <w:bidi/>
        <w:jc w:val="both"/>
        <w:rPr>
          <w:rFonts w:asciiTheme="majorBidi" w:hAnsiTheme="majorBidi" w:cs="Times New Roman"/>
          <w:sz w:val="32"/>
          <w:szCs w:val="32"/>
          <w:rtl/>
          <w:lang w:bidi="ar-EG"/>
        </w:rPr>
      </w:pPr>
      <w:r w:rsidRPr="00105CE6">
        <w:rPr>
          <w:rFonts w:asciiTheme="majorBidi" w:hAnsiTheme="majorBidi" w:cs="Times New Roman"/>
          <w:sz w:val="32"/>
          <w:szCs w:val="32"/>
          <w:rtl/>
          <w:lang w:bidi="ar-IQ"/>
        </w:rPr>
        <w:t xml:space="preserve">التعرف على التكيف النفسي </w:t>
      </w:r>
      <w:r w:rsidR="005C6D38">
        <w:rPr>
          <w:rFonts w:asciiTheme="majorBidi" w:hAnsiTheme="majorBidi" w:cs="Times New Roman" w:hint="cs"/>
          <w:sz w:val="32"/>
          <w:szCs w:val="32"/>
          <w:rtl/>
          <w:lang w:bidi="ar-IQ"/>
        </w:rPr>
        <w:t>حسب متغير الجنس (</w:t>
      </w:r>
      <w:proofErr w:type="gramStart"/>
      <w:r w:rsidR="005C6D38">
        <w:rPr>
          <w:rFonts w:asciiTheme="majorBidi" w:hAnsiTheme="majorBidi" w:cs="Times New Roman" w:hint="cs"/>
          <w:sz w:val="32"/>
          <w:szCs w:val="32"/>
          <w:rtl/>
          <w:lang w:bidi="ar-IQ"/>
        </w:rPr>
        <w:t>ذكور ،</w:t>
      </w:r>
      <w:proofErr w:type="gramEnd"/>
      <w:r w:rsidR="005C6D38">
        <w:rPr>
          <w:rFonts w:asciiTheme="majorBidi" w:hAnsiTheme="majorBidi" w:cs="Times New Roman" w:hint="cs"/>
          <w:sz w:val="32"/>
          <w:szCs w:val="32"/>
          <w:rtl/>
          <w:lang w:bidi="ar-IQ"/>
        </w:rPr>
        <w:t xml:space="preserve"> اناث) تم حساب</w:t>
      </w:r>
      <w:r w:rsidRPr="00105CE6">
        <w:rPr>
          <w:rFonts w:asciiTheme="majorBidi" w:hAnsiTheme="majorBidi" w:cs="Times New Roman"/>
          <w:sz w:val="32"/>
          <w:szCs w:val="32"/>
          <w:rtl/>
          <w:lang w:bidi="ar-IQ"/>
        </w:rPr>
        <w:t xml:space="preserve"> المتوسط الحسابي </w:t>
      </w:r>
      <w:r w:rsidR="005C6D38">
        <w:rPr>
          <w:rFonts w:asciiTheme="majorBidi" w:hAnsiTheme="majorBidi" w:cs="Times New Roman" w:hint="cs"/>
          <w:sz w:val="32"/>
          <w:szCs w:val="32"/>
          <w:rtl/>
          <w:lang w:bidi="ar-IQ"/>
        </w:rPr>
        <w:t>للذكور</w:t>
      </w:r>
      <w:r w:rsidRPr="00105CE6">
        <w:rPr>
          <w:rFonts w:asciiTheme="majorBidi" w:hAnsiTheme="majorBidi" w:cs="Times New Roman"/>
          <w:sz w:val="32"/>
          <w:szCs w:val="32"/>
          <w:rtl/>
          <w:lang w:bidi="ar-IQ"/>
        </w:rPr>
        <w:t xml:space="preserve"> </w:t>
      </w:r>
      <w:proofErr w:type="spellStart"/>
      <w:r w:rsidR="005C6D38">
        <w:rPr>
          <w:rFonts w:asciiTheme="majorBidi" w:hAnsiTheme="majorBidi" w:cs="Times New Roman" w:hint="cs"/>
          <w:sz w:val="32"/>
          <w:szCs w:val="32"/>
          <w:rtl/>
          <w:lang w:bidi="ar-IQ"/>
        </w:rPr>
        <w:t>والبالف</w:t>
      </w:r>
      <w:proofErr w:type="spellEnd"/>
      <w:r w:rsidRPr="00105CE6">
        <w:rPr>
          <w:rFonts w:asciiTheme="majorBidi" w:hAnsiTheme="majorBidi" w:cs="Times New Roman"/>
          <w:sz w:val="32"/>
          <w:szCs w:val="32"/>
          <w:rtl/>
          <w:lang w:bidi="ar-IQ"/>
        </w:rPr>
        <w:t xml:space="preserve"> </w:t>
      </w:r>
      <w:r>
        <w:rPr>
          <w:rFonts w:asciiTheme="majorBidi" w:hAnsiTheme="majorBidi" w:cs="Times New Roman" w:hint="cs"/>
          <w:sz w:val="32"/>
          <w:szCs w:val="32"/>
          <w:rtl/>
          <w:lang w:bidi="ar-IQ"/>
        </w:rPr>
        <w:t>(</w:t>
      </w:r>
      <w:r w:rsidRPr="00105CE6">
        <w:rPr>
          <w:rFonts w:asciiTheme="majorBidi" w:hAnsiTheme="majorBidi" w:cs="Times New Roman"/>
          <w:sz w:val="32"/>
          <w:szCs w:val="32"/>
          <w:rtl/>
          <w:lang w:bidi="ar-IQ"/>
        </w:rPr>
        <w:t>2</w:t>
      </w:r>
      <w:r w:rsidR="005C6D38">
        <w:rPr>
          <w:rFonts w:asciiTheme="majorBidi" w:hAnsiTheme="majorBidi" w:cs="Times New Roman" w:hint="cs"/>
          <w:sz w:val="32"/>
          <w:szCs w:val="32"/>
          <w:rtl/>
          <w:lang w:bidi="ar-IQ"/>
        </w:rPr>
        <w:t>3.5</w:t>
      </w:r>
      <w:r>
        <w:rPr>
          <w:rFonts w:asciiTheme="majorBidi" w:hAnsiTheme="majorBidi" w:cs="Times New Roman" w:hint="cs"/>
          <w:sz w:val="32"/>
          <w:szCs w:val="32"/>
          <w:rtl/>
          <w:lang w:bidi="ar-IQ"/>
        </w:rPr>
        <w:t>)</w:t>
      </w:r>
      <w:r w:rsidRPr="00105CE6">
        <w:rPr>
          <w:rFonts w:asciiTheme="majorBidi" w:hAnsiTheme="majorBidi" w:cs="Times New Roman"/>
          <w:sz w:val="32"/>
          <w:szCs w:val="32"/>
          <w:rtl/>
          <w:lang w:bidi="ar-IQ"/>
        </w:rPr>
        <w:t xml:space="preserve"> وبانحراف معياري قدره </w:t>
      </w:r>
      <w:r>
        <w:rPr>
          <w:rFonts w:asciiTheme="majorBidi" w:hAnsiTheme="majorBidi" w:cs="Times New Roman" w:hint="cs"/>
          <w:sz w:val="32"/>
          <w:szCs w:val="32"/>
          <w:rtl/>
          <w:lang w:bidi="ar-IQ"/>
        </w:rPr>
        <w:t>(</w:t>
      </w:r>
      <w:r w:rsidR="005C6D38">
        <w:rPr>
          <w:rFonts w:asciiTheme="majorBidi" w:hAnsiTheme="majorBidi" w:cs="Times New Roman" w:hint="cs"/>
          <w:sz w:val="32"/>
          <w:szCs w:val="32"/>
          <w:rtl/>
          <w:lang w:bidi="ar-IQ"/>
        </w:rPr>
        <w:t>15.3</w:t>
      </w:r>
      <w:r>
        <w:rPr>
          <w:rFonts w:asciiTheme="majorBidi" w:hAnsiTheme="majorBidi" w:cs="Times New Roman" w:hint="cs"/>
          <w:sz w:val="32"/>
          <w:szCs w:val="32"/>
          <w:rtl/>
          <w:lang w:bidi="ar-IQ"/>
        </w:rPr>
        <w:t>)</w:t>
      </w:r>
      <w:r w:rsidRPr="00105CE6">
        <w:rPr>
          <w:rFonts w:asciiTheme="majorBidi" w:hAnsiTheme="majorBidi" w:cs="Times New Roman"/>
          <w:sz w:val="32"/>
          <w:szCs w:val="32"/>
          <w:rtl/>
          <w:lang w:bidi="ar-IQ"/>
        </w:rPr>
        <w:t xml:space="preserve"> </w:t>
      </w:r>
      <w:r w:rsidR="005C6D38">
        <w:rPr>
          <w:rFonts w:asciiTheme="majorBidi" w:hAnsiTheme="majorBidi" w:cs="Times New Roman" w:hint="cs"/>
          <w:sz w:val="32"/>
          <w:szCs w:val="32"/>
          <w:rtl/>
          <w:lang w:bidi="ar-IQ"/>
        </w:rPr>
        <w:t xml:space="preserve">وتم حساب المتوسط الحسابي للإناث البالغ (21.3) </w:t>
      </w:r>
      <w:r w:rsidR="005C6D38" w:rsidRPr="00105CE6">
        <w:rPr>
          <w:rFonts w:asciiTheme="majorBidi" w:hAnsiTheme="majorBidi" w:cs="Times New Roman"/>
          <w:sz w:val="32"/>
          <w:szCs w:val="32"/>
          <w:rtl/>
          <w:lang w:bidi="ar-IQ"/>
        </w:rPr>
        <w:t xml:space="preserve">وبانحراف معياري قدره </w:t>
      </w:r>
      <w:r w:rsidR="005C6D38">
        <w:rPr>
          <w:rFonts w:asciiTheme="majorBidi" w:hAnsiTheme="majorBidi" w:cs="Times New Roman" w:hint="cs"/>
          <w:sz w:val="32"/>
          <w:szCs w:val="32"/>
          <w:rtl/>
          <w:lang w:bidi="ar-IQ"/>
        </w:rPr>
        <w:t>(13.2)</w:t>
      </w:r>
      <w:r w:rsidR="005C6D38" w:rsidRPr="00105CE6">
        <w:rPr>
          <w:rFonts w:asciiTheme="majorBidi" w:hAnsiTheme="majorBidi" w:cs="Times New Roman"/>
          <w:sz w:val="32"/>
          <w:szCs w:val="32"/>
          <w:rtl/>
          <w:lang w:bidi="ar-IQ"/>
        </w:rPr>
        <w:t xml:space="preserve"> </w:t>
      </w:r>
      <w:r w:rsidR="005C6D38">
        <w:rPr>
          <w:rFonts w:asciiTheme="majorBidi" w:hAnsiTheme="majorBidi" w:cs="Times New Roman" w:hint="cs"/>
          <w:sz w:val="32"/>
          <w:szCs w:val="32"/>
          <w:rtl/>
          <w:lang w:bidi="ar-IQ"/>
        </w:rPr>
        <w:t xml:space="preserve">تم استخدام الاختبار </w:t>
      </w:r>
      <w:proofErr w:type="spellStart"/>
      <w:r w:rsidR="005C6D38">
        <w:rPr>
          <w:rFonts w:asciiTheme="majorBidi" w:hAnsiTheme="majorBidi" w:cs="Times New Roman" w:hint="cs"/>
          <w:sz w:val="32"/>
          <w:szCs w:val="32"/>
          <w:rtl/>
          <w:lang w:bidi="ar-IQ"/>
        </w:rPr>
        <w:t>التائي</w:t>
      </w:r>
      <w:proofErr w:type="spellEnd"/>
      <w:r w:rsidR="005C6D38">
        <w:rPr>
          <w:rFonts w:asciiTheme="majorBidi" w:hAnsiTheme="majorBidi" w:cs="Times New Roman" w:hint="cs"/>
          <w:sz w:val="32"/>
          <w:szCs w:val="32"/>
          <w:rtl/>
          <w:lang w:bidi="ar-IQ"/>
        </w:rPr>
        <w:t xml:space="preserve"> لعينتين مستقلتين </w:t>
      </w:r>
      <w:r w:rsidR="005C6D38">
        <w:rPr>
          <w:rFonts w:asciiTheme="majorBidi" w:hAnsiTheme="majorBidi" w:cs="Times New Roman"/>
          <w:sz w:val="32"/>
          <w:szCs w:val="32"/>
          <w:rtl/>
          <w:lang w:bidi="ar-IQ"/>
        </w:rPr>
        <w:t>–</w:t>
      </w:r>
      <w:r w:rsidR="005C6D38">
        <w:rPr>
          <w:rFonts w:asciiTheme="majorBidi" w:hAnsiTheme="majorBidi" w:cs="Times New Roman" w:hint="cs"/>
          <w:sz w:val="32"/>
          <w:szCs w:val="32"/>
          <w:rtl/>
          <w:lang w:bidi="ar-IQ"/>
        </w:rPr>
        <w:t xml:space="preserve"> </w:t>
      </w:r>
      <w:r w:rsidR="005C6D38">
        <w:rPr>
          <w:rFonts w:asciiTheme="majorBidi" w:hAnsiTheme="majorBidi" w:cs="Times New Roman"/>
          <w:sz w:val="32"/>
          <w:szCs w:val="32"/>
          <w:lang w:bidi="ar-IQ"/>
        </w:rPr>
        <w:t>test sample independent</w:t>
      </w:r>
      <w:r w:rsidR="005C6D38">
        <w:rPr>
          <w:rFonts w:asciiTheme="majorBidi" w:hAnsiTheme="majorBidi" w:cs="Times New Roman" w:hint="cs"/>
          <w:sz w:val="32"/>
          <w:szCs w:val="32"/>
          <w:rtl/>
          <w:lang w:bidi="ar-EG"/>
        </w:rPr>
        <w:t xml:space="preserve"> لمعرفة دلالة الفرق بين الذكور والاناث في التكيف النفسي حيث بلغت الدرجة التائية المحسوبة (2.92) بدرجة حرية (98) وبمستوى دلالة (0.05) وعند مقارنتها بالجدولية البالغة (1.96) </w:t>
      </w:r>
    </w:p>
    <w:p w14:paraId="534E20CC" w14:textId="6D9B78C4" w:rsidR="005763F0" w:rsidRDefault="005763F0" w:rsidP="005C6D38">
      <w:pPr>
        <w:bidi/>
        <w:jc w:val="both"/>
        <w:rPr>
          <w:rFonts w:asciiTheme="majorBidi" w:hAnsiTheme="majorBidi" w:cs="Times New Roman"/>
          <w:sz w:val="32"/>
          <w:szCs w:val="32"/>
          <w:rtl/>
          <w:lang w:bidi="ar-IQ"/>
        </w:rPr>
      </w:pPr>
      <w:r w:rsidRPr="00105CE6">
        <w:rPr>
          <w:rFonts w:asciiTheme="majorBidi" w:hAnsiTheme="majorBidi" w:cs="Times New Roman" w:hint="cs"/>
          <w:sz w:val="32"/>
          <w:szCs w:val="32"/>
          <w:rtl/>
          <w:lang w:bidi="ar-IQ"/>
        </w:rPr>
        <w:t>والجدول</w:t>
      </w:r>
      <w:r w:rsidRPr="00105CE6">
        <w:rPr>
          <w:rFonts w:asciiTheme="majorBidi" w:hAnsiTheme="majorBidi" w:cs="Times New Roman"/>
          <w:sz w:val="32"/>
          <w:szCs w:val="32"/>
          <w:rtl/>
          <w:lang w:bidi="ar-IQ"/>
        </w:rPr>
        <w:t xml:space="preserve"> </w:t>
      </w:r>
      <w:r w:rsidR="005C6D38">
        <w:rPr>
          <w:rFonts w:asciiTheme="majorBidi" w:hAnsiTheme="majorBidi" w:cs="Times New Roman" w:hint="cs"/>
          <w:sz w:val="32"/>
          <w:szCs w:val="32"/>
          <w:rtl/>
          <w:lang w:bidi="ar-IQ"/>
        </w:rPr>
        <w:t xml:space="preserve">رقم (2) </w:t>
      </w:r>
      <w:r w:rsidRPr="00105CE6">
        <w:rPr>
          <w:rFonts w:asciiTheme="majorBidi" w:hAnsiTheme="majorBidi" w:cs="Times New Roman"/>
          <w:sz w:val="32"/>
          <w:szCs w:val="32"/>
          <w:rtl/>
          <w:lang w:bidi="ar-IQ"/>
        </w:rPr>
        <w:t>يوضح ذلك.</w:t>
      </w:r>
    </w:p>
    <w:p w14:paraId="1E22521F" w14:textId="3BB087CB" w:rsidR="005C6D38" w:rsidRDefault="005C6D38" w:rsidP="00B62B70">
      <w:pPr>
        <w:bidi/>
        <w:jc w:val="center"/>
        <w:rPr>
          <w:rFonts w:asciiTheme="majorBidi" w:hAnsiTheme="majorBidi" w:cs="Times New Roman"/>
          <w:sz w:val="32"/>
          <w:szCs w:val="32"/>
          <w:rtl/>
          <w:lang w:bidi="ar-IQ"/>
        </w:rPr>
      </w:pPr>
      <w:r>
        <w:rPr>
          <w:rFonts w:asciiTheme="majorBidi" w:hAnsiTheme="majorBidi" w:cs="Times New Roman" w:hint="cs"/>
          <w:sz w:val="32"/>
          <w:szCs w:val="32"/>
          <w:rtl/>
          <w:lang w:bidi="ar-IQ"/>
        </w:rPr>
        <w:lastRenderedPageBreak/>
        <w:t>جدول رقم (2)</w:t>
      </w:r>
    </w:p>
    <w:tbl>
      <w:tblPr>
        <w:tblStyle w:val="a5"/>
        <w:bidiVisual/>
        <w:tblW w:w="0" w:type="auto"/>
        <w:tblLook w:val="04A0" w:firstRow="1" w:lastRow="0" w:firstColumn="1" w:lastColumn="0" w:noHBand="0" w:noVBand="1"/>
      </w:tblPr>
      <w:tblGrid>
        <w:gridCol w:w="1258"/>
        <w:gridCol w:w="975"/>
        <w:gridCol w:w="1163"/>
        <w:gridCol w:w="1254"/>
        <w:gridCol w:w="1323"/>
        <w:gridCol w:w="1310"/>
        <w:gridCol w:w="1250"/>
        <w:gridCol w:w="1203"/>
      </w:tblGrid>
      <w:tr w:rsidR="005C6D38" w14:paraId="0272BCBC" w14:textId="77777777" w:rsidTr="006937C8">
        <w:tc>
          <w:tcPr>
            <w:tcW w:w="1258" w:type="dxa"/>
          </w:tcPr>
          <w:p w14:paraId="774D21F9" w14:textId="77777777" w:rsidR="005C6D38" w:rsidRDefault="005C6D38" w:rsidP="0014117A">
            <w:pPr>
              <w:bidi/>
              <w:jc w:val="center"/>
              <w:rPr>
                <w:rFonts w:asciiTheme="majorBidi" w:hAnsiTheme="majorBidi" w:cstheme="majorBidi"/>
                <w:sz w:val="32"/>
                <w:szCs w:val="32"/>
                <w:rtl/>
              </w:rPr>
            </w:pPr>
            <w:r>
              <w:rPr>
                <w:rFonts w:asciiTheme="majorBidi" w:hAnsiTheme="majorBidi" w:cstheme="majorBidi" w:hint="cs"/>
                <w:sz w:val="32"/>
                <w:szCs w:val="32"/>
                <w:rtl/>
              </w:rPr>
              <w:t>المتغير</w:t>
            </w:r>
          </w:p>
        </w:tc>
        <w:tc>
          <w:tcPr>
            <w:tcW w:w="975" w:type="dxa"/>
            <w:shd w:val="clear" w:color="auto" w:fill="F2F2F2" w:themeFill="background1" w:themeFillShade="F2"/>
          </w:tcPr>
          <w:p w14:paraId="72454D1F" w14:textId="77777777" w:rsidR="005C6D38" w:rsidRDefault="005C6D38" w:rsidP="0014117A">
            <w:pPr>
              <w:bidi/>
              <w:jc w:val="center"/>
              <w:rPr>
                <w:rFonts w:asciiTheme="majorBidi" w:hAnsiTheme="majorBidi" w:cstheme="majorBidi"/>
                <w:sz w:val="32"/>
                <w:szCs w:val="32"/>
                <w:rtl/>
              </w:rPr>
            </w:pPr>
          </w:p>
        </w:tc>
        <w:tc>
          <w:tcPr>
            <w:tcW w:w="1163" w:type="dxa"/>
            <w:shd w:val="clear" w:color="auto" w:fill="D9D9D9" w:themeFill="background1" w:themeFillShade="D9"/>
            <w:vAlign w:val="center"/>
          </w:tcPr>
          <w:p w14:paraId="651D54ED" w14:textId="78DA85A0" w:rsidR="005C6D38" w:rsidRDefault="005C6D38" w:rsidP="006937C8">
            <w:pPr>
              <w:bidi/>
              <w:jc w:val="center"/>
              <w:rPr>
                <w:rFonts w:asciiTheme="majorBidi" w:hAnsiTheme="majorBidi" w:cstheme="majorBidi"/>
                <w:sz w:val="32"/>
                <w:szCs w:val="32"/>
                <w:rtl/>
              </w:rPr>
            </w:pPr>
            <w:r>
              <w:rPr>
                <w:rFonts w:asciiTheme="majorBidi" w:hAnsiTheme="majorBidi" w:cstheme="majorBidi" w:hint="cs"/>
                <w:sz w:val="32"/>
                <w:szCs w:val="32"/>
                <w:rtl/>
              </w:rPr>
              <w:t>العينة</w:t>
            </w:r>
          </w:p>
        </w:tc>
        <w:tc>
          <w:tcPr>
            <w:tcW w:w="1254" w:type="dxa"/>
            <w:shd w:val="clear" w:color="auto" w:fill="D9D9D9" w:themeFill="background1" w:themeFillShade="D9"/>
            <w:vAlign w:val="center"/>
          </w:tcPr>
          <w:p w14:paraId="314FF186" w14:textId="77777777" w:rsidR="005C6D38" w:rsidRDefault="005C6D38" w:rsidP="006937C8">
            <w:pPr>
              <w:bidi/>
              <w:jc w:val="center"/>
              <w:rPr>
                <w:rFonts w:asciiTheme="majorBidi" w:hAnsiTheme="majorBidi" w:cstheme="majorBidi"/>
                <w:sz w:val="32"/>
                <w:szCs w:val="32"/>
                <w:rtl/>
              </w:rPr>
            </w:pPr>
            <w:r>
              <w:rPr>
                <w:rFonts w:asciiTheme="majorBidi" w:hAnsiTheme="majorBidi" w:cstheme="majorBidi" w:hint="cs"/>
                <w:sz w:val="32"/>
                <w:szCs w:val="32"/>
                <w:rtl/>
              </w:rPr>
              <w:t>الوسط الحسابي</w:t>
            </w:r>
          </w:p>
        </w:tc>
        <w:tc>
          <w:tcPr>
            <w:tcW w:w="1323" w:type="dxa"/>
            <w:shd w:val="clear" w:color="auto" w:fill="D9D9D9" w:themeFill="background1" w:themeFillShade="D9"/>
            <w:vAlign w:val="center"/>
          </w:tcPr>
          <w:p w14:paraId="62F16AF5" w14:textId="77777777" w:rsidR="005C6D38" w:rsidRDefault="005C6D38" w:rsidP="006937C8">
            <w:pPr>
              <w:bidi/>
              <w:jc w:val="center"/>
              <w:rPr>
                <w:rFonts w:asciiTheme="majorBidi" w:hAnsiTheme="majorBidi" w:cstheme="majorBidi"/>
                <w:sz w:val="32"/>
                <w:szCs w:val="32"/>
                <w:rtl/>
              </w:rPr>
            </w:pPr>
            <w:r>
              <w:rPr>
                <w:rFonts w:asciiTheme="majorBidi" w:hAnsiTheme="majorBidi" w:cstheme="majorBidi" w:hint="cs"/>
                <w:sz w:val="32"/>
                <w:szCs w:val="32"/>
                <w:rtl/>
              </w:rPr>
              <w:t>الانحراف المعياري</w:t>
            </w:r>
          </w:p>
        </w:tc>
        <w:tc>
          <w:tcPr>
            <w:tcW w:w="1310" w:type="dxa"/>
            <w:shd w:val="clear" w:color="auto" w:fill="D9D9D9" w:themeFill="background1" w:themeFillShade="D9"/>
            <w:vAlign w:val="center"/>
          </w:tcPr>
          <w:p w14:paraId="62A12B91" w14:textId="77777777" w:rsidR="005C6D38" w:rsidRDefault="005C6D38" w:rsidP="006937C8">
            <w:pPr>
              <w:bidi/>
              <w:jc w:val="center"/>
              <w:rPr>
                <w:rFonts w:asciiTheme="majorBidi" w:hAnsiTheme="majorBidi" w:cstheme="majorBidi"/>
                <w:sz w:val="32"/>
                <w:szCs w:val="32"/>
                <w:rtl/>
              </w:rPr>
            </w:pPr>
            <w:r>
              <w:rPr>
                <w:rFonts w:asciiTheme="majorBidi" w:hAnsiTheme="majorBidi" w:cstheme="majorBidi" w:hint="cs"/>
                <w:sz w:val="32"/>
                <w:szCs w:val="32"/>
                <w:rtl/>
              </w:rPr>
              <w:t>القيمة التائية المحسوبة</w:t>
            </w:r>
          </w:p>
        </w:tc>
        <w:tc>
          <w:tcPr>
            <w:tcW w:w="1250" w:type="dxa"/>
            <w:shd w:val="clear" w:color="auto" w:fill="D9D9D9" w:themeFill="background1" w:themeFillShade="D9"/>
            <w:vAlign w:val="center"/>
          </w:tcPr>
          <w:p w14:paraId="5C114F76" w14:textId="77777777" w:rsidR="005C6D38" w:rsidRDefault="005C6D38" w:rsidP="006937C8">
            <w:pPr>
              <w:bidi/>
              <w:jc w:val="center"/>
              <w:rPr>
                <w:rFonts w:asciiTheme="majorBidi" w:hAnsiTheme="majorBidi" w:cstheme="majorBidi"/>
                <w:sz w:val="32"/>
                <w:szCs w:val="32"/>
                <w:rtl/>
              </w:rPr>
            </w:pPr>
            <w:r>
              <w:rPr>
                <w:rFonts w:asciiTheme="majorBidi" w:hAnsiTheme="majorBidi" w:cstheme="majorBidi" w:hint="cs"/>
                <w:sz w:val="32"/>
                <w:szCs w:val="32"/>
                <w:rtl/>
              </w:rPr>
              <w:t>القيمة التائية الجدولية</w:t>
            </w:r>
          </w:p>
        </w:tc>
        <w:tc>
          <w:tcPr>
            <w:tcW w:w="1203" w:type="dxa"/>
            <w:shd w:val="clear" w:color="auto" w:fill="D9D9D9" w:themeFill="background1" w:themeFillShade="D9"/>
            <w:vAlign w:val="center"/>
          </w:tcPr>
          <w:p w14:paraId="1F225064" w14:textId="77777777" w:rsidR="005C6D38" w:rsidRDefault="005C6D38" w:rsidP="006937C8">
            <w:pPr>
              <w:bidi/>
              <w:jc w:val="center"/>
              <w:rPr>
                <w:rFonts w:asciiTheme="majorBidi" w:hAnsiTheme="majorBidi" w:cstheme="majorBidi"/>
                <w:sz w:val="32"/>
                <w:szCs w:val="32"/>
                <w:rtl/>
              </w:rPr>
            </w:pPr>
            <w:r>
              <w:rPr>
                <w:rFonts w:asciiTheme="majorBidi" w:hAnsiTheme="majorBidi" w:cstheme="majorBidi" w:hint="cs"/>
                <w:sz w:val="32"/>
                <w:szCs w:val="32"/>
                <w:rtl/>
              </w:rPr>
              <w:t>مستوى الدلالة</w:t>
            </w:r>
          </w:p>
        </w:tc>
      </w:tr>
      <w:tr w:rsidR="006937C8" w14:paraId="74B00CEF" w14:textId="77777777" w:rsidTr="006937C8">
        <w:trPr>
          <w:trHeight w:val="746"/>
        </w:trPr>
        <w:tc>
          <w:tcPr>
            <w:tcW w:w="1258" w:type="dxa"/>
            <w:vMerge w:val="restart"/>
            <w:shd w:val="clear" w:color="auto" w:fill="D9D9D9" w:themeFill="background1" w:themeFillShade="D9"/>
            <w:vAlign w:val="center"/>
          </w:tcPr>
          <w:p w14:paraId="06BF38D0" w14:textId="77777777" w:rsidR="006937C8" w:rsidRPr="006937C8" w:rsidRDefault="006937C8" w:rsidP="006937C8">
            <w:pPr>
              <w:bidi/>
              <w:jc w:val="center"/>
              <w:rPr>
                <w:rFonts w:asciiTheme="majorBidi" w:hAnsiTheme="majorBidi" w:cstheme="majorBidi"/>
                <w:sz w:val="32"/>
                <w:szCs w:val="32"/>
                <w:rtl/>
              </w:rPr>
            </w:pPr>
            <w:r w:rsidRPr="006937C8">
              <w:rPr>
                <w:rFonts w:asciiTheme="majorBidi" w:hAnsiTheme="majorBidi" w:cstheme="majorBidi" w:hint="cs"/>
                <w:sz w:val="32"/>
                <w:szCs w:val="32"/>
                <w:rtl/>
              </w:rPr>
              <w:t>التكيف النفسي</w:t>
            </w:r>
          </w:p>
        </w:tc>
        <w:tc>
          <w:tcPr>
            <w:tcW w:w="975" w:type="dxa"/>
            <w:shd w:val="clear" w:color="auto" w:fill="D9D9D9" w:themeFill="background1" w:themeFillShade="D9"/>
          </w:tcPr>
          <w:p w14:paraId="65228326" w14:textId="54F29257" w:rsidR="006937C8" w:rsidRPr="006937C8" w:rsidRDefault="006937C8" w:rsidP="0014117A">
            <w:pPr>
              <w:bidi/>
              <w:jc w:val="center"/>
              <w:rPr>
                <w:rFonts w:asciiTheme="majorBidi" w:hAnsiTheme="majorBidi" w:cstheme="majorBidi"/>
                <w:sz w:val="32"/>
                <w:szCs w:val="32"/>
                <w:rtl/>
              </w:rPr>
            </w:pPr>
            <w:r w:rsidRPr="006937C8">
              <w:rPr>
                <w:rFonts w:asciiTheme="majorBidi" w:hAnsiTheme="majorBidi" w:cstheme="majorBidi" w:hint="cs"/>
                <w:sz w:val="32"/>
                <w:szCs w:val="32"/>
                <w:rtl/>
              </w:rPr>
              <w:t xml:space="preserve">ذكور </w:t>
            </w:r>
          </w:p>
        </w:tc>
        <w:tc>
          <w:tcPr>
            <w:tcW w:w="1163" w:type="dxa"/>
            <w:vAlign w:val="center"/>
          </w:tcPr>
          <w:p w14:paraId="70F34619" w14:textId="78BAE76C" w:rsidR="006937C8" w:rsidRPr="006937C8" w:rsidRDefault="006937C8" w:rsidP="0014117A">
            <w:pPr>
              <w:bidi/>
              <w:jc w:val="center"/>
              <w:rPr>
                <w:rFonts w:asciiTheme="majorBidi" w:hAnsiTheme="majorBidi" w:cstheme="majorBidi"/>
                <w:sz w:val="32"/>
                <w:szCs w:val="32"/>
                <w:rtl/>
              </w:rPr>
            </w:pPr>
            <w:r w:rsidRPr="006937C8">
              <w:rPr>
                <w:rFonts w:asciiTheme="majorBidi" w:hAnsiTheme="majorBidi" w:cstheme="majorBidi" w:hint="cs"/>
                <w:sz w:val="32"/>
                <w:szCs w:val="32"/>
                <w:rtl/>
              </w:rPr>
              <w:t>50</w:t>
            </w:r>
          </w:p>
        </w:tc>
        <w:tc>
          <w:tcPr>
            <w:tcW w:w="1254" w:type="dxa"/>
            <w:vAlign w:val="center"/>
          </w:tcPr>
          <w:p w14:paraId="3FD5294E" w14:textId="7DA8A7FD" w:rsidR="006937C8" w:rsidRPr="006937C8" w:rsidRDefault="006937C8" w:rsidP="0014117A">
            <w:pPr>
              <w:jc w:val="center"/>
              <w:rPr>
                <w:rFonts w:ascii="Arial" w:hAnsi="Arial" w:cs="Arial"/>
                <w:color w:val="000000"/>
                <w:sz w:val="32"/>
                <w:szCs w:val="32"/>
                <w:rtl/>
              </w:rPr>
            </w:pPr>
            <w:r w:rsidRPr="006937C8">
              <w:rPr>
                <w:rFonts w:ascii="Arial" w:hAnsi="Arial" w:cs="Arial" w:hint="cs"/>
                <w:color w:val="000000"/>
                <w:sz w:val="32"/>
                <w:szCs w:val="32"/>
                <w:rtl/>
              </w:rPr>
              <w:t>23.5</w:t>
            </w:r>
          </w:p>
        </w:tc>
        <w:tc>
          <w:tcPr>
            <w:tcW w:w="1323" w:type="dxa"/>
            <w:vAlign w:val="center"/>
          </w:tcPr>
          <w:p w14:paraId="6F9E662E" w14:textId="3946806A" w:rsidR="006937C8" w:rsidRPr="006937C8" w:rsidRDefault="006937C8" w:rsidP="0014117A">
            <w:pPr>
              <w:jc w:val="center"/>
              <w:rPr>
                <w:rFonts w:ascii="Arial" w:hAnsi="Arial" w:cs="Arial"/>
                <w:color w:val="000000"/>
                <w:sz w:val="32"/>
                <w:szCs w:val="32"/>
                <w:rtl/>
              </w:rPr>
            </w:pPr>
            <w:r w:rsidRPr="006937C8">
              <w:rPr>
                <w:rFonts w:ascii="Arial" w:hAnsi="Arial" w:cs="Arial" w:hint="cs"/>
                <w:color w:val="000000"/>
                <w:sz w:val="32"/>
                <w:szCs w:val="32"/>
                <w:rtl/>
              </w:rPr>
              <w:t>15.3</w:t>
            </w:r>
          </w:p>
        </w:tc>
        <w:tc>
          <w:tcPr>
            <w:tcW w:w="1310" w:type="dxa"/>
            <w:vMerge w:val="restart"/>
            <w:vAlign w:val="center"/>
          </w:tcPr>
          <w:p w14:paraId="2AC2F28A" w14:textId="484480D5" w:rsidR="006937C8" w:rsidRPr="000429D7" w:rsidRDefault="006937C8" w:rsidP="0014117A">
            <w:pPr>
              <w:bidi/>
              <w:jc w:val="center"/>
              <w:rPr>
                <w:rFonts w:asciiTheme="majorBidi" w:hAnsiTheme="majorBidi" w:cstheme="majorBidi"/>
                <w:sz w:val="32"/>
                <w:szCs w:val="32"/>
                <w:rtl/>
              </w:rPr>
            </w:pPr>
            <w:r>
              <w:rPr>
                <w:rFonts w:asciiTheme="majorBidi" w:hAnsiTheme="majorBidi" w:cstheme="majorBidi" w:hint="cs"/>
                <w:sz w:val="32"/>
                <w:szCs w:val="32"/>
                <w:rtl/>
              </w:rPr>
              <w:t>2.92</w:t>
            </w:r>
          </w:p>
        </w:tc>
        <w:tc>
          <w:tcPr>
            <w:tcW w:w="1250" w:type="dxa"/>
            <w:vMerge w:val="restart"/>
            <w:vAlign w:val="center"/>
          </w:tcPr>
          <w:p w14:paraId="13DF6D7B" w14:textId="5BE6042E" w:rsidR="006937C8" w:rsidRPr="000429D7" w:rsidRDefault="006937C8" w:rsidP="0014117A">
            <w:pPr>
              <w:bidi/>
              <w:jc w:val="center"/>
              <w:rPr>
                <w:rFonts w:asciiTheme="majorBidi" w:hAnsiTheme="majorBidi" w:cstheme="majorBidi"/>
                <w:sz w:val="32"/>
                <w:szCs w:val="32"/>
                <w:rtl/>
              </w:rPr>
            </w:pPr>
            <w:r>
              <w:rPr>
                <w:rFonts w:asciiTheme="majorBidi" w:hAnsiTheme="majorBidi" w:cstheme="majorBidi" w:hint="cs"/>
                <w:sz w:val="32"/>
                <w:szCs w:val="32"/>
                <w:rtl/>
              </w:rPr>
              <w:t>1.98</w:t>
            </w:r>
          </w:p>
        </w:tc>
        <w:tc>
          <w:tcPr>
            <w:tcW w:w="1203" w:type="dxa"/>
            <w:vMerge w:val="restart"/>
            <w:vAlign w:val="center"/>
          </w:tcPr>
          <w:p w14:paraId="7D77B6E3" w14:textId="5FC955B0" w:rsidR="006937C8" w:rsidRPr="000429D7" w:rsidRDefault="006937C8" w:rsidP="0014117A">
            <w:pPr>
              <w:bidi/>
              <w:jc w:val="center"/>
              <w:rPr>
                <w:rFonts w:asciiTheme="majorBidi" w:hAnsiTheme="majorBidi" w:cstheme="majorBidi"/>
                <w:sz w:val="32"/>
                <w:szCs w:val="32"/>
                <w:rtl/>
              </w:rPr>
            </w:pPr>
            <w:r>
              <w:rPr>
                <w:rFonts w:asciiTheme="majorBidi" w:hAnsiTheme="majorBidi" w:cstheme="majorBidi" w:hint="cs"/>
                <w:sz w:val="32"/>
                <w:szCs w:val="32"/>
                <w:rtl/>
              </w:rPr>
              <w:t>0.05</w:t>
            </w:r>
          </w:p>
        </w:tc>
      </w:tr>
      <w:tr w:rsidR="006937C8" w14:paraId="2D31C13A" w14:textId="77777777" w:rsidTr="006937C8">
        <w:trPr>
          <w:trHeight w:val="746"/>
        </w:trPr>
        <w:tc>
          <w:tcPr>
            <w:tcW w:w="1258" w:type="dxa"/>
            <w:vMerge/>
            <w:shd w:val="clear" w:color="auto" w:fill="D9D9D9" w:themeFill="background1" w:themeFillShade="D9"/>
          </w:tcPr>
          <w:p w14:paraId="7A7FBF7A" w14:textId="77777777" w:rsidR="006937C8" w:rsidRPr="006937C8" w:rsidRDefault="006937C8" w:rsidP="0014117A">
            <w:pPr>
              <w:bidi/>
              <w:jc w:val="center"/>
              <w:rPr>
                <w:rFonts w:asciiTheme="majorBidi" w:hAnsiTheme="majorBidi" w:cstheme="majorBidi"/>
                <w:sz w:val="32"/>
                <w:szCs w:val="32"/>
                <w:rtl/>
              </w:rPr>
            </w:pPr>
          </w:p>
        </w:tc>
        <w:tc>
          <w:tcPr>
            <w:tcW w:w="975" w:type="dxa"/>
            <w:shd w:val="clear" w:color="auto" w:fill="D9D9D9" w:themeFill="background1" w:themeFillShade="D9"/>
          </w:tcPr>
          <w:p w14:paraId="515C8539" w14:textId="25859EF1" w:rsidR="006937C8" w:rsidRPr="006937C8" w:rsidRDefault="006937C8" w:rsidP="0014117A">
            <w:pPr>
              <w:bidi/>
              <w:jc w:val="center"/>
              <w:rPr>
                <w:rFonts w:asciiTheme="majorBidi" w:hAnsiTheme="majorBidi" w:cstheme="majorBidi"/>
                <w:sz w:val="32"/>
                <w:szCs w:val="32"/>
                <w:rtl/>
              </w:rPr>
            </w:pPr>
            <w:r w:rsidRPr="006937C8">
              <w:rPr>
                <w:rFonts w:asciiTheme="majorBidi" w:hAnsiTheme="majorBidi" w:cstheme="majorBidi" w:hint="cs"/>
                <w:sz w:val="32"/>
                <w:szCs w:val="32"/>
                <w:rtl/>
              </w:rPr>
              <w:t>اناث</w:t>
            </w:r>
          </w:p>
        </w:tc>
        <w:tc>
          <w:tcPr>
            <w:tcW w:w="1163" w:type="dxa"/>
            <w:vAlign w:val="center"/>
          </w:tcPr>
          <w:p w14:paraId="11E19725" w14:textId="5BE0E6C7" w:rsidR="006937C8" w:rsidRPr="006937C8" w:rsidRDefault="006937C8" w:rsidP="0014117A">
            <w:pPr>
              <w:bidi/>
              <w:jc w:val="center"/>
              <w:rPr>
                <w:rFonts w:asciiTheme="majorBidi" w:hAnsiTheme="majorBidi" w:cstheme="majorBidi"/>
                <w:sz w:val="32"/>
                <w:szCs w:val="32"/>
                <w:rtl/>
              </w:rPr>
            </w:pPr>
            <w:r w:rsidRPr="006937C8">
              <w:rPr>
                <w:rFonts w:asciiTheme="majorBidi" w:hAnsiTheme="majorBidi" w:cstheme="majorBidi" w:hint="cs"/>
                <w:sz w:val="32"/>
                <w:szCs w:val="32"/>
                <w:rtl/>
              </w:rPr>
              <w:t>50</w:t>
            </w:r>
          </w:p>
        </w:tc>
        <w:tc>
          <w:tcPr>
            <w:tcW w:w="1254" w:type="dxa"/>
            <w:vAlign w:val="center"/>
          </w:tcPr>
          <w:p w14:paraId="1670289B" w14:textId="3EFA4747" w:rsidR="006937C8" w:rsidRPr="006937C8" w:rsidRDefault="006937C8" w:rsidP="0014117A">
            <w:pPr>
              <w:jc w:val="center"/>
              <w:rPr>
                <w:rFonts w:ascii="Arial" w:hAnsi="Arial" w:cs="Arial"/>
                <w:color w:val="000000"/>
                <w:sz w:val="32"/>
                <w:szCs w:val="32"/>
                <w:rtl/>
              </w:rPr>
            </w:pPr>
            <w:r w:rsidRPr="006937C8">
              <w:rPr>
                <w:rFonts w:ascii="Arial" w:hAnsi="Arial" w:cs="Arial" w:hint="cs"/>
                <w:color w:val="000000"/>
                <w:sz w:val="32"/>
                <w:szCs w:val="32"/>
                <w:rtl/>
              </w:rPr>
              <w:t>21.3</w:t>
            </w:r>
          </w:p>
        </w:tc>
        <w:tc>
          <w:tcPr>
            <w:tcW w:w="1323" w:type="dxa"/>
            <w:vAlign w:val="center"/>
          </w:tcPr>
          <w:p w14:paraId="67D284B1" w14:textId="4C057960" w:rsidR="006937C8" w:rsidRPr="006937C8" w:rsidRDefault="006937C8" w:rsidP="0014117A">
            <w:pPr>
              <w:jc w:val="center"/>
              <w:rPr>
                <w:rFonts w:ascii="Arial" w:hAnsi="Arial" w:cs="Arial"/>
                <w:color w:val="000000"/>
                <w:sz w:val="32"/>
                <w:szCs w:val="32"/>
                <w:rtl/>
              </w:rPr>
            </w:pPr>
            <w:r w:rsidRPr="006937C8">
              <w:rPr>
                <w:rFonts w:ascii="Arial" w:hAnsi="Arial" w:cs="Arial" w:hint="cs"/>
                <w:color w:val="000000"/>
                <w:sz w:val="32"/>
                <w:szCs w:val="32"/>
                <w:rtl/>
              </w:rPr>
              <w:t>13.2</w:t>
            </w:r>
          </w:p>
        </w:tc>
        <w:tc>
          <w:tcPr>
            <w:tcW w:w="1310" w:type="dxa"/>
            <w:vMerge/>
            <w:vAlign w:val="center"/>
          </w:tcPr>
          <w:p w14:paraId="123977F5" w14:textId="77777777" w:rsidR="006937C8" w:rsidRDefault="006937C8" w:rsidP="0014117A">
            <w:pPr>
              <w:bidi/>
              <w:jc w:val="center"/>
              <w:rPr>
                <w:rFonts w:asciiTheme="majorBidi" w:hAnsiTheme="majorBidi" w:cstheme="majorBidi"/>
                <w:sz w:val="32"/>
                <w:szCs w:val="32"/>
                <w:rtl/>
              </w:rPr>
            </w:pPr>
          </w:p>
        </w:tc>
        <w:tc>
          <w:tcPr>
            <w:tcW w:w="1250" w:type="dxa"/>
            <w:vMerge/>
            <w:vAlign w:val="center"/>
          </w:tcPr>
          <w:p w14:paraId="41BBBCEF" w14:textId="77777777" w:rsidR="006937C8" w:rsidRPr="000429D7" w:rsidRDefault="006937C8" w:rsidP="0014117A">
            <w:pPr>
              <w:bidi/>
              <w:jc w:val="center"/>
              <w:rPr>
                <w:rFonts w:asciiTheme="majorBidi" w:hAnsiTheme="majorBidi" w:cstheme="majorBidi"/>
                <w:sz w:val="32"/>
                <w:szCs w:val="32"/>
                <w:rtl/>
              </w:rPr>
            </w:pPr>
          </w:p>
        </w:tc>
        <w:tc>
          <w:tcPr>
            <w:tcW w:w="1203" w:type="dxa"/>
            <w:vMerge/>
            <w:vAlign w:val="center"/>
          </w:tcPr>
          <w:p w14:paraId="5A4BE8E0" w14:textId="77777777" w:rsidR="006937C8" w:rsidRPr="000429D7" w:rsidRDefault="006937C8" w:rsidP="0014117A">
            <w:pPr>
              <w:bidi/>
              <w:jc w:val="center"/>
              <w:rPr>
                <w:rFonts w:asciiTheme="majorBidi" w:hAnsiTheme="majorBidi" w:cstheme="majorBidi"/>
                <w:sz w:val="32"/>
                <w:szCs w:val="32"/>
              </w:rPr>
            </w:pPr>
          </w:p>
        </w:tc>
      </w:tr>
    </w:tbl>
    <w:p w14:paraId="20ED3160" w14:textId="77777777" w:rsidR="005763F0" w:rsidRPr="00105CE6" w:rsidRDefault="005763F0" w:rsidP="005763F0">
      <w:pPr>
        <w:bidi/>
        <w:jc w:val="both"/>
        <w:rPr>
          <w:rFonts w:asciiTheme="majorBidi" w:hAnsiTheme="majorBidi" w:cs="Times New Roman"/>
          <w:sz w:val="2"/>
          <w:szCs w:val="2"/>
          <w:rtl/>
          <w:lang w:bidi="ar-IQ"/>
        </w:rPr>
      </w:pPr>
    </w:p>
    <w:p w14:paraId="468BEFCA" w14:textId="412C2475" w:rsidR="005763F0" w:rsidRDefault="006937C8" w:rsidP="005763F0">
      <w:pPr>
        <w:bidi/>
        <w:jc w:val="both"/>
        <w:rPr>
          <w:rFonts w:asciiTheme="majorBidi" w:hAnsiTheme="majorBidi" w:cs="Times New Roman"/>
          <w:sz w:val="32"/>
          <w:szCs w:val="32"/>
          <w:rtl/>
          <w:lang w:bidi="ar-IQ"/>
        </w:rPr>
      </w:pPr>
      <w:r>
        <w:rPr>
          <w:rFonts w:asciiTheme="majorBidi" w:hAnsiTheme="majorBidi" w:cs="Times New Roman" w:hint="cs"/>
          <w:sz w:val="32"/>
          <w:szCs w:val="32"/>
          <w:rtl/>
          <w:lang w:bidi="ar-IQ"/>
        </w:rPr>
        <w:t xml:space="preserve">اشارت النتائج ان فروق دالة بين الذكور والاناث في استبانة التكيف النفسي غير موجودة حسب متغير الجنس </w:t>
      </w:r>
    </w:p>
    <w:p w14:paraId="017AEFE7" w14:textId="77777777" w:rsidR="005763F0" w:rsidRDefault="005763F0" w:rsidP="005763F0">
      <w:pPr>
        <w:bidi/>
        <w:jc w:val="both"/>
        <w:rPr>
          <w:rFonts w:asciiTheme="majorBidi" w:hAnsiTheme="majorBidi" w:cs="Times New Roman"/>
          <w:sz w:val="32"/>
          <w:szCs w:val="32"/>
          <w:rtl/>
          <w:lang w:bidi="ar-IQ"/>
        </w:rPr>
      </w:pPr>
    </w:p>
    <w:p w14:paraId="3EB6BF9E" w14:textId="77777777" w:rsidR="005763F0" w:rsidRDefault="005763F0" w:rsidP="005763F0">
      <w:pPr>
        <w:bidi/>
        <w:jc w:val="both"/>
        <w:rPr>
          <w:rFonts w:asciiTheme="majorBidi" w:hAnsiTheme="majorBidi" w:cs="Times New Roman"/>
          <w:sz w:val="32"/>
          <w:szCs w:val="32"/>
          <w:rtl/>
          <w:lang w:bidi="ar-IQ"/>
        </w:rPr>
      </w:pPr>
    </w:p>
    <w:p w14:paraId="1B502AE6" w14:textId="69F94140" w:rsidR="005763F0" w:rsidRDefault="006937C8" w:rsidP="005763F0">
      <w:pPr>
        <w:bidi/>
        <w:jc w:val="both"/>
        <w:rPr>
          <w:rFonts w:asciiTheme="majorBidi" w:hAnsiTheme="majorBidi" w:cs="Times New Roman"/>
          <w:sz w:val="32"/>
          <w:szCs w:val="32"/>
          <w:rtl/>
          <w:lang w:bidi="ar-IQ"/>
        </w:rPr>
      </w:pPr>
      <w:proofErr w:type="gramStart"/>
      <w:r>
        <w:rPr>
          <w:rFonts w:asciiTheme="majorBidi" w:hAnsiTheme="majorBidi" w:cs="Times New Roman" w:hint="cs"/>
          <w:sz w:val="32"/>
          <w:szCs w:val="32"/>
          <w:rtl/>
          <w:lang w:bidi="ar-IQ"/>
        </w:rPr>
        <w:t>الاستنتاجات :</w:t>
      </w:r>
      <w:proofErr w:type="gramEnd"/>
      <w:r>
        <w:rPr>
          <w:rFonts w:asciiTheme="majorBidi" w:hAnsiTheme="majorBidi" w:cs="Times New Roman" w:hint="cs"/>
          <w:sz w:val="32"/>
          <w:szCs w:val="32"/>
          <w:rtl/>
          <w:lang w:bidi="ar-IQ"/>
        </w:rPr>
        <w:t xml:space="preserve"> </w:t>
      </w:r>
    </w:p>
    <w:p w14:paraId="02C4D677" w14:textId="19F4DE3C" w:rsidR="006937C8" w:rsidRDefault="006937C8" w:rsidP="006937C8">
      <w:pPr>
        <w:bidi/>
        <w:jc w:val="both"/>
        <w:rPr>
          <w:rFonts w:asciiTheme="majorBidi" w:hAnsiTheme="majorBidi" w:cs="Times New Roman"/>
          <w:sz w:val="32"/>
          <w:szCs w:val="32"/>
          <w:rtl/>
          <w:lang w:bidi="ar-IQ"/>
        </w:rPr>
      </w:pPr>
      <w:r>
        <w:rPr>
          <w:rFonts w:asciiTheme="majorBidi" w:hAnsiTheme="majorBidi" w:cs="Times New Roman" w:hint="cs"/>
          <w:sz w:val="32"/>
          <w:szCs w:val="32"/>
          <w:rtl/>
          <w:lang w:bidi="ar-IQ"/>
        </w:rPr>
        <w:t xml:space="preserve">1 </w:t>
      </w:r>
      <w:r>
        <w:rPr>
          <w:rFonts w:asciiTheme="majorBidi" w:hAnsiTheme="majorBidi" w:cs="Times New Roman"/>
          <w:sz w:val="32"/>
          <w:szCs w:val="32"/>
          <w:rtl/>
          <w:lang w:bidi="ar-IQ"/>
        </w:rPr>
        <w:t>–</w:t>
      </w:r>
      <w:r>
        <w:rPr>
          <w:rFonts w:asciiTheme="majorBidi" w:hAnsiTheme="majorBidi" w:cs="Times New Roman" w:hint="cs"/>
          <w:sz w:val="32"/>
          <w:szCs w:val="32"/>
          <w:rtl/>
          <w:lang w:bidi="ar-IQ"/>
        </w:rPr>
        <w:t xml:space="preserve"> ان طلبة المرحلة الإعدادية لديهم تكيف نفسي وذلك بعد دراسة نمط الشبه الاجتماعي </w:t>
      </w:r>
      <w:r w:rsidR="008017A7">
        <w:rPr>
          <w:rFonts w:asciiTheme="majorBidi" w:hAnsiTheme="majorBidi" w:cs="Times New Roman" w:hint="cs"/>
          <w:sz w:val="32"/>
          <w:szCs w:val="32"/>
          <w:rtl/>
          <w:lang w:bidi="ar-IQ"/>
        </w:rPr>
        <w:t xml:space="preserve">التي يعيش فيه افراد العينة </w:t>
      </w:r>
    </w:p>
    <w:p w14:paraId="7760D356" w14:textId="4A819CF4" w:rsidR="008017A7" w:rsidRDefault="008017A7" w:rsidP="008017A7">
      <w:pPr>
        <w:bidi/>
        <w:jc w:val="both"/>
        <w:rPr>
          <w:rFonts w:asciiTheme="majorBidi" w:hAnsiTheme="majorBidi" w:cs="Times New Roman"/>
          <w:sz w:val="32"/>
          <w:szCs w:val="32"/>
          <w:rtl/>
          <w:lang w:bidi="ar-IQ"/>
        </w:rPr>
      </w:pPr>
      <w:r>
        <w:rPr>
          <w:rFonts w:asciiTheme="majorBidi" w:hAnsiTheme="majorBidi" w:cs="Times New Roman" w:hint="cs"/>
          <w:sz w:val="32"/>
          <w:szCs w:val="32"/>
          <w:rtl/>
          <w:lang w:bidi="ar-IQ"/>
        </w:rPr>
        <w:t xml:space="preserve">2 </w:t>
      </w:r>
      <w:r>
        <w:rPr>
          <w:rFonts w:asciiTheme="majorBidi" w:hAnsiTheme="majorBidi" w:cs="Times New Roman"/>
          <w:sz w:val="32"/>
          <w:szCs w:val="32"/>
          <w:rtl/>
          <w:lang w:bidi="ar-IQ"/>
        </w:rPr>
        <w:t>–</w:t>
      </w:r>
      <w:r>
        <w:rPr>
          <w:rFonts w:asciiTheme="majorBidi" w:hAnsiTheme="majorBidi" w:cs="Times New Roman" w:hint="cs"/>
          <w:sz w:val="32"/>
          <w:szCs w:val="32"/>
          <w:rtl/>
          <w:lang w:bidi="ar-IQ"/>
        </w:rPr>
        <w:t xml:space="preserve"> ان الذكور يتفوقون على الاناث بالتكيف النفسي وذلك بسبب كثرة الاختلاط والتفاعل الاجتماعي الذي يعيشه الذكور </w:t>
      </w:r>
      <w:proofErr w:type="gramStart"/>
      <w:r>
        <w:rPr>
          <w:rFonts w:asciiTheme="majorBidi" w:hAnsiTheme="majorBidi" w:cs="Times New Roman" w:hint="cs"/>
          <w:sz w:val="32"/>
          <w:szCs w:val="32"/>
          <w:rtl/>
          <w:lang w:bidi="ar-IQ"/>
        </w:rPr>
        <w:t>اكثر</w:t>
      </w:r>
      <w:proofErr w:type="gramEnd"/>
      <w:r>
        <w:rPr>
          <w:rFonts w:asciiTheme="majorBidi" w:hAnsiTheme="majorBidi" w:cs="Times New Roman" w:hint="cs"/>
          <w:sz w:val="32"/>
          <w:szCs w:val="32"/>
          <w:rtl/>
          <w:lang w:bidi="ar-IQ"/>
        </w:rPr>
        <w:t xml:space="preserve"> من الاناث </w:t>
      </w:r>
    </w:p>
    <w:p w14:paraId="748B68C1" w14:textId="77777777" w:rsidR="00904037" w:rsidRDefault="00904037" w:rsidP="00904037">
      <w:pPr>
        <w:bidi/>
        <w:jc w:val="both"/>
        <w:rPr>
          <w:rFonts w:asciiTheme="majorBidi" w:hAnsiTheme="majorBidi" w:cs="Times New Roman"/>
          <w:sz w:val="32"/>
          <w:szCs w:val="32"/>
          <w:rtl/>
          <w:lang w:bidi="ar-IQ"/>
        </w:rPr>
      </w:pPr>
    </w:p>
    <w:p w14:paraId="6D8A895A" w14:textId="77777777" w:rsidR="005763F0" w:rsidRPr="00904037" w:rsidRDefault="005763F0" w:rsidP="005763F0">
      <w:pPr>
        <w:bidi/>
        <w:jc w:val="both"/>
        <w:rPr>
          <w:rFonts w:asciiTheme="majorBidi" w:hAnsiTheme="majorBidi" w:cs="Times New Roman"/>
          <w:b/>
          <w:bCs/>
          <w:sz w:val="32"/>
          <w:szCs w:val="32"/>
          <w:rtl/>
          <w:lang w:bidi="ar-IQ"/>
        </w:rPr>
      </w:pPr>
      <w:r w:rsidRPr="00904037">
        <w:rPr>
          <w:rFonts w:asciiTheme="majorBidi" w:hAnsiTheme="majorBidi" w:cs="Times New Roman"/>
          <w:b/>
          <w:bCs/>
          <w:sz w:val="32"/>
          <w:szCs w:val="32"/>
          <w:rtl/>
          <w:lang w:bidi="ar-IQ"/>
        </w:rPr>
        <w:t xml:space="preserve">التوصيات:  </w:t>
      </w:r>
    </w:p>
    <w:p w14:paraId="09B74DA6" w14:textId="7ED14EDA" w:rsidR="005763F0" w:rsidRDefault="008017A7" w:rsidP="008017A7">
      <w:pPr>
        <w:pStyle w:val="a3"/>
        <w:numPr>
          <w:ilvl w:val="0"/>
          <w:numId w:val="8"/>
        </w:numPr>
        <w:bidi/>
        <w:jc w:val="both"/>
        <w:rPr>
          <w:rFonts w:asciiTheme="majorBidi" w:hAnsiTheme="majorBidi" w:cs="Times New Roman"/>
          <w:sz w:val="32"/>
          <w:szCs w:val="32"/>
          <w:lang w:bidi="ar-IQ"/>
        </w:rPr>
      </w:pPr>
      <w:r>
        <w:rPr>
          <w:rFonts w:asciiTheme="majorBidi" w:hAnsiTheme="majorBidi" w:cs="Times New Roman" w:hint="cs"/>
          <w:sz w:val="32"/>
          <w:szCs w:val="32"/>
          <w:rtl/>
          <w:lang w:bidi="ar-IQ"/>
        </w:rPr>
        <w:t xml:space="preserve"> </w:t>
      </w:r>
      <w:r w:rsidR="00BA4B14" w:rsidRPr="00BA4B14">
        <w:rPr>
          <w:rFonts w:asciiTheme="majorBidi" w:hAnsiTheme="majorBidi" w:cs="Times New Roman" w:hint="cs"/>
          <w:sz w:val="32"/>
          <w:szCs w:val="32"/>
          <w:rtl/>
          <w:lang w:bidi="ar-IQ"/>
        </w:rPr>
        <w:t>تدعيم وتعزيز</w:t>
      </w:r>
      <w:r w:rsidRPr="00BA4B14">
        <w:rPr>
          <w:rFonts w:asciiTheme="majorBidi" w:hAnsiTheme="majorBidi" w:cs="Times New Roman" w:hint="cs"/>
          <w:sz w:val="32"/>
          <w:szCs w:val="32"/>
          <w:rtl/>
          <w:lang w:bidi="ar-IQ"/>
        </w:rPr>
        <w:t xml:space="preserve"> </w:t>
      </w:r>
      <w:r>
        <w:rPr>
          <w:rFonts w:asciiTheme="majorBidi" w:hAnsiTheme="majorBidi" w:cs="Times New Roman" w:hint="cs"/>
          <w:sz w:val="32"/>
          <w:szCs w:val="32"/>
          <w:rtl/>
          <w:lang w:bidi="ar-IQ"/>
        </w:rPr>
        <w:t xml:space="preserve">سلوك الفرد وحسب ما تحده الثقافة والمجتمع الذي يعيش فيه </w:t>
      </w:r>
    </w:p>
    <w:p w14:paraId="4A39ACCC" w14:textId="26B049D4" w:rsidR="008017A7" w:rsidRDefault="008017A7" w:rsidP="008017A7">
      <w:pPr>
        <w:pStyle w:val="a3"/>
        <w:numPr>
          <w:ilvl w:val="0"/>
          <w:numId w:val="8"/>
        </w:numPr>
        <w:bidi/>
        <w:jc w:val="both"/>
        <w:rPr>
          <w:rFonts w:asciiTheme="majorBidi" w:hAnsiTheme="majorBidi" w:cs="Times New Roman"/>
          <w:sz w:val="32"/>
          <w:szCs w:val="32"/>
          <w:lang w:bidi="ar-IQ"/>
        </w:rPr>
      </w:pPr>
      <w:r>
        <w:rPr>
          <w:rFonts w:asciiTheme="majorBidi" w:hAnsiTheme="majorBidi" w:cs="Times New Roman" w:hint="cs"/>
          <w:sz w:val="32"/>
          <w:szCs w:val="32"/>
          <w:rtl/>
          <w:lang w:bidi="ar-IQ"/>
        </w:rPr>
        <w:t xml:space="preserve">تربية الفرد على وفق معاير منها الادراك الفعال للواقع </w:t>
      </w:r>
      <w:r w:rsidR="00BA4B14" w:rsidRPr="00BA4B14">
        <w:rPr>
          <w:rFonts w:asciiTheme="majorBidi" w:hAnsiTheme="majorBidi" w:cs="Times New Roman" w:hint="cs"/>
          <w:sz w:val="32"/>
          <w:szCs w:val="32"/>
          <w:rtl/>
          <w:lang w:bidi="ar-IQ"/>
        </w:rPr>
        <w:t>وقبول</w:t>
      </w:r>
      <w:r w:rsidRPr="008017A7">
        <w:rPr>
          <w:rFonts w:asciiTheme="majorBidi" w:hAnsiTheme="majorBidi" w:cs="Times New Roman" w:hint="cs"/>
          <w:color w:val="FF0000"/>
          <w:sz w:val="32"/>
          <w:szCs w:val="32"/>
          <w:rtl/>
          <w:lang w:bidi="ar-IQ"/>
        </w:rPr>
        <w:t xml:space="preserve"> </w:t>
      </w:r>
      <w:r>
        <w:rPr>
          <w:rFonts w:asciiTheme="majorBidi" w:hAnsiTheme="majorBidi" w:cs="Times New Roman" w:hint="cs"/>
          <w:sz w:val="32"/>
          <w:szCs w:val="32"/>
          <w:rtl/>
          <w:lang w:bidi="ar-IQ"/>
        </w:rPr>
        <w:t xml:space="preserve">الذات </w:t>
      </w:r>
      <w:r w:rsidR="00BA4B14">
        <w:rPr>
          <w:rFonts w:asciiTheme="majorBidi" w:hAnsiTheme="majorBidi" w:cs="Times New Roman" w:hint="cs"/>
          <w:sz w:val="32"/>
          <w:szCs w:val="32"/>
          <w:rtl/>
          <w:lang w:bidi="ar-IQ"/>
        </w:rPr>
        <w:t>و</w:t>
      </w:r>
      <w:r>
        <w:rPr>
          <w:rFonts w:asciiTheme="majorBidi" w:hAnsiTheme="majorBidi" w:cs="Times New Roman" w:hint="cs"/>
          <w:sz w:val="32"/>
          <w:szCs w:val="32"/>
          <w:rtl/>
          <w:lang w:bidi="ar-IQ"/>
        </w:rPr>
        <w:t xml:space="preserve">التلقائية </w:t>
      </w:r>
    </w:p>
    <w:p w14:paraId="00A22391" w14:textId="77777777" w:rsidR="008017A7" w:rsidRDefault="008017A7" w:rsidP="008017A7">
      <w:pPr>
        <w:bidi/>
        <w:jc w:val="both"/>
        <w:rPr>
          <w:rFonts w:asciiTheme="majorBidi" w:hAnsiTheme="majorBidi" w:cs="Times New Roman"/>
          <w:sz w:val="32"/>
          <w:szCs w:val="32"/>
          <w:rtl/>
          <w:lang w:bidi="ar-IQ"/>
        </w:rPr>
      </w:pPr>
    </w:p>
    <w:p w14:paraId="71BFFEAC" w14:textId="00A4BD1E" w:rsidR="008017A7" w:rsidRDefault="008017A7" w:rsidP="008017A7">
      <w:pPr>
        <w:bidi/>
        <w:jc w:val="both"/>
        <w:rPr>
          <w:rFonts w:asciiTheme="majorBidi" w:hAnsiTheme="majorBidi" w:cs="Times New Roman"/>
          <w:sz w:val="32"/>
          <w:szCs w:val="32"/>
          <w:rtl/>
          <w:lang w:bidi="ar-IQ"/>
        </w:rPr>
      </w:pPr>
      <w:proofErr w:type="gramStart"/>
      <w:r>
        <w:rPr>
          <w:rFonts w:asciiTheme="majorBidi" w:hAnsiTheme="majorBidi" w:cs="Times New Roman" w:hint="cs"/>
          <w:sz w:val="32"/>
          <w:szCs w:val="32"/>
          <w:rtl/>
          <w:lang w:bidi="ar-IQ"/>
        </w:rPr>
        <w:t>المقترحات :</w:t>
      </w:r>
      <w:proofErr w:type="gramEnd"/>
      <w:r>
        <w:rPr>
          <w:rFonts w:asciiTheme="majorBidi" w:hAnsiTheme="majorBidi" w:cs="Times New Roman" w:hint="cs"/>
          <w:sz w:val="32"/>
          <w:szCs w:val="32"/>
          <w:rtl/>
          <w:lang w:bidi="ar-IQ"/>
        </w:rPr>
        <w:t xml:space="preserve"> </w:t>
      </w:r>
    </w:p>
    <w:p w14:paraId="2151876E" w14:textId="604E7FB0" w:rsidR="008017A7" w:rsidRDefault="008017A7" w:rsidP="008017A7">
      <w:pPr>
        <w:pStyle w:val="a3"/>
        <w:numPr>
          <w:ilvl w:val="0"/>
          <w:numId w:val="9"/>
        </w:numPr>
        <w:bidi/>
        <w:jc w:val="both"/>
        <w:rPr>
          <w:rFonts w:asciiTheme="majorBidi" w:hAnsiTheme="majorBidi" w:cs="Times New Roman"/>
          <w:sz w:val="32"/>
          <w:szCs w:val="32"/>
          <w:lang w:bidi="ar-IQ"/>
        </w:rPr>
      </w:pPr>
      <w:r>
        <w:rPr>
          <w:rFonts w:asciiTheme="majorBidi" w:hAnsiTheme="majorBidi" w:cs="Times New Roman" w:hint="cs"/>
          <w:sz w:val="32"/>
          <w:szCs w:val="32"/>
          <w:rtl/>
          <w:lang w:bidi="ar-IQ"/>
        </w:rPr>
        <w:t xml:space="preserve">اجراء دراسات أخرى مماثلة على عينات أخرى في مراكز الاقضية الثانية </w:t>
      </w:r>
    </w:p>
    <w:p w14:paraId="18F51768" w14:textId="0004568B" w:rsidR="00E5452E" w:rsidRPr="008017A7" w:rsidRDefault="00E5452E" w:rsidP="00E5452E">
      <w:pPr>
        <w:pStyle w:val="a3"/>
        <w:numPr>
          <w:ilvl w:val="0"/>
          <w:numId w:val="9"/>
        </w:numPr>
        <w:bidi/>
        <w:jc w:val="both"/>
        <w:rPr>
          <w:rFonts w:asciiTheme="majorBidi" w:hAnsiTheme="majorBidi" w:cs="Times New Roman"/>
          <w:sz w:val="32"/>
          <w:szCs w:val="32"/>
          <w:rtl/>
          <w:lang w:bidi="ar-IQ"/>
        </w:rPr>
      </w:pPr>
      <w:r>
        <w:rPr>
          <w:rFonts w:asciiTheme="majorBidi" w:hAnsiTheme="majorBidi" w:cs="Times New Roman" w:hint="cs"/>
          <w:sz w:val="32"/>
          <w:szCs w:val="32"/>
          <w:rtl/>
          <w:lang w:bidi="ar-IQ"/>
        </w:rPr>
        <w:t xml:space="preserve">اجراء </w:t>
      </w:r>
      <w:r w:rsidRPr="00BA4B14">
        <w:rPr>
          <w:rFonts w:asciiTheme="majorBidi" w:hAnsiTheme="majorBidi" w:cs="Times New Roman" w:hint="cs"/>
          <w:sz w:val="32"/>
          <w:szCs w:val="32"/>
          <w:rtl/>
          <w:lang w:bidi="ar-IQ"/>
        </w:rPr>
        <w:t xml:space="preserve">دراسة </w:t>
      </w:r>
      <w:r w:rsidR="00BA4B14">
        <w:rPr>
          <w:rFonts w:asciiTheme="majorBidi" w:hAnsiTheme="majorBidi" w:cs="Times New Roman" w:hint="cs"/>
          <w:sz w:val="32"/>
          <w:szCs w:val="32"/>
          <w:rtl/>
          <w:lang w:bidi="ar-IQ"/>
        </w:rPr>
        <w:t xml:space="preserve">تربط التركيز السعي بالتنشؤ الاسرية لدى الطلبة الايتام في المراحل الإعدادية </w:t>
      </w:r>
    </w:p>
    <w:p w14:paraId="582A8BBB" w14:textId="77777777" w:rsidR="005763F0" w:rsidRDefault="005763F0" w:rsidP="005763F0">
      <w:pPr>
        <w:bidi/>
        <w:jc w:val="both"/>
        <w:rPr>
          <w:rFonts w:asciiTheme="majorBidi" w:hAnsiTheme="majorBidi" w:cs="Times New Roman"/>
          <w:sz w:val="32"/>
          <w:szCs w:val="32"/>
          <w:rtl/>
          <w:lang w:bidi="ar-IQ"/>
        </w:rPr>
      </w:pPr>
    </w:p>
    <w:p w14:paraId="2055EA68" w14:textId="77777777" w:rsidR="00904037" w:rsidRDefault="00904037" w:rsidP="00904037">
      <w:pPr>
        <w:bidi/>
        <w:jc w:val="both"/>
        <w:rPr>
          <w:rFonts w:asciiTheme="majorBidi" w:hAnsiTheme="majorBidi" w:cs="Times New Roman"/>
          <w:sz w:val="32"/>
          <w:szCs w:val="32"/>
          <w:rtl/>
          <w:lang w:bidi="ar-IQ"/>
        </w:rPr>
      </w:pPr>
    </w:p>
    <w:p w14:paraId="62523062" w14:textId="77777777" w:rsidR="000231B0" w:rsidRDefault="000231B0" w:rsidP="000231B0">
      <w:pPr>
        <w:bidi/>
        <w:jc w:val="both"/>
        <w:rPr>
          <w:rFonts w:asciiTheme="majorBidi" w:hAnsiTheme="majorBidi" w:cs="Times New Roman"/>
          <w:sz w:val="32"/>
          <w:szCs w:val="32"/>
          <w:rtl/>
          <w:lang w:bidi="ar-IQ"/>
        </w:rPr>
      </w:pPr>
    </w:p>
    <w:p w14:paraId="628AF36F" w14:textId="77777777" w:rsidR="005763F0" w:rsidRPr="00904037" w:rsidRDefault="005763F0" w:rsidP="005763F0">
      <w:pPr>
        <w:bidi/>
        <w:jc w:val="both"/>
        <w:rPr>
          <w:rFonts w:asciiTheme="majorBidi" w:hAnsiTheme="majorBidi" w:cs="Times New Roman"/>
          <w:b/>
          <w:bCs/>
          <w:sz w:val="32"/>
          <w:szCs w:val="32"/>
          <w:rtl/>
          <w:lang w:bidi="ar-IQ"/>
        </w:rPr>
      </w:pPr>
      <w:r w:rsidRPr="00904037">
        <w:rPr>
          <w:rFonts w:asciiTheme="majorBidi" w:hAnsiTheme="majorBidi" w:cs="Times New Roman"/>
          <w:b/>
          <w:bCs/>
          <w:sz w:val="32"/>
          <w:szCs w:val="32"/>
          <w:rtl/>
          <w:lang w:bidi="ar-IQ"/>
        </w:rPr>
        <w:lastRenderedPageBreak/>
        <w:t xml:space="preserve">المصادر:  </w:t>
      </w:r>
    </w:p>
    <w:p w14:paraId="07A9D8BF" w14:textId="77777777" w:rsidR="005763F0" w:rsidRDefault="005763F0" w:rsidP="005763F0">
      <w:pPr>
        <w:bidi/>
        <w:jc w:val="both"/>
        <w:rPr>
          <w:rFonts w:asciiTheme="majorBidi" w:hAnsiTheme="majorBidi" w:cs="Times New Roman"/>
          <w:sz w:val="32"/>
          <w:szCs w:val="32"/>
          <w:rtl/>
          <w:lang w:bidi="ar-IQ"/>
        </w:rPr>
      </w:pPr>
      <w:r w:rsidRPr="0062776C">
        <w:rPr>
          <w:rFonts w:asciiTheme="majorBidi" w:hAnsiTheme="majorBidi" w:cs="Times New Roman" w:hint="cs"/>
          <w:sz w:val="32"/>
          <w:szCs w:val="32"/>
          <w:rtl/>
          <w:lang w:bidi="ar-IQ"/>
        </w:rPr>
        <w:t>الأمراض</w:t>
      </w:r>
      <w:r w:rsidRPr="0062776C">
        <w:rPr>
          <w:rFonts w:asciiTheme="majorBidi" w:hAnsiTheme="majorBidi" w:cs="Times New Roman"/>
          <w:sz w:val="32"/>
          <w:szCs w:val="32"/>
          <w:rtl/>
          <w:lang w:bidi="ar-IQ"/>
        </w:rPr>
        <w:t xml:space="preserve"> النفسية أسبابها عوارضها وعالجها </w:t>
      </w:r>
      <w:r>
        <w:rPr>
          <w:rFonts w:asciiTheme="majorBidi" w:hAnsiTheme="majorBidi" w:cs="Times New Roman" w:hint="cs"/>
          <w:sz w:val="32"/>
          <w:szCs w:val="32"/>
          <w:rtl/>
          <w:lang w:bidi="ar-IQ"/>
        </w:rPr>
        <w:t>(</w:t>
      </w:r>
      <w:r w:rsidRPr="0062776C">
        <w:rPr>
          <w:rFonts w:asciiTheme="majorBidi" w:hAnsiTheme="majorBidi" w:cs="Times New Roman"/>
          <w:sz w:val="32"/>
          <w:szCs w:val="32"/>
          <w:rtl/>
          <w:lang w:bidi="ar-IQ"/>
        </w:rPr>
        <w:t xml:space="preserve">ندى جميل </w:t>
      </w:r>
      <w:r>
        <w:rPr>
          <w:rFonts w:asciiTheme="majorBidi" w:hAnsiTheme="majorBidi" w:cs="Times New Roman" w:hint="cs"/>
          <w:sz w:val="32"/>
          <w:szCs w:val="32"/>
          <w:rtl/>
          <w:lang w:bidi="ar-IQ"/>
        </w:rPr>
        <w:t>إسماعيل)</w:t>
      </w:r>
      <w:r w:rsidRPr="0062776C">
        <w:rPr>
          <w:rFonts w:asciiTheme="majorBidi" w:hAnsiTheme="majorBidi" w:cs="Times New Roman"/>
          <w:sz w:val="32"/>
          <w:szCs w:val="32"/>
          <w:rtl/>
          <w:lang w:bidi="ar-IQ"/>
        </w:rPr>
        <w:t xml:space="preserve"> المركز الثقافي اللبناني للطباعة والنشر والتوزيع</w:t>
      </w:r>
    </w:p>
    <w:p w14:paraId="19ECCEB0" w14:textId="77777777" w:rsidR="005763F0" w:rsidRPr="00426747" w:rsidRDefault="005763F0" w:rsidP="005763F0">
      <w:pPr>
        <w:pStyle w:val="a3"/>
        <w:numPr>
          <w:ilvl w:val="0"/>
          <w:numId w:val="6"/>
        </w:numPr>
        <w:bidi/>
        <w:jc w:val="both"/>
        <w:rPr>
          <w:rFonts w:asciiTheme="majorBidi" w:hAnsiTheme="majorBidi" w:cs="Times New Roman"/>
          <w:sz w:val="32"/>
          <w:szCs w:val="32"/>
          <w:rtl/>
          <w:lang w:bidi="ar-IQ"/>
        </w:rPr>
      </w:pPr>
      <w:r w:rsidRPr="00426747">
        <w:rPr>
          <w:rFonts w:asciiTheme="majorBidi" w:hAnsiTheme="majorBidi" w:cs="Times New Roman"/>
          <w:sz w:val="32"/>
          <w:szCs w:val="32"/>
          <w:rtl/>
          <w:lang w:bidi="ar-IQ"/>
        </w:rPr>
        <w:t xml:space="preserve">خان، نبيل كامل محمد </w:t>
      </w:r>
      <w:r w:rsidRPr="00426747">
        <w:rPr>
          <w:rFonts w:asciiTheme="majorBidi" w:hAnsiTheme="majorBidi" w:cs="Times New Roman" w:hint="cs"/>
          <w:sz w:val="32"/>
          <w:szCs w:val="32"/>
          <w:rtl/>
          <w:lang w:bidi="ar-IQ"/>
        </w:rPr>
        <w:t>(</w:t>
      </w:r>
      <w:r w:rsidRPr="00426747">
        <w:rPr>
          <w:rFonts w:asciiTheme="majorBidi" w:hAnsiTheme="majorBidi" w:cs="Times New Roman"/>
          <w:sz w:val="32"/>
          <w:szCs w:val="32"/>
          <w:rtl/>
          <w:lang w:bidi="ar-IQ"/>
        </w:rPr>
        <w:t>1998</w:t>
      </w:r>
      <w:r w:rsidRPr="00426747">
        <w:rPr>
          <w:rFonts w:asciiTheme="majorBidi" w:hAnsiTheme="majorBidi" w:cs="Times New Roman" w:hint="cs"/>
          <w:sz w:val="32"/>
          <w:szCs w:val="32"/>
          <w:rtl/>
          <w:lang w:bidi="ar-IQ"/>
        </w:rPr>
        <w:t>)</w:t>
      </w:r>
      <w:r w:rsidRPr="00426747">
        <w:rPr>
          <w:rFonts w:asciiTheme="majorBidi" w:hAnsiTheme="majorBidi" w:cs="Times New Roman"/>
          <w:sz w:val="32"/>
          <w:szCs w:val="32"/>
          <w:rtl/>
          <w:lang w:bidi="ar-IQ"/>
        </w:rPr>
        <w:t xml:space="preserve">. التكيف </w:t>
      </w:r>
      <w:r w:rsidRPr="00426747">
        <w:rPr>
          <w:rFonts w:asciiTheme="majorBidi" w:hAnsiTheme="majorBidi" w:cs="Times New Roman" w:hint="cs"/>
          <w:sz w:val="32"/>
          <w:szCs w:val="32"/>
          <w:rtl/>
          <w:lang w:bidi="ar-IQ"/>
        </w:rPr>
        <w:t>الاجتماعي</w:t>
      </w:r>
      <w:r w:rsidRPr="00426747">
        <w:rPr>
          <w:rFonts w:asciiTheme="majorBidi" w:hAnsiTheme="majorBidi" w:cs="Times New Roman"/>
          <w:sz w:val="32"/>
          <w:szCs w:val="32"/>
          <w:rtl/>
          <w:lang w:bidi="ar-IQ"/>
        </w:rPr>
        <w:t xml:space="preserve"> النفسي المدرسي لدى الطلبة الفلسطينيين العائدين من الخارج في المرحلة </w:t>
      </w:r>
      <w:r w:rsidRPr="00426747">
        <w:rPr>
          <w:rFonts w:asciiTheme="majorBidi" w:hAnsiTheme="majorBidi" w:cs="Times New Roman" w:hint="cs"/>
          <w:sz w:val="32"/>
          <w:szCs w:val="32"/>
          <w:rtl/>
          <w:lang w:bidi="ar-IQ"/>
        </w:rPr>
        <w:t>الإعدادية</w:t>
      </w:r>
      <w:r w:rsidRPr="00426747">
        <w:rPr>
          <w:rFonts w:asciiTheme="majorBidi" w:hAnsiTheme="majorBidi" w:cs="Times New Roman"/>
          <w:sz w:val="32"/>
          <w:szCs w:val="32"/>
          <w:rtl/>
          <w:lang w:bidi="ar-IQ"/>
        </w:rPr>
        <w:t xml:space="preserve"> </w:t>
      </w:r>
      <w:r w:rsidRPr="00426747">
        <w:rPr>
          <w:rFonts w:asciiTheme="majorBidi" w:hAnsiTheme="majorBidi" w:cs="Times New Roman" w:hint="cs"/>
          <w:sz w:val="32"/>
          <w:szCs w:val="32"/>
          <w:rtl/>
          <w:lang w:bidi="ar-IQ"/>
        </w:rPr>
        <w:t>وعلاقته</w:t>
      </w:r>
      <w:r w:rsidRPr="00426747">
        <w:rPr>
          <w:rFonts w:asciiTheme="majorBidi" w:hAnsiTheme="majorBidi" w:cs="Times New Roman"/>
          <w:sz w:val="32"/>
          <w:szCs w:val="32"/>
          <w:rtl/>
          <w:lang w:bidi="ar-IQ"/>
        </w:rPr>
        <w:t xml:space="preserve"> بتحصيلهم الدراسي رسالة ماجستير غير منشورة، كلية التربية، الجامعة </w:t>
      </w:r>
      <w:r w:rsidRPr="00426747">
        <w:rPr>
          <w:rFonts w:asciiTheme="majorBidi" w:hAnsiTheme="majorBidi" w:cs="Times New Roman" w:hint="cs"/>
          <w:sz w:val="32"/>
          <w:szCs w:val="32"/>
          <w:rtl/>
          <w:lang w:bidi="ar-IQ"/>
        </w:rPr>
        <w:t>الأردنية</w:t>
      </w:r>
      <w:r w:rsidRPr="00426747">
        <w:rPr>
          <w:rFonts w:asciiTheme="majorBidi" w:hAnsiTheme="majorBidi" w:cs="Times New Roman"/>
          <w:sz w:val="32"/>
          <w:szCs w:val="32"/>
          <w:rtl/>
          <w:lang w:bidi="ar-IQ"/>
        </w:rPr>
        <w:t xml:space="preserve">، ص.51  </w:t>
      </w:r>
    </w:p>
    <w:p w14:paraId="2CC1EB5D" w14:textId="77777777" w:rsidR="005763F0" w:rsidRPr="00426747" w:rsidRDefault="005763F0" w:rsidP="005763F0">
      <w:pPr>
        <w:pStyle w:val="a3"/>
        <w:numPr>
          <w:ilvl w:val="0"/>
          <w:numId w:val="6"/>
        </w:numPr>
        <w:bidi/>
        <w:jc w:val="both"/>
        <w:rPr>
          <w:rFonts w:asciiTheme="majorBidi" w:hAnsiTheme="majorBidi" w:cs="Times New Roman"/>
          <w:sz w:val="32"/>
          <w:szCs w:val="32"/>
          <w:rtl/>
          <w:lang w:bidi="ar-IQ"/>
        </w:rPr>
      </w:pPr>
      <w:r w:rsidRPr="00426747">
        <w:rPr>
          <w:rFonts w:asciiTheme="majorBidi" w:hAnsiTheme="majorBidi" w:cs="Times New Roman"/>
          <w:sz w:val="32"/>
          <w:szCs w:val="32"/>
          <w:rtl/>
          <w:lang w:bidi="ar-IQ"/>
        </w:rPr>
        <w:t xml:space="preserve">الدسوقي، كمال </w:t>
      </w:r>
      <w:r w:rsidRPr="00426747">
        <w:rPr>
          <w:rFonts w:asciiTheme="majorBidi" w:hAnsiTheme="majorBidi" w:cs="Times New Roman" w:hint="cs"/>
          <w:sz w:val="32"/>
          <w:szCs w:val="32"/>
          <w:rtl/>
          <w:lang w:bidi="ar-IQ"/>
        </w:rPr>
        <w:t>(</w:t>
      </w:r>
      <w:r w:rsidRPr="00426747">
        <w:rPr>
          <w:rFonts w:asciiTheme="majorBidi" w:hAnsiTheme="majorBidi" w:cs="Times New Roman"/>
          <w:sz w:val="32"/>
          <w:szCs w:val="32"/>
          <w:rtl/>
          <w:lang w:bidi="ar-IQ"/>
        </w:rPr>
        <w:t>1979</w:t>
      </w:r>
      <w:proofErr w:type="gramStart"/>
      <w:r w:rsidRPr="00426747">
        <w:rPr>
          <w:rFonts w:asciiTheme="majorBidi" w:hAnsiTheme="majorBidi" w:cs="Times New Roman" w:hint="cs"/>
          <w:sz w:val="32"/>
          <w:szCs w:val="32"/>
          <w:rtl/>
          <w:lang w:bidi="ar-IQ"/>
        </w:rPr>
        <w:t xml:space="preserve">) </w:t>
      </w:r>
      <w:r w:rsidRPr="00426747">
        <w:rPr>
          <w:rFonts w:asciiTheme="majorBidi" w:hAnsiTheme="majorBidi" w:cs="Times New Roman"/>
          <w:sz w:val="32"/>
          <w:szCs w:val="32"/>
          <w:rtl/>
          <w:lang w:bidi="ar-IQ"/>
        </w:rPr>
        <w:t>.</w:t>
      </w:r>
      <w:proofErr w:type="gramEnd"/>
      <w:r w:rsidRPr="00426747">
        <w:rPr>
          <w:rFonts w:asciiTheme="majorBidi" w:hAnsiTheme="majorBidi" w:cs="Times New Roman"/>
          <w:sz w:val="32"/>
          <w:szCs w:val="32"/>
          <w:rtl/>
          <w:lang w:bidi="ar-IQ"/>
        </w:rPr>
        <w:t xml:space="preserve"> النمو التربوي للنمو والمراهق. دار النهضة العربية، القاهرة.  </w:t>
      </w:r>
    </w:p>
    <w:p w14:paraId="266F15D2" w14:textId="77777777" w:rsidR="005763F0" w:rsidRPr="00426747" w:rsidRDefault="005763F0" w:rsidP="005763F0">
      <w:pPr>
        <w:pStyle w:val="a3"/>
        <w:numPr>
          <w:ilvl w:val="0"/>
          <w:numId w:val="6"/>
        </w:numPr>
        <w:bidi/>
        <w:jc w:val="both"/>
        <w:rPr>
          <w:rFonts w:asciiTheme="majorBidi" w:hAnsiTheme="majorBidi" w:cs="Times New Roman"/>
          <w:sz w:val="32"/>
          <w:szCs w:val="32"/>
          <w:rtl/>
          <w:lang w:bidi="ar-IQ"/>
        </w:rPr>
      </w:pPr>
      <w:r w:rsidRPr="00426747">
        <w:rPr>
          <w:rFonts w:asciiTheme="majorBidi" w:hAnsiTheme="majorBidi" w:cs="Times New Roman"/>
          <w:sz w:val="32"/>
          <w:szCs w:val="32"/>
          <w:rtl/>
          <w:lang w:bidi="ar-IQ"/>
        </w:rPr>
        <w:t xml:space="preserve">زهران، حامد </w:t>
      </w:r>
      <w:r w:rsidRPr="00426747">
        <w:rPr>
          <w:rFonts w:asciiTheme="majorBidi" w:hAnsiTheme="majorBidi" w:cs="Times New Roman" w:hint="cs"/>
          <w:sz w:val="32"/>
          <w:szCs w:val="32"/>
          <w:rtl/>
          <w:lang w:bidi="ar-IQ"/>
        </w:rPr>
        <w:t>(</w:t>
      </w:r>
      <w:r w:rsidRPr="00426747">
        <w:rPr>
          <w:rFonts w:asciiTheme="majorBidi" w:hAnsiTheme="majorBidi" w:cs="Times New Roman"/>
          <w:sz w:val="32"/>
          <w:szCs w:val="32"/>
          <w:rtl/>
          <w:lang w:bidi="ar-IQ"/>
        </w:rPr>
        <w:t>1985</w:t>
      </w:r>
      <w:r w:rsidRPr="00426747">
        <w:rPr>
          <w:rFonts w:asciiTheme="majorBidi" w:hAnsiTheme="majorBidi" w:cs="Times New Roman" w:hint="cs"/>
          <w:sz w:val="32"/>
          <w:szCs w:val="32"/>
          <w:rtl/>
          <w:lang w:bidi="ar-IQ"/>
        </w:rPr>
        <w:t>)</w:t>
      </w:r>
      <w:r w:rsidRPr="00426747">
        <w:rPr>
          <w:rFonts w:asciiTheme="majorBidi" w:hAnsiTheme="majorBidi" w:cs="Times New Roman"/>
          <w:sz w:val="32"/>
          <w:szCs w:val="32"/>
          <w:rtl/>
          <w:lang w:bidi="ar-IQ"/>
        </w:rPr>
        <w:t>. علم نفس النمو الطفولة والمراهقة. عالم الكتب، ط،5 القاهرة</w:t>
      </w:r>
    </w:p>
    <w:p w14:paraId="0EA4D443" w14:textId="77777777" w:rsidR="005763F0" w:rsidRDefault="005763F0" w:rsidP="005763F0">
      <w:pPr>
        <w:pStyle w:val="a3"/>
        <w:numPr>
          <w:ilvl w:val="0"/>
          <w:numId w:val="6"/>
        </w:numPr>
        <w:bidi/>
        <w:jc w:val="both"/>
        <w:rPr>
          <w:rFonts w:asciiTheme="majorBidi" w:hAnsiTheme="majorBidi" w:cs="Times New Roman"/>
          <w:sz w:val="32"/>
          <w:szCs w:val="32"/>
          <w:lang w:bidi="ar-IQ"/>
        </w:rPr>
      </w:pPr>
      <w:r w:rsidRPr="00426747">
        <w:rPr>
          <w:rFonts w:asciiTheme="majorBidi" w:hAnsiTheme="majorBidi" w:cs="Times New Roman"/>
          <w:sz w:val="32"/>
          <w:szCs w:val="32"/>
          <w:rtl/>
          <w:lang w:bidi="ar-IQ"/>
        </w:rPr>
        <w:t xml:space="preserve">كفافي، </w:t>
      </w:r>
      <w:r w:rsidRPr="00426747">
        <w:rPr>
          <w:rFonts w:asciiTheme="majorBidi" w:hAnsiTheme="majorBidi" w:cs="Times New Roman" w:hint="cs"/>
          <w:sz w:val="32"/>
          <w:szCs w:val="32"/>
          <w:rtl/>
          <w:lang w:bidi="ar-IQ"/>
        </w:rPr>
        <w:t>علاء</w:t>
      </w:r>
      <w:r w:rsidRPr="00426747">
        <w:rPr>
          <w:rFonts w:asciiTheme="majorBidi" w:hAnsiTheme="majorBidi" w:cs="Times New Roman"/>
          <w:sz w:val="32"/>
          <w:szCs w:val="32"/>
          <w:rtl/>
          <w:lang w:bidi="ar-IQ"/>
        </w:rPr>
        <w:t xml:space="preserve"> الدين </w:t>
      </w:r>
      <w:r w:rsidRPr="00426747">
        <w:rPr>
          <w:rFonts w:asciiTheme="majorBidi" w:hAnsiTheme="majorBidi" w:cs="Times New Roman" w:hint="cs"/>
          <w:sz w:val="32"/>
          <w:szCs w:val="32"/>
          <w:rtl/>
          <w:lang w:bidi="ar-IQ"/>
        </w:rPr>
        <w:t>(1990)</w:t>
      </w:r>
      <w:r w:rsidRPr="00426747">
        <w:rPr>
          <w:rFonts w:asciiTheme="majorBidi" w:hAnsiTheme="majorBidi" w:cs="Times New Roman"/>
          <w:sz w:val="32"/>
          <w:szCs w:val="32"/>
          <w:rtl/>
          <w:lang w:bidi="ar-IQ"/>
        </w:rPr>
        <w:t xml:space="preserve">. الصحة النفسية، ط،3 هجر للطباعة والنشر والتوزيع </w:t>
      </w:r>
      <w:r w:rsidRPr="00426747">
        <w:rPr>
          <w:rFonts w:asciiTheme="majorBidi" w:hAnsiTheme="majorBidi" w:cs="Times New Roman" w:hint="cs"/>
          <w:sz w:val="32"/>
          <w:szCs w:val="32"/>
          <w:rtl/>
          <w:lang w:bidi="ar-IQ"/>
        </w:rPr>
        <w:t>والإعلان</w:t>
      </w:r>
      <w:r w:rsidRPr="00426747">
        <w:rPr>
          <w:rFonts w:asciiTheme="majorBidi" w:hAnsiTheme="majorBidi" w:cs="Times New Roman"/>
          <w:sz w:val="32"/>
          <w:szCs w:val="32"/>
          <w:rtl/>
          <w:lang w:bidi="ar-IQ"/>
        </w:rPr>
        <w:t xml:space="preserve">، القاهرة، ص.34  </w:t>
      </w:r>
    </w:p>
    <w:p w14:paraId="06EF222B" w14:textId="2B417B8B" w:rsidR="005763F0" w:rsidRDefault="00904037" w:rsidP="000231B0">
      <w:pPr>
        <w:pStyle w:val="a3"/>
        <w:numPr>
          <w:ilvl w:val="0"/>
          <w:numId w:val="6"/>
        </w:numPr>
        <w:bidi/>
        <w:jc w:val="both"/>
        <w:rPr>
          <w:rFonts w:asciiTheme="majorBidi" w:hAnsiTheme="majorBidi" w:cs="Times New Roman"/>
          <w:sz w:val="32"/>
          <w:szCs w:val="32"/>
          <w:lang w:bidi="ar-IQ"/>
        </w:rPr>
      </w:pPr>
      <w:r>
        <w:rPr>
          <w:rFonts w:asciiTheme="majorBidi" w:hAnsiTheme="majorBidi" w:cs="Times New Roman" w:hint="cs"/>
          <w:sz w:val="32"/>
          <w:szCs w:val="32"/>
          <w:rtl/>
          <w:lang w:bidi="ar-IQ"/>
        </w:rPr>
        <w:t>التكيف النفسي وعلاقته با</w:t>
      </w:r>
      <w:r w:rsidR="003A45AB">
        <w:rPr>
          <w:rFonts w:asciiTheme="majorBidi" w:hAnsiTheme="majorBidi" w:cs="Times New Roman" w:hint="cs"/>
          <w:sz w:val="32"/>
          <w:szCs w:val="32"/>
          <w:rtl/>
          <w:lang w:bidi="ar-IQ"/>
        </w:rPr>
        <w:t xml:space="preserve">لاتجاه نحو الهجرة لدى طلبة جامعة </w:t>
      </w:r>
      <w:proofErr w:type="gramStart"/>
      <w:r w:rsidR="003A45AB">
        <w:rPr>
          <w:rFonts w:asciiTheme="majorBidi" w:hAnsiTheme="majorBidi" w:cs="Times New Roman" w:hint="cs"/>
          <w:sz w:val="32"/>
          <w:szCs w:val="32"/>
          <w:rtl/>
          <w:lang w:bidi="ar-IQ"/>
        </w:rPr>
        <w:t>البصرة ،</w:t>
      </w:r>
      <w:proofErr w:type="gramEnd"/>
      <w:r w:rsidR="003A45AB">
        <w:rPr>
          <w:rFonts w:asciiTheme="majorBidi" w:hAnsiTheme="majorBidi" w:cs="Times New Roman" w:hint="cs"/>
          <w:sz w:val="32"/>
          <w:szCs w:val="32"/>
          <w:rtl/>
          <w:lang w:bidi="ar-IQ"/>
        </w:rPr>
        <w:t xml:space="preserve"> صفاء عبد الزهر</w:t>
      </w:r>
      <w:r w:rsidR="003A45AB">
        <w:rPr>
          <w:rFonts w:asciiTheme="majorBidi" w:hAnsiTheme="majorBidi" w:cs="Times New Roman" w:hint="eastAsia"/>
          <w:sz w:val="32"/>
          <w:szCs w:val="32"/>
          <w:rtl/>
          <w:lang w:bidi="ar-IQ"/>
        </w:rPr>
        <w:t>ة</w:t>
      </w:r>
      <w:r w:rsidR="003A45AB">
        <w:rPr>
          <w:rFonts w:asciiTheme="majorBidi" w:hAnsiTheme="majorBidi" w:cs="Times New Roman" w:hint="cs"/>
          <w:sz w:val="32"/>
          <w:szCs w:val="32"/>
          <w:rtl/>
          <w:lang w:bidi="ar-IQ"/>
        </w:rPr>
        <w:t xml:space="preserve"> </w:t>
      </w:r>
      <w:r w:rsidR="003A45AB">
        <w:rPr>
          <w:rFonts w:asciiTheme="majorBidi" w:hAnsiTheme="majorBidi" w:cs="Times New Roman"/>
          <w:sz w:val="32"/>
          <w:szCs w:val="32"/>
          <w:rtl/>
          <w:lang w:bidi="ar-IQ"/>
        </w:rPr>
        <w:t>–</w:t>
      </w:r>
      <w:r w:rsidR="003A45AB">
        <w:rPr>
          <w:rFonts w:asciiTheme="majorBidi" w:hAnsiTheme="majorBidi" w:cs="Times New Roman" w:hint="cs"/>
          <w:sz w:val="32"/>
          <w:szCs w:val="32"/>
          <w:rtl/>
          <w:lang w:bidi="ar-IQ"/>
        </w:rPr>
        <w:t xml:space="preserve"> رسالة ماجستير </w:t>
      </w:r>
    </w:p>
    <w:p w14:paraId="054C2CFE" w14:textId="231B80BB" w:rsidR="000231B0" w:rsidRPr="00A36E68" w:rsidRDefault="00A36E68" w:rsidP="000231B0">
      <w:pPr>
        <w:pStyle w:val="a3"/>
        <w:numPr>
          <w:ilvl w:val="0"/>
          <w:numId w:val="6"/>
        </w:numPr>
        <w:bidi/>
        <w:jc w:val="both"/>
        <w:rPr>
          <w:rFonts w:asciiTheme="majorBidi" w:hAnsiTheme="majorBidi" w:cs="Times New Roman"/>
          <w:sz w:val="32"/>
          <w:szCs w:val="32"/>
          <w:lang w:bidi="ar-IQ"/>
        </w:rPr>
      </w:pPr>
      <w:r w:rsidRPr="00940112">
        <w:rPr>
          <w:rFonts w:asciiTheme="majorBidi" w:hAnsiTheme="majorBidi" w:cs="Times New Roman"/>
          <w:sz w:val="32"/>
          <w:szCs w:val="32"/>
          <w:rtl/>
          <w:lang w:bidi="ar-IQ"/>
        </w:rPr>
        <w:t xml:space="preserve">العيسوي، عبد الرحمن </w:t>
      </w:r>
      <w:proofErr w:type="gramStart"/>
      <w:r w:rsidRPr="00940112">
        <w:rPr>
          <w:rFonts w:asciiTheme="majorBidi" w:hAnsiTheme="majorBidi" w:cs="Times New Roman"/>
          <w:sz w:val="32"/>
          <w:szCs w:val="32"/>
          <w:rtl/>
          <w:lang w:bidi="ar-IQ"/>
        </w:rPr>
        <w:t>محمد</w:t>
      </w:r>
      <w:r w:rsidRPr="00940112">
        <w:rPr>
          <w:rFonts w:asciiTheme="majorBidi" w:hAnsiTheme="majorBidi" w:cs="Times New Roman"/>
          <w:sz w:val="32"/>
          <w:szCs w:val="32"/>
          <w:lang w:bidi="ar-IQ"/>
        </w:rPr>
        <w:t xml:space="preserve"> .</w:t>
      </w:r>
      <w:proofErr w:type="gramEnd"/>
      <w:r w:rsidRPr="00940112">
        <w:rPr>
          <w:rFonts w:asciiTheme="majorBidi" w:hAnsiTheme="majorBidi" w:cs="Times New Roman"/>
          <w:sz w:val="32"/>
          <w:szCs w:val="32"/>
          <w:lang w:bidi="ar-IQ"/>
        </w:rPr>
        <w:t>(2009). </w:t>
      </w:r>
      <w:r w:rsidRPr="00940112">
        <w:rPr>
          <w:rFonts w:asciiTheme="majorBidi" w:hAnsiTheme="majorBidi" w:cs="Times New Roman"/>
          <w:i/>
          <w:iCs/>
          <w:sz w:val="32"/>
          <w:szCs w:val="32"/>
          <w:rtl/>
          <w:lang w:bidi="ar-IQ"/>
        </w:rPr>
        <w:t>المراهق والمراهقة</w:t>
      </w:r>
      <w:r w:rsidRPr="00940112">
        <w:rPr>
          <w:rFonts w:asciiTheme="majorBidi" w:hAnsiTheme="majorBidi" w:cs="Times New Roman"/>
          <w:sz w:val="32"/>
          <w:szCs w:val="32"/>
          <w:lang w:bidi="ar-IQ"/>
        </w:rPr>
        <w:t xml:space="preserve">. </w:t>
      </w:r>
      <w:r w:rsidRPr="00940112">
        <w:rPr>
          <w:rFonts w:asciiTheme="majorBidi" w:hAnsiTheme="majorBidi" w:cs="Times New Roman"/>
          <w:sz w:val="32"/>
          <w:szCs w:val="32"/>
          <w:rtl/>
          <w:lang w:bidi="ar-IQ"/>
        </w:rPr>
        <w:t>ط1، بيروت، لبنان: دار النهضة العربية</w:t>
      </w:r>
      <w:r w:rsidRPr="00940112">
        <w:rPr>
          <w:rFonts w:asciiTheme="majorBidi" w:hAnsiTheme="majorBidi" w:cs="Times New Roman"/>
          <w:sz w:val="32"/>
          <w:szCs w:val="32"/>
          <w:lang w:bidi="ar-IQ"/>
        </w:rPr>
        <w:t>.</w:t>
      </w:r>
    </w:p>
    <w:p w14:paraId="70097A3E" w14:textId="52D50167" w:rsidR="00A36E68" w:rsidRPr="00A36E68" w:rsidRDefault="00A36E68" w:rsidP="00A36E68">
      <w:pPr>
        <w:pStyle w:val="a3"/>
        <w:numPr>
          <w:ilvl w:val="0"/>
          <w:numId w:val="6"/>
        </w:numPr>
        <w:bidi/>
        <w:jc w:val="both"/>
        <w:rPr>
          <w:rFonts w:asciiTheme="majorBidi" w:hAnsiTheme="majorBidi" w:cs="Times New Roman"/>
          <w:sz w:val="32"/>
          <w:szCs w:val="32"/>
          <w:lang w:bidi="ar-IQ"/>
        </w:rPr>
      </w:pPr>
      <w:r w:rsidRPr="00940112">
        <w:rPr>
          <w:rFonts w:asciiTheme="majorBidi" w:hAnsiTheme="majorBidi" w:cs="Times New Roman"/>
          <w:sz w:val="32"/>
          <w:szCs w:val="32"/>
          <w:rtl/>
          <w:lang w:bidi="ar-IQ"/>
        </w:rPr>
        <w:t xml:space="preserve">الزغول، </w:t>
      </w:r>
      <w:proofErr w:type="gramStart"/>
      <w:r w:rsidRPr="00940112">
        <w:rPr>
          <w:rFonts w:asciiTheme="majorBidi" w:hAnsiTheme="majorBidi" w:cs="Times New Roman"/>
          <w:sz w:val="32"/>
          <w:szCs w:val="32"/>
          <w:rtl/>
          <w:lang w:bidi="ar-IQ"/>
        </w:rPr>
        <w:t>عماد</w:t>
      </w:r>
      <w:r w:rsidRPr="00940112">
        <w:rPr>
          <w:rFonts w:asciiTheme="majorBidi" w:hAnsiTheme="majorBidi" w:cs="Times New Roman"/>
          <w:sz w:val="32"/>
          <w:szCs w:val="32"/>
          <w:lang w:bidi="ar-IQ"/>
        </w:rPr>
        <w:t xml:space="preserve"> .</w:t>
      </w:r>
      <w:proofErr w:type="gramEnd"/>
      <w:r w:rsidRPr="00940112">
        <w:rPr>
          <w:rFonts w:asciiTheme="majorBidi" w:hAnsiTheme="majorBidi" w:cs="Times New Roman"/>
          <w:sz w:val="32"/>
          <w:szCs w:val="32"/>
          <w:lang w:bidi="ar-IQ"/>
        </w:rPr>
        <w:t>(2004). </w:t>
      </w:r>
      <w:proofErr w:type="spellStart"/>
      <w:r w:rsidRPr="00940112">
        <w:rPr>
          <w:rFonts w:asciiTheme="majorBidi" w:hAnsiTheme="majorBidi" w:cs="Times New Roman"/>
          <w:i/>
          <w:iCs/>
          <w:sz w:val="32"/>
          <w:szCs w:val="32"/>
          <w:rtl/>
          <w:lang w:bidi="ar-IQ"/>
        </w:rPr>
        <w:t>مبادىء</w:t>
      </w:r>
      <w:proofErr w:type="spellEnd"/>
      <w:r w:rsidRPr="00940112">
        <w:rPr>
          <w:rFonts w:asciiTheme="majorBidi" w:hAnsiTheme="majorBidi" w:cs="Times New Roman"/>
          <w:i/>
          <w:iCs/>
          <w:sz w:val="32"/>
          <w:szCs w:val="32"/>
          <w:rtl/>
          <w:lang w:bidi="ar-IQ"/>
        </w:rPr>
        <w:t xml:space="preserve"> علم النفس التربوي</w:t>
      </w:r>
      <w:r w:rsidRPr="00940112">
        <w:rPr>
          <w:rFonts w:asciiTheme="majorBidi" w:hAnsiTheme="majorBidi" w:cs="Times New Roman"/>
          <w:sz w:val="32"/>
          <w:szCs w:val="32"/>
          <w:lang w:bidi="ar-IQ"/>
        </w:rPr>
        <w:t xml:space="preserve">. </w:t>
      </w:r>
      <w:r w:rsidRPr="00940112">
        <w:rPr>
          <w:rFonts w:asciiTheme="majorBidi" w:hAnsiTheme="majorBidi" w:cs="Times New Roman"/>
          <w:sz w:val="32"/>
          <w:szCs w:val="32"/>
          <w:rtl/>
          <w:lang w:bidi="ar-IQ"/>
        </w:rPr>
        <w:t>دار حنين، عمان</w:t>
      </w:r>
      <w:r w:rsidRPr="00940112">
        <w:rPr>
          <w:rFonts w:asciiTheme="majorBidi" w:hAnsiTheme="majorBidi" w:cs="Times New Roman"/>
          <w:sz w:val="32"/>
          <w:szCs w:val="32"/>
          <w:lang w:bidi="ar-IQ"/>
        </w:rPr>
        <w:t>.</w:t>
      </w:r>
    </w:p>
    <w:p w14:paraId="2ADA96F2" w14:textId="6A0CDA32" w:rsidR="00A36E68" w:rsidRPr="00A36E68" w:rsidRDefault="00A36E68" w:rsidP="00A36E68">
      <w:pPr>
        <w:pStyle w:val="a3"/>
        <w:numPr>
          <w:ilvl w:val="0"/>
          <w:numId w:val="6"/>
        </w:numPr>
        <w:bidi/>
        <w:jc w:val="both"/>
        <w:rPr>
          <w:rFonts w:asciiTheme="majorBidi" w:hAnsiTheme="majorBidi" w:cs="Times New Roman"/>
          <w:sz w:val="32"/>
          <w:szCs w:val="32"/>
          <w:lang w:bidi="ar-IQ"/>
        </w:rPr>
      </w:pPr>
      <w:r w:rsidRPr="00940112">
        <w:rPr>
          <w:rFonts w:asciiTheme="majorBidi" w:hAnsiTheme="majorBidi" w:cs="Times New Roman"/>
          <w:sz w:val="32"/>
          <w:szCs w:val="32"/>
          <w:rtl/>
          <w:lang w:bidi="ar-IQ"/>
        </w:rPr>
        <w:t xml:space="preserve">لفتة، </w:t>
      </w:r>
      <w:proofErr w:type="gramStart"/>
      <w:r w:rsidRPr="00940112">
        <w:rPr>
          <w:rFonts w:asciiTheme="majorBidi" w:hAnsiTheme="majorBidi" w:cs="Times New Roman"/>
          <w:sz w:val="32"/>
          <w:szCs w:val="32"/>
          <w:rtl/>
          <w:lang w:bidi="ar-IQ"/>
        </w:rPr>
        <w:t>عمار .</w:t>
      </w:r>
      <w:proofErr w:type="gramEnd"/>
      <w:r w:rsidRPr="00940112">
        <w:rPr>
          <w:rFonts w:asciiTheme="majorBidi" w:hAnsiTheme="majorBidi" w:cs="Times New Roman"/>
          <w:sz w:val="32"/>
          <w:szCs w:val="32"/>
          <w:rtl/>
          <w:lang w:bidi="ar-IQ"/>
        </w:rPr>
        <w:t>(2009). قياس الصحة النفسية لدى طلبة جامعة بغداد، مجلة كلية التربية، العدد (7)، 111-131</w:t>
      </w:r>
      <w:r w:rsidRPr="00940112">
        <w:rPr>
          <w:rFonts w:asciiTheme="majorBidi" w:hAnsiTheme="majorBidi" w:cs="Times New Roman"/>
          <w:sz w:val="32"/>
          <w:szCs w:val="32"/>
          <w:lang w:bidi="ar-IQ"/>
        </w:rPr>
        <w:t>.</w:t>
      </w:r>
    </w:p>
    <w:p w14:paraId="4A6E62C9" w14:textId="77777777" w:rsidR="00556720" w:rsidRPr="00556720" w:rsidRDefault="00A36E68" w:rsidP="00556720">
      <w:pPr>
        <w:pStyle w:val="a3"/>
        <w:numPr>
          <w:ilvl w:val="0"/>
          <w:numId w:val="6"/>
        </w:numPr>
        <w:bidi/>
        <w:jc w:val="both"/>
        <w:rPr>
          <w:rFonts w:asciiTheme="majorBidi" w:hAnsiTheme="majorBidi" w:cs="Times New Roman"/>
          <w:sz w:val="32"/>
          <w:szCs w:val="32"/>
          <w:lang w:bidi="ar-IQ"/>
        </w:rPr>
      </w:pPr>
      <w:r w:rsidRPr="00940112">
        <w:rPr>
          <w:rFonts w:asciiTheme="majorBidi" w:hAnsiTheme="majorBidi" w:cs="Times New Roman"/>
          <w:sz w:val="32"/>
          <w:szCs w:val="32"/>
          <w:rtl/>
          <w:lang w:bidi="ar-IQ"/>
        </w:rPr>
        <w:t xml:space="preserve">العبد، </w:t>
      </w:r>
      <w:proofErr w:type="gramStart"/>
      <w:r w:rsidRPr="00940112">
        <w:rPr>
          <w:rFonts w:asciiTheme="majorBidi" w:hAnsiTheme="majorBidi" w:cs="Times New Roman"/>
          <w:sz w:val="32"/>
          <w:szCs w:val="32"/>
          <w:rtl/>
          <w:lang w:bidi="ar-IQ"/>
        </w:rPr>
        <w:t>نهى</w:t>
      </w:r>
      <w:r w:rsidRPr="00940112">
        <w:rPr>
          <w:rFonts w:asciiTheme="majorBidi" w:hAnsiTheme="majorBidi" w:cs="Times New Roman"/>
          <w:sz w:val="32"/>
          <w:szCs w:val="32"/>
          <w:lang w:bidi="ar-IQ"/>
        </w:rPr>
        <w:t xml:space="preserve"> .</w:t>
      </w:r>
      <w:proofErr w:type="gramEnd"/>
      <w:r w:rsidRPr="00940112">
        <w:rPr>
          <w:rFonts w:asciiTheme="majorBidi" w:hAnsiTheme="majorBidi" w:cs="Times New Roman"/>
          <w:sz w:val="32"/>
          <w:szCs w:val="32"/>
          <w:lang w:bidi="ar-IQ"/>
        </w:rPr>
        <w:t>(2008).</w:t>
      </w:r>
      <w:r w:rsidRPr="00940112">
        <w:rPr>
          <w:rFonts w:asciiTheme="majorBidi" w:hAnsiTheme="majorBidi" w:cs="Times New Roman"/>
          <w:i/>
          <w:iCs/>
          <w:sz w:val="32"/>
          <w:szCs w:val="32"/>
          <w:rtl/>
          <w:lang w:bidi="ar-IQ"/>
        </w:rPr>
        <w:t>التوافق النفسي والاجتماعيّ لدى طلبة الصفين التاسع والعاشر في محافظة بيت لحم </w:t>
      </w:r>
      <w:r w:rsidRPr="00940112">
        <w:rPr>
          <w:rFonts w:asciiTheme="majorBidi" w:hAnsiTheme="majorBidi" w:cs="Times New Roman"/>
          <w:sz w:val="32"/>
          <w:szCs w:val="32"/>
          <w:rtl/>
          <w:lang w:bidi="ar-IQ"/>
        </w:rPr>
        <w:t>، رسالة ماجستير غير منشورة، جامعة القدس</w:t>
      </w:r>
    </w:p>
    <w:p w14:paraId="3F3D3283" w14:textId="4BB89D66" w:rsidR="00556720" w:rsidRPr="00556720" w:rsidRDefault="00556720" w:rsidP="00556720">
      <w:pPr>
        <w:pStyle w:val="a3"/>
        <w:numPr>
          <w:ilvl w:val="0"/>
          <w:numId w:val="6"/>
        </w:numPr>
        <w:bidi/>
        <w:jc w:val="both"/>
        <w:rPr>
          <w:rFonts w:asciiTheme="majorBidi" w:hAnsiTheme="majorBidi" w:cs="Times New Roman"/>
          <w:sz w:val="32"/>
          <w:szCs w:val="32"/>
          <w:lang w:bidi="ar-IQ"/>
        </w:rPr>
      </w:pPr>
      <w:r w:rsidRPr="00940112">
        <w:rPr>
          <w:rFonts w:asciiTheme="majorBidi" w:hAnsiTheme="majorBidi" w:cs="Times New Roman"/>
          <w:sz w:val="32"/>
          <w:szCs w:val="32"/>
          <w:rtl/>
          <w:lang w:bidi="ar-IQ"/>
        </w:rPr>
        <w:t xml:space="preserve">التوافق النفسي الاجتماعي و علاقته بالتحصيل الدراسي لدى طلبة المرحلة </w:t>
      </w:r>
      <w:proofErr w:type="gramStart"/>
      <w:r w:rsidRPr="00940112">
        <w:rPr>
          <w:rFonts w:asciiTheme="majorBidi" w:hAnsiTheme="majorBidi" w:cs="Times New Roman"/>
          <w:sz w:val="32"/>
          <w:szCs w:val="32"/>
          <w:rtl/>
          <w:lang w:bidi="ar-IQ"/>
        </w:rPr>
        <w:t>الإعدادية</w:t>
      </w:r>
      <w:r w:rsidRPr="00940112">
        <w:rPr>
          <w:rFonts w:asciiTheme="majorBidi" w:hAnsiTheme="majorBidi" w:cs="Times New Roman" w:hint="cs"/>
          <w:sz w:val="32"/>
          <w:szCs w:val="32"/>
          <w:rtl/>
          <w:lang w:bidi="ar-IQ"/>
        </w:rPr>
        <w:t xml:space="preserve"> ،</w:t>
      </w:r>
      <w:proofErr w:type="gramEnd"/>
      <w:r w:rsidRPr="00940112">
        <w:rPr>
          <w:rFonts w:asciiTheme="majorBidi" w:hAnsiTheme="majorBidi" w:cs="Times New Roman" w:hint="cs"/>
          <w:sz w:val="32"/>
          <w:szCs w:val="32"/>
          <w:rtl/>
          <w:lang w:bidi="ar-IQ"/>
        </w:rPr>
        <w:t xml:space="preserve"> هدى عيسى </w:t>
      </w:r>
      <w:r w:rsidRPr="00940112">
        <w:rPr>
          <w:rFonts w:asciiTheme="majorBidi" w:hAnsiTheme="majorBidi" w:cs="Times New Roman" w:hint="eastAsia"/>
          <w:sz w:val="32"/>
          <w:szCs w:val="32"/>
          <w:rtl/>
          <w:lang w:bidi="ar-IQ"/>
        </w:rPr>
        <w:t>إبراهيم</w:t>
      </w:r>
      <w:r w:rsidRPr="00940112">
        <w:rPr>
          <w:rFonts w:asciiTheme="majorBidi" w:hAnsiTheme="majorBidi" w:cs="Times New Roman" w:hint="cs"/>
          <w:sz w:val="32"/>
          <w:szCs w:val="32"/>
          <w:rtl/>
          <w:lang w:bidi="ar-IQ"/>
        </w:rPr>
        <w:t xml:space="preserve"> ، مجلة العلوم </w:t>
      </w:r>
      <w:r w:rsidRPr="00940112">
        <w:rPr>
          <w:rFonts w:asciiTheme="majorBidi" w:hAnsiTheme="majorBidi" w:cs="Times New Roman" w:hint="eastAsia"/>
          <w:sz w:val="32"/>
          <w:szCs w:val="32"/>
          <w:rtl/>
          <w:lang w:bidi="ar-IQ"/>
        </w:rPr>
        <w:t>الإنسانية</w:t>
      </w:r>
      <w:r w:rsidRPr="00940112">
        <w:rPr>
          <w:rFonts w:asciiTheme="majorBidi" w:hAnsiTheme="majorBidi" w:cs="Times New Roman" w:hint="cs"/>
          <w:sz w:val="32"/>
          <w:szCs w:val="32"/>
          <w:rtl/>
          <w:lang w:bidi="ar-IQ"/>
        </w:rPr>
        <w:t xml:space="preserve"> جامعة بابل ، 2019 </w:t>
      </w:r>
    </w:p>
    <w:p w14:paraId="0CBD31B6" w14:textId="096516BC" w:rsidR="00556720" w:rsidRPr="00556720" w:rsidRDefault="00556720" w:rsidP="00556720">
      <w:pPr>
        <w:pStyle w:val="a3"/>
        <w:numPr>
          <w:ilvl w:val="0"/>
          <w:numId w:val="6"/>
        </w:numPr>
        <w:bidi/>
        <w:jc w:val="both"/>
        <w:rPr>
          <w:rFonts w:asciiTheme="majorBidi" w:hAnsiTheme="majorBidi" w:cs="Times New Roman"/>
          <w:sz w:val="32"/>
          <w:szCs w:val="32"/>
          <w:lang w:bidi="ar-IQ"/>
        </w:rPr>
      </w:pPr>
      <w:r w:rsidRPr="00940112">
        <w:rPr>
          <w:rFonts w:asciiTheme="majorBidi" w:hAnsiTheme="majorBidi" w:cs="Times New Roman"/>
          <w:sz w:val="32"/>
          <w:szCs w:val="32"/>
          <w:rtl/>
          <w:lang w:bidi="ar-IQ"/>
        </w:rPr>
        <w:t xml:space="preserve">ابن زادي، بلال وزعرور، لبنى. 2023. أثر برنامج التعليم المنظم </w:t>
      </w:r>
      <w:proofErr w:type="spellStart"/>
      <w:r w:rsidRPr="00940112">
        <w:rPr>
          <w:rFonts w:asciiTheme="majorBidi" w:hAnsiTheme="majorBidi" w:cs="Times New Roman"/>
          <w:sz w:val="32"/>
          <w:szCs w:val="32"/>
          <w:rtl/>
          <w:lang w:bidi="ar-IQ"/>
        </w:rPr>
        <w:t>تيتش</w:t>
      </w:r>
      <w:proofErr w:type="spellEnd"/>
      <w:r w:rsidRPr="00940112">
        <w:rPr>
          <w:rFonts w:asciiTheme="majorBidi" w:hAnsiTheme="majorBidi" w:cs="Times New Roman"/>
          <w:sz w:val="32"/>
          <w:szCs w:val="32"/>
          <w:lang w:bidi="ar-IQ"/>
        </w:rPr>
        <w:t xml:space="preserve"> (</w:t>
      </w:r>
      <w:proofErr w:type="spellStart"/>
      <w:r w:rsidRPr="00940112">
        <w:rPr>
          <w:rFonts w:asciiTheme="majorBidi" w:hAnsiTheme="majorBidi" w:cs="Times New Roman"/>
          <w:sz w:val="32"/>
          <w:szCs w:val="32"/>
          <w:lang w:bidi="ar-IQ"/>
        </w:rPr>
        <w:t>Teacch</w:t>
      </w:r>
      <w:proofErr w:type="spellEnd"/>
      <w:r w:rsidRPr="00940112">
        <w:rPr>
          <w:rFonts w:asciiTheme="majorBidi" w:hAnsiTheme="majorBidi" w:cs="Times New Roman"/>
          <w:sz w:val="32"/>
          <w:szCs w:val="32"/>
          <w:lang w:bidi="ar-IQ"/>
        </w:rPr>
        <w:t xml:space="preserve">) </w:t>
      </w:r>
      <w:r w:rsidRPr="00940112">
        <w:rPr>
          <w:rFonts w:asciiTheme="majorBidi" w:hAnsiTheme="majorBidi" w:cs="Times New Roman"/>
          <w:sz w:val="32"/>
          <w:szCs w:val="32"/>
          <w:rtl/>
          <w:lang w:bidi="ar-IQ"/>
        </w:rPr>
        <w:t xml:space="preserve">في تنمية مهارات السلوك التكيفي </w:t>
      </w:r>
      <w:r w:rsidRPr="00940112">
        <w:rPr>
          <w:rFonts w:asciiTheme="majorBidi" w:hAnsiTheme="majorBidi" w:cs="Times New Roman" w:hint="cs"/>
          <w:sz w:val="32"/>
          <w:szCs w:val="32"/>
          <w:rtl/>
          <w:lang w:bidi="ar-IQ"/>
        </w:rPr>
        <w:t>ل</w:t>
      </w:r>
      <w:r w:rsidRPr="00940112">
        <w:rPr>
          <w:rFonts w:asciiTheme="majorBidi" w:hAnsiTheme="majorBidi" w:cs="Times New Roman"/>
          <w:sz w:val="32"/>
          <w:szCs w:val="32"/>
          <w:rtl/>
          <w:lang w:bidi="ar-IQ"/>
        </w:rPr>
        <w:t>ذوي اضطراب طيف التوحد</w:t>
      </w:r>
      <w:r w:rsidRPr="00940112">
        <w:rPr>
          <w:rFonts w:asciiTheme="majorBidi" w:hAnsiTheme="majorBidi" w:cs="Times New Roman"/>
          <w:sz w:val="32"/>
          <w:szCs w:val="32"/>
          <w:lang w:bidi="ar-IQ"/>
        </w:rPr>
        <w:t>. </w:t>
      </w:r>
      <w:r w:rsidRPr="00940112">
        <w:rPr>
          <w:rFonts w:asciiTheme="majorBidi" w:hAnsiTheme="majorBidi" w:cs="Times New Roman"/>
          <w:sz w:val="32"/>
          <w:szCs w:val="32"/>
          <w:rtl/>
          <w:lang w:bidi="ar-IQ"/>
        </w:rPr>
        <w:t xml:space="preserve">مجلة الجامع في الدراسات النفسية </w:t>
      </w:r>
      <w:proofErr w:type="gramStart"/>
      <w:r w:rsidRPr="00940112">
        <w:rPr>
          <w:rFonts w:asciiTheme="majorBidi" w:hAnsiTheme="majorBidi" w:cs="Times New Roman"/>
          <w:sz w:val="32"/>
          <w:szCs w:val="32"/>
          <w:rtl/>
          <w:lang w:bidi="ar-IQ"/>
        </w:rPr>
        <w:t>و العلوم</w:t>
      </w:r>
      <w:proofErr w:type="gramEnd"/>
      <w:r w:rsidRPr="00940112">
        <w:rPr>
          <w:rFonts w:asciiTheme="majorBidi" w:hAnsiTheme="majorBidi" w:cs="Times New Roman"/>
          <w:sz w:val="32"/>
          <w:szCs w:val="32"/>
          <w:rtl/>
          <w:lang w:bidi="ar-IQ"/>
        </w:rPr>
        <w:t xml:space="preserve"> التربوية</w:t>
      </w:r>
      <w:r w:rsidRPr="00940112">
        <w:rPr>
          <w:rFonts w:asciiTheme="majorBidi" w:hAnsiTheme="majorBidi" w:cs="Times New Roman" w:hint="cs"/>
          <w:sz w:val="32"/>
          <w:szCs w:val="32"/>
          <w:rtl/>
          <w:lang w:bidi="ar-IQ"/>
        </w:rPr>
        <w:t xml:space="preserve"> </w:t>
      </w:r>
    </w:p>
    <w:p w14:paraId="789F653B" w14:textId="2F6EC91A" w:rsidR="00556720" w:rsidRPr="00556720" w:rsidRDefault="00556720" w:rsidP="00556720">
      <w:pPr>
        <w:pStyle w:val="a3"/>
        <w:numPr>
          <w:ilvl w:val="0"/>
          <w:numId w:val="6"/>
        </w:numPr>
        <w:bidi/>
        <w:jc w:val="both"/>
        <w:rPr>
          <w:rFonts w:asciiTheme="majorBidi" w:hAnsiTheme="majorBidi" w:cs="Times New Roman"/>
          <w:sz w:val="32"/>
          <w:szCs w:val="32"/>
          <w:lang w:bidi="ar-IQ"/>
        </w:rPr>
      </w:pPr>
      <w:r w:rsidRPr="00940112">
        <w:rPr>
          <w:rFonts w:asciiTheme="majorBidi" w:hAnsiTheme="majorBidi" w:cs="Times New Roman"/>
          <w:sz w:val="32"/>
          <w:szCs w:val="32"/>
          <w:rtl/>
          <w:lang w:bidi="ar-IQ"/>
        </w:rPr>
        <w:t>نصر الدين جابر. 2010. أبعاد عملية التكيف النفسي-الاجتماعي</w:t>
      </w:r>
      <w:r w:rsidRPr="00940112">
        <w:rPr>
          <w:rFonts w:asciiTheme="majorBidi" w:hAnsiTheme="majorBidi" w:cs="Times New Roman"/>
          <w:sz w:val="32"/>
          <w:szCs w:val="32"/>
          <w:lang w:bidi="ar-IQ"/>
        </w:rPr>
        <w:t>. </w:t>
      </w:r>
      <w:r w:rsidRPr="00940112">
        <w:rPr>
          <w:rFonts w:asciiTheme="majorBidi" w:hAnsiTheme="majorBidi" w:cs="Times New Roman"/>
          <w:sz w:val="32"/>
          <w:szCs w:val="32"/>
          <w:rtl/>
          <w:lang w:bidi="ar-IQ"/>
        </w:rPr>
        <w:t xml:space="preserve">أبحاث نفسية و </w:t>
      </w:r>
      <w:proofErr w:type="spellStart"/>
      <w:proofErr w:type="gramStart"/>
      <w:r w:rsidRPr="00940112">
        <w:rPr>
          <w:rFonts w:asciiTheme="majorBidi" w:hAnsiTheme="majorBidi" w:cs="Times New Roman"/>
          <w:sz w:val="32"/>
          <w:szCs w:val="32"/>
          <w:rtl/>
          <w:lang w:bidi="ar-IQ"/>
        </w:rPr>
        <w:t>تربوية،مج</w:t>
      </w:r>
      <w:proofErr w:type="spellEnd"/>
      <w:proofErr w:type="gramEnd"/>
      <w:r w:rsidRPr="00940112">
        <w:rPr>
          <w:rFonts w:asciiTheme="majorBidi" w:hAnsiTheme="majorBidi" w:cs="Times New Roman"/>
          <w:sz w:val="32"/>
          <w:szCs w:val="32"/>
          <w:rtl/>
          <w:lang w:bidi="ar-IQ"/>
        </w:rPr>
        <w:t>. 2010</w:t>
      </w:r>
    </w:p>
    <w:p w14:paraId="394EDFDF" w14:textId="40813BEC" w:rsidR="00556720" w:rsidRPr="00556720" w:rsidRDefault="00556720" w:rsidP="00556720">
      <w:pPr>
        <w:pStyle w:val="a3"/>
        <w:numPr>
          <w:ilvl w:val="0"/>
          <w:numId w:val="6"/>
        </w:numPr>
        <w:bidi/>
        <w:jc w:val="both"/>
        <w:rPr>
          <w:rFonts w:asciiTheme="majorBidi" w:hAnsiTheme="majorBidi" w:cs="Times New Roman"/>
          <w:sz w:val="32"/>
          <w:szCs w:val="32"/>
          <w:lang w:bidi="ar-IQ"/>
        </w:rPr>
      </w:pPr>
      <w:r w:rsidRPr="00940112">
        <w:rPr>
          <w:rFonts w:asciiTheme="majorBidi" w:hAnsiTheme="majorBidi" w:cs="Times New Roman"/>
          <w:sz w:val="32"/>
          <w:szCs w:val="32"/>
          <w:rtl/>
          <w:lang w:bidi="ar-IQ"/>
        </w:rPr>
        <w:t xml:space="preserve">شابو، صلاح الدين. 2019. عزو المرض </w:t>
      </w:r>
      <w:proofErr w:type="gramStart"/>
      <w:r w:rsidRPr="00940112">
        <w:rPr>
          <w:rFonts w:asciiTheme="majorBidi" w:hAnsiTheme="majorBidi" w:cs="Times New Roman"/>
          <w:sz w:val="32"/>
          <w:szCs w:val="32"/>
          <w:rtl/>
          <w:lang w:bidi="ar-IQ"/>
        </w:rPr>
        <w:t>و علاقته</w:t>
      </w:r>
      <w:proofErr w:type="gramEnd"/>
      <w:r w:rsidRPr="00940112">
        <w:rPr>
          <w:rFonts w:asciiTheme="majorBidi" w:hAnsiTheme="majorBidi" w:cs="Times New Roman"/>
          <w:sz w:val="32"/>
          <w:szCs w:val="32"/>
          <w:rtl/>
          <w:lang w:bidi="ar-IQ"/>
        </w:rPr>
        <w:t xml:space="preserve"> بالتكيف النفسي</w:t>
      </w:r>
      <w:r w:rsidRPr="00940112">
        <w:rPr>
          <w:rFonts w:asciiTheme="majorBidi" w:hAnsiTheme="majorBidi" w:cs="Times New Roman"/>
          <w:sz w:val="32"/>
          <w:szCs w:val="32"/>
          <w:lang w:bidi="ar-IQ"/>
        </w:rPr>
        <w:t>. </w:t>
      </w:r>
      <w:r w:rsidRPr="00940112">
        <w:rPr>
          <w:rFonts w:asciiTheme="majorBidi" w:hAnsiTheme="majorBidi" w:cs="Times New Roman" w:hint="cs"/>
          <w:sz w:val="32"/>
          <w:szCs w:val="32"/>
          <w:rtl/>
          <w:lang w:bidi="ar-IQ"/>
        </w:rPr>
        <w:t xml:space="preserve"> مج</w:t>
      </w:r>
      <w:r w:rsidRPr="00940112">
        <w:rPr>
          <w:rFonts w:asciiTheme="majorBidi" w:hAnsiTheme="majorBidi" w:cs="Times New Roman"/>
          <w:sz w:val="32"/>
          <w:szCs w:val="32"/>
          <w:rtl/>
          <w:lang w:bidi="ar-IQ"/>
        </w:rPr>
        <w:t xml:space="preserve">. 25، ع. 2 في العلوم الإنسانية </w:t>
      </w:r>
      <w:proofErr w:type="gramStart"/>
      <w:r w:rsidRPr="00940112">
        <w:rPr>
          <w:rFonts w:asciiTheme="majorBidi" w:hAnsiTheme="majorBidi" w:cs="Times New Roman"/>
          <w:sz w:val="32"/>
          <w:szCs w:val="32"/>
          <w:rtl/>
          <w:lang w:bidi="ar-IQ"/>
        </w:rPr>
        <w:t>و الاجتماعية</w:t>
      </w:r>
      <w:proofErr w:type="gramEnd"/>
      <w:r w:rsidRPr="00940112">
        <w:rPr>
          <w:rFonts w:asciiTheme="majorBidi" w:hAnsiTheme="majorBidi" w:cs="Times New Roman"/>
          <w:sz w:val="32"/>
          <w:szCs w:val="32"/>
          <w:rtl/>
          <w:lang w:bidi="ar-IQ"/>
        </w:rPr>
        <w:t>، </w:t>
      </w:r>
    </w:p>
    <w:p w14:paraId="411BBA77" w14:textId="5AF44F09" w:rsidR="00556720" w:rsidRPr="00556720" w:rsidRDefault="00556720" w:rsidP="00556720">
      <w:pPr>
        <w:pStyle w:val="a3"/>
        <w:numPr>
          <w:ilvl w:val="0"/>
          <w:numId w:val="6"/>
        </w:numPr>
        <w:bidi/>
        <w:jc w:val="both"/>
        <w:rPr>
          <w:rFonts w:asciiTheme="majorBidi" w:hAnsiTheme="majorBidi" w:cs="Times New Roman"/>
          <w:sz w:val="32"/>
          <w:szCs w:val="32"/>
          <w:lang w:bidi="ar-IQ"/>
        </w:rPr>
      </w:pPr>
      <w:r w:rsidRPr="00940112">
        <w:rPr>
          <w:rFonts w:asciiTheme="majorBidi" w:hAnsiTheme="majorBidi" w:cs="Times New Roman"/>
          <w:sz w:val="32"/>
          <w:szCs w:val="32"/>
          <w:rtl/>
          <w:lang w:bidi="ar-IQ"/>
        </w:rPr>
        <w:t xml:space="preserve">يونسي، كريمة. 2017. ظاهرة الاغتراب النفسي </w:t>
      </w:r>
      <w:proofErr w:type="gramStart"/>
      <w:r w:rsidRPr="00940112">
        <w:rPr>
          <w:rFonts w:asciiTheme="majorBidi" w:hAnsiTheme="majorBidi" w:cs="Times New Roman"/>
          <w:sz w:val="32"/>
          <w:szCs w:val="32"/>
          <w:rtl/>
          <w:lang w:bidi="ar-IQ"/>
        </w:rPr>
        <w:t>و التكيف</w:t>
      </w:r>
      <w:proofErr w:type="gramEnd"/>
      <w:r w:rsidRPr="00940112">
        <w:rPr>
          <w:rFonts w:asciiTheme="majorBidi" w:hAnsiTheme="majorBidi" w:cs="Times New Roman"/>
          <w:sz w:val="32"/>
          <w:szCs w:val="32"/>
          <w:rtl/>
          <w:lang w:bidi="ar-IQ"/>
        </w:rPr>
        <w:t xml:space="preserve"> لدى طلبة الجامعة</w:t>
      </w:r>
      <w:r w:rsidRPr="00940112">
        <w:rPr>
          <w:rFonts w:asciiTheme="majorBidi" w:hAnsiTheme="majorBidi" w:cs="Times New Roman"/>
          <w:sz w:val="32"/>
          <w:szCs w:val="32"/>
          <w:lang w:bidi="ar-IQ"/>
        </w:rPr>
        <w:t>.</w:t>
      </w:r>
    </w:p>
    <w:p w14:paraId="7A3C069A" w14:textId="5059D4AD" w:rsidR="00556720" w:rsidRPr="00556720" w:rsidRDefault="00556720" w:rsidP="00556720">
      <w:pPr>
        <w:pStyle w:val="a3"/>
        <w:numPr>
          <w:ilvl w:val="0"/>
          <w:numId w:val="6"/>
        </w:numPr>
        <w:bidi/>
        <w:jc w:val="both"/>
        <w:rPr>
          <w:rFonts w:asciiTheme="majorBidi" w:hAnsiTheme="majorBidi" w:cs="Times New Roman"/>
          <w:sz w:val="32"/>
          <w:szCs w:val="32"/>
          <w:lang w:bidi="ar-IQ"/>
        </w:rPr>
      </w:pPr>
      <w:r w:rsidRPr="00940112">
        <w:rPr>
          <w:rFonts w:asciiTheme="majorBidi" w:hAnsiTheme="majorBidi" w:cs="Times New Roman"/>
          <w:sz w:val="32"/>
          <w:szCs w:val="32"/>
          <w:rtl/>
          <w:lang w:bidi="ar-IQ"/>
        </w:rPr>
        <w:t xml:space="preserve">العباسي، غسق غازي. 2018. التواصل الاجتماعي </w:t>
      </w:r>
      <w:proofErr w:type="gramStart"/>
      <w:r w:rsidRPr="00940112">
        <w:rPr>
          <w:rFonts w:asciiTheme="majorBidi" w:hAnsiTheme="majorBidi" w:cs="Times New Roman"/>
          <w:sz w:val="32"/>
          <w:szCs w:val="32"/>
          <w:rtl/>
          <w:lang w:bidi="ar-IQ"/>
        </w:rPr>
        <w:t>و علاقته</w:t>
      </w:r>
      <w:proofErr w:type="gramEnd"/>
      <w:r w:rsidRPr="00940112">
        <w:rPr>
          <w:rFonts w:asciiTheme="majorBidi" w:hAnsiTheme="majorBidi" w:cs="Times New Roman"/>
          <w:sz w:val="32"/>
          <w:szCs w:val="32"/>
          <w:rtl/>
          <w:lang w:bidi="ar-IQ"/>
        </w:rPr>
        <w:t xml:space="preserve"> بالتكيف النفسي لدى المرشدين التربويين</w:t>
      </w:r>
    </w:p>
    <w:p w14:paraId="682605A1" w14:textId="4B85EE84" w:rsidR="00556720" w:rsidRPr="00556720" w:rsidRDefault="00556720" w:rsidP="00556720">
      <w:pPr>
        <w:pStyle w:val="a3"/>
        <w:numPr>
          <w:ilvl w:val="0"/>
          <w:numId w:val="6"/>
        </w:numPr>
        <w:bidi/>
        <w:jc w:val="both"/>
        <w:rPr>
          <w:rFonts w:asciiTheme="majorBidi" w:hAnsiTheme="majorBidi" w:cs="Times New Roman"/>
          <w:sz w:val="32"/>
          <w:szCs w:val="32"/>
          <w:lang w:bidi="ar-IQ"/>
        </w:rPr>
      </w:pPr>
      <w:r w:rsidRPr="00940112">
        <w:rPr>
          <w:rFonts w:asciiTheme="majorBidi" w:hAnsiTheme="majorBidi" w:cs="Times New Roman"/>
          <w:sz w:val="32"/>
          <w:szCs w:val="32"/>
          <w:rtl/>
          <w:lang w:bidi="ar-IQ"/>
        </w:rPr>
        <w:t xml:space="preserve">أبو عرابي، ماجد محمد والزريقات، إبراهيم عبد الله فرج. 2022. علاقة الضغط النفسي </w:t>
      </w:r>
      <w:proofErr w:type="gramStart"/>
      <w:r w:rsidRPr="00940112">
        <w:rPr>
          <w:rFonts w:asciiTheme="majorBidi" w:hAnsiTheme="majorBidi" w:cs="Times New Roman"/>
          <w:sz w:val="32"/>
          <w:szCs w:val="32"/>
          <w:rtl/>
          <w:lang w:bidi="ar-IQ"/>
        </w:rPr>
        <w:t>و المرونة</w:t>
      </w:r>
      <w:proofErr w:type="gramEnd"/>
      <w:r w:rsidRPr="00940112">
        <w:rPr>
          <w:rFonts w:asciiTheme="majorBidi" w:hAnsiTheme="majorBidi" w:cs="Times New Roman"/>
          <w:sz w:val="32"/>
          <w:szCs w:val="32"/>
          <w:rtl/>
          <w:lang w:bidi="ar-IQ"/>
        </w:rPr>
        <w:t xml:space="preserve"> النفسية و أساليب التنشئة الأبوية بالتكيف النفسي لدى الطلبة الموهوبين بالأردن</w:t>
      </w:r>
    </w:p>
    <w:p w14:paraId="280252FC" w14:textId="4186DB79" w:rsidR="00556720" w:rsidRPr="00556720" w:rsidRDefault="00556720" w:rsidP="00556720">
      <w:pPr>
        <w:pStyle w:val="a3"/>
        <w:numPr>
          <w:ilvl w:val="0"/>
          <w:numId w:val="6"/>
        </w:numPr>
        <w:bidi/>
        <w:jc w:val="both"/>
        <w:rPr>
          <w:rFonts w:asciiTheme="majorBidi" w:hAnsiTheme="majorBidi" w:cs="Times New Roman"/>
          <w:sz w:val="32"/>
          <w:szCs w:val="32"/>
          <w:lang w:bidi="ar-IQ"/>
        </w:rPr>
      </w:pPr>
      <w:r w:rsidRPr="00940112">
        <w:rPr>
          <w:rFonts w:asciiTheme="majorBidi" w:hAnsiTheme="majorBidi" w:cs="Times New Roman"/>
          <w:sz w:val="32"/>
          <w:szCs w:val="32"/>
          <w:rtl/>
          <w:lang w:bidi="ar-IQ"/>
        </w:rPr>
        <w:lastRenderedPageBreak/>
        <w:t xml:space="preserve">ابن </w:t>
      </w:r>
      <w:proofErr w:type="spellStart"/>
      <w:r w:rsidRPr="00940112">
        <w:rPr>
          <w:rFonts w:asciiTheme="majorBidi" w:hAnsiTheme="majorBidi" w:cs="Times New Roman"/>
          <w:sz w:val="32"/>
          <w:szCs w:val="32"/>
          <w:rtl/>
          <w:lang w:bidi="ar-IQ"/>
        </w:rPr>
        <w:t>العيفاوي</w:t>
      </w:r>
      <w:proofErr w:type="spellEnd"/>
      <w:r w:rsidRPr="00940112">
        <w:rPr>
          <w:rFonts w:asciiTheme="majorBidi" w:hAnsiTheme="majorBidi" w:cs="Times New Roman"/>
          <w:sz w:val="32"/>
          <w:szCs w:val="32"/>
          <w:rtl/>
          <w:lang w:bidi="ar-IQ"/>
        </w:rPr>
        <w:t>، حليمة. 2022. أثر العبء المعرفي على التوافق النفسي العام لدى تلاميذ السنة الرابعة متوسط</w:t>
      </w:r>
      <w:r w:rsidRPr="00940112">
        <w:rPr>
          <w:rFonts w:asciiTheme="majorBidi" w:hAnsiTheme="majorBidi" w:cs="Times New Roman"/>
          <w:sz w:val="32"/>
          <w:szCs w:val="32"/>
          <w:lang w:bidi="ar-IQ"/>
        </w:rPr>
        <w:t>. </w:t>
      </w:r>
      <w:r w:rsidRPr="00940112">
        <w:rPr>
          <w:rFonts w:asciiTheme="majorBidi" w:hAnsiTheme="majorBidi" w:cs="Times New Roman"/>
          <w:sz w:val="32"/>
          <w:szCs w:val="32"/>
          <w:rtl/>
          <w:lang w:bidi="ar-IQ"/>
        </w:rPr>
        <w:t xml:space="preserve">مجلة الحقيقة للعلوم الاجتماعية </w:t>
      </w:r>
      <w:proofErr w:type="gramStart"/>
      <w:r w:rsidRPr="00940112">
        <w:rPr>
          <w:rFonts w:asciiTheme="majorBidi" w:hAnsiTheme="majorBidi" w:cs="Times New Roman"/>
          <w:sz w:val="32"/>
          <w:szCs w:val="32"/>
          <w:rtl/>
          <w:lang w:bidi="ar-IQ"/>
        </w:rPr>
        <w:t>و الإنسانية</w:t>
      </w:r>
      <w:proofErr w:type="gramEnd"/>
    </w:p>
    <w:p w14:paraId="1345AF1A" w14:textId="29AC881A" w:rsidR="00556720" w:rsidRPr="00556720" w:rsidRDefault="00556720" w:rsidP="00556720">
      <w:pPr>
        <w:pStyle w:val="a3"/>
        <w:numPr>
          <w:ilvl w:val="0"/>
          <w:numId w:val="6"/>
        </w:numPr>
        <w:bidi/>
        <w:jc w:val="both"/>
        <w:rPr>
          <w:rFonts w:asciiTheme="majorBidi" w:hAnsiTheme="majorBidi" w:cs="Times New Roman"/>
          <w:sz w:val="32"/>
          <w:szCs w:val="32"/>
          <w:lang w:bidi="ar-IQ"/>
        </w:rPr>
      </w:pPr>
      <w:proofErr w:type="spellStart"/>
      <w:r w:rsidRPr="00940112">
        <w:rPr>
          <w:rFonts w:asciiTheme="majorBidi" w:hAnsiTheme="majorBidi" w:cs="Times New Roman"/>
          <w:sz w:val="32"/>
          <w:szCs w:val="32"/>
          <w:rtl/>
          <w:lang w:bidi="ar-IQ"/>
        </w:rPr>
        <w:t>بابش</w:t>
      </w:r>
      <w:proofErr w:type="spellEnd"/>
      <w:r w:rsidRPr="00940112">
        <w:rPr>
          <w:rFonts w:asciiTheme="majorBidi" w:hAnsiTheme="majorBidi" w:cs="Times New Roman"/>
          <w:sz w:val="32"/>
          <w:szCs w:val="32"/>
          <w:rtl/>
          <w:lang w:bidi="ar-IQ"/>
        </w:rPr>
        <w:t xml:space="preserve">، عتيقة وإسماعيلي، يامنة عبد القادر. 2022. الإجهاد النفسي </w:t>
      </w:r>
      <w:proofErr w:type="gramStart"/>
      <w:r w:rsidRPr="00940112">
        <w:rPr>
          <w:rFonts w:asciiTheme="majorBidi" w:hAnsiTheme="majorBidi" w:cs="Times New Roman"/>
          <w:sz w:val="32"/>
          <w:szCs w:val="32"/>
          <w:rtl/>
          <w:lang w:bidi="ar-IQ"/>
        </w:rPr>
        <w:t>و علاقته</w:t>
      </w:r>
      <w:proofErr w:type="gramEnd"/>
      <w:r w:rsidRPr="00940112">
        <w:rPr>
          <w:rFonts w:asciiTheme="majorBidi" w:hAnsiTheme="majorBidi" w:cs="Times New Roman"/>
          <w:sz w:val="32"/>
          <w:szCs w:val="32"/>
          <w:rtl/>
          <w:lang w:bidi="ar-IQ"/>
        </w:rPr>
        <w:t xml:space="preserve"> بالتوافق الدراسي لدى تلاميذ السنة النهائية من التعليم الثانوي</w:t>
      </w:r>
      <w:r w:rsidRPr="00940112">
        <w:rPr>
          <w:rFonts w:asciiTheme="majorBidi" w:hAnsiTheme="majorBidi" w:cs="Times New Roman"/>
          <w:sz w:val="32"/>
          <w:szCs w:val="32"/>
          <w:lang w:bidi="ar-IQ"/>
        </w:rPr>
        <w:t>. </w:t>
      </w:r>
      <w:r w:rsidRPr="00940112">
        <w:rPr>
          <w:rFonts w:asciiTheme="majorBidi" w:hAnsiTheme="majorBidi" w:cs="Times New Roman"/>
          <w:sz w:val="32"/>
          <w:szCs w:val="32"/>
          <w:rtl/>
          <w:lang w:bidi="ar-IQ"/>
        </w:rPr>
        <w:t xml:space="preserve">مجلة الباحث في العلوم الإنسانية </w:t>
      </w:r>
      <w:proofErr w:type="gramStart"/>
      <w:r w:rsidRPr="00940112">
        <w:rPr>
          <w:rFonts w:asciiTheme="majorBidi" w:hAnsiTheme="majorBidi" w:cs="Times New Roman"/>
          <w:sz w:val="32"/>
          <w:szCs w:val="32"/>
          <w:rtl/>
          <w:lang w:bidi="ar-IQ"/>
        </w:rPr>
        <w:t>و الاجتماعية</w:t>
      </w:r>
      <w:proofErr w:type="gramEnd"/>
    </w:p>
    <w:p w14:paraId="5E32B84B" w14:textId="1ED20638" w:rsidR="00556720" w:rsidRPr="00556720" w:rsidRDefault="00556720" w:rsidP="00556720">
      <w:pPr>
        <w:pStyle w:val="a3"/>
        <w:numPr>
          <w:ilvl w:val="0"/>
          <w:numId w:val="6"/>
        </w:numPr>
        <w:bidi/>
        <w:jc w:val="both"/>
        <w:rPr>
          <w:rFonts w:asciiTheme="majorBidi" w:hAnsiTheme="majorBidi" w:cs="Times New Roman"/>
          <w:sz w:val="32"/>
          <w:szCs w:val="32"/>
          <w:lang w:bidi="ar-IQ"/>
        </w:rPr>
      </w:pPr>
      <w:r w:rsidRPr="00940112">
        <w:rPr>
          <w:rFonts w:asciiTheme="majorBidi" w:hAnsiTheme="majorBidi" w:cs="Times New Roman"/>
          <w:sz w:val="32"/>
          <w:szCs w:val="32"/>
          <w:rtl/>
          <w:lang w:bidi="ar-IQ"/>
        </w:rPr>
        <w:t>المبيضين، سرين ماجد أحمد</w:t>
      </w:r>
      <w:r w:rsidRPr="00940112">
        <w:rPr>
          <w:rFonts w:asciiTheme="majorBidi" w:hAnsiTheme="majorBidi" w:cs="Times New Roman"/>
          <w:sz w:val="32"/>
          <w:szCs w:val="32"/>
          <w:lang w:bidi="ar-IQ"/>
        </w:rPr>
        <w:t>. (2021). </w:t>
      </w:r>
      <w:r w:rsidRPr="00940112">
        <w:rPr>
          <w:rFonts w:asciiTheme="majorBidi" w:hAnsiTheme="majorBidi" w:cs="Times New Roman"/>
          <w:sz w:val="32"/>
          <w:szCs w:val="32"/>
          <w:rtl/>
          <w:lang w:bidi="ar-IQ"/>
        </w:rPr>
        <w:t>التكيف النفسي و الاجتماعي و علاقته بمفهوم الذات لدى الطلبة المتفوقين في جامعة مؤتة</w:t>
      </w:r>
      <w:r w:rsidRPr="00940112">
        <w:rPr>
          <w:rFonts w:asciiTheme="majorBidi" w:hAnsiTheme="majorBidi" w:cs="Times New Roman"/>
          <w:sz w:val="32"/>
          <w:szCs w:val="32"/>
          <w:lang w:bidi="ar-IQ"/>
        </w:rPr>
        <w:t>. </w:t>
      </w:r>
      <w:r w:rsidRPr="00940112">
        <w:rPr>
          <w:rFonts w:asciiTheme="majorBidi" w:hAnsiTheme="majorBidi" w:cs="Times New Roman"/>
          <w:sz w:val="32"/>
          <w:szCs w:val="32"/>
          <w:rtl/>
          <w:lang w:bidi="ar-IQ"/>
        </w:rPr>
        <w:t xml:space="preserve">(أطروحة ماجستير). جامعة </w:t>
      </w:r>
      <w:proofErr w:type="gramStart"/>
      <w:r w:rsidRPr="00940112">
        <w:rPr>
          <w:rFonts w:asciiTheme="majorBidi" w:hAnsiTheme="majorBidi" w:cs="Times New Roman"/>
          <w:sz w:val="32"/>
          <w:szCs w:val="32"/>
          <w:rtl/>
          <w:lang w:bidi="ar-IQ"/>
        </w:rPr>
        <w:t>مؤتة,</w:t>
      </w:r>
      <w:proofErr w:type="gramEnd"/>
      <w:r w:rsidRPr="00940112">
        <w:rPr>
          <w:rFonts w:asciiTheme="majorBidi" w:hAnsiTheme="majorBidi" w:cs="Times New Roman"/>
          <w:sz w:val="32"/>
          <w:szCs w:val="32"/>
          <w:rtl/>
          <w:lang w:bidi="ar-IQ"/>
        </w:rPr>
        <w:t xml:space="preserve"> الأردن</w:t>
      </w:r>
    </w:p>
    <w:p w14:paraId="3C149F1F" w14:textId="00AFF3D8" w:rsidR="00556720" w:rsidRDefault="00940112" w:rsidP="00556720">
      <w:pPr>
        <w:pStyle w:val="a3"/>
        <w:numPr>
          <w:ilvl w:val="0"/>
          <w:numId w:val="6"/>
        </w:numPr>
        <w:bidi/>
        <w:jc w:val="both"/>
        <w:rPr>
          <w:rFonts w:asciiTheme="majorBidi" w:hAnsiTheme="majorBidi" w:cs="Times New Roman"/>
          <w:sz w:val="32"/>
          <w:szCs w:val="32"/>
          <w:lang w:bidi="ar-IQ"/>
        </w:rPr>
      </w:pPr>
      <w:r w:rsidRPr="00940112">
        <w:rPr>
          <w:rFonts w:asciiTheme="majorBidi" w:hAnsiTheme="majorBidi" w:cs="Times New Roman"/>
          <w:sz w:val="32"/>
          <w:szCs w:val="32"/>
          <w:rtl/>
          <w:lang w:bidi="ar-IQ"/>
        </w:rPr>
        <w:t xml:space="preserve">عصام سعدي محمد. 2014. علاقة الخوف من المدرسة بالتكيف النفسي </w:t>
      </w:r>
      <w:r w:rsidRPr="00940112">
        <w:rPr>
          <w:rFonts w:asciiTheme="majorBidi" w:hAnsiTheme="majorBidi" w:cs="Times New Roman" w:hint="cs"/>
          <w:sz w:val="32"/>
          <w:szCs w:val="32"/>
          <w:rtl/>
          <w:lang w:bidi="ar-IQ"/>
        </w:rPr>
        <w:t>والاجتماعي</w:t>
      </w:r>
      <w:r w:rsidRPr="00940112">
        <w:rPr>
          <w:rFonts w:asciiTheme="majorBidi" w:hAnsiTheme="majorBidi" w:cs="Times New Roman"/>
          <w:sz w:val="32"/>
          <w:szCs w:val="32"/>
          <w:rtl/>
          <w:lang w:bidi="ar-IQ"/>
        </w:rPr>
        <w:t xml:space="preserve"> لدى تلاميذ الصف الثالث الابتدائي</w:t>
      </w:r>
      <w:r w:rsidRPr="00940112">
        <w:rPr>
          <w:rFonts w:asciiTheme="majorBidi" w:hAnsiTheme="majorBidi" w:cs="Times New Roman"/>
          <w:sz w:val="32"/>
          <w:szCs w:val="32"/>
          <w:lang w:bidi="ar-IQ"/>
        </w:rPr>
        <w:t>. </w:t>
      </w:r>
      <w:r w:rsidRPr="00940112">
        <w:rPr>
          <w:rFonts w:asciiTheme="majorBidi" w:hAnsiTheme="majorBidi" w:cs="Times New Roman"/>
          <w:sz w:val="32"/>
          <w:szCs w:val="32"/>
          <w:rtl/>
          <w:lang w:bidi="ar-IQ"/>
        </w:rPr>
        <w:t xml:space="preserve">مجلة التربية </w:t>
      </w:r>
      <w:r>
        <w:rPr>
          <w:rFonts w:asciiTheme="majorBidi" w:hAnsiTheme="majorBidi" w:cs="Times New Roman" w:hint="cs"/>
          <w:sz w:val="32"/>
          <w:szCs w:val="32"/>
          <w:rtl/>
          <w:lang w:bidi="ar-IQ"/>
        </w:rPr>
        <w:t>الإنسانية</w:t>
      </w:r>
    </w:p>
    <w:p w14:paraId="7BE0D9F4" w14:textId="77777777" w:rsidR="00940112" w:rsidRDefault="00940112" w:rsidP="00940112">
      <w:pPr>
        <w:bidi/>
        <w:jc w:val="both"/>
        <w:rPr>
          <w:rFonts w:asciiTheme="majorBidi" w:hAnsiTheme="majorBidi" w:cs="Times New Roman"/>
          <w:sz w:val="32"/>
          <w:szCs w:val="32"/>
          <w:rtl/>
          <w:lang w:bidi="ar-IQ"/>
        </w:rPr>
      </w:pPr>
    </w:p>
    <w:p w14:paraId="311C1D13" w14:textId="77777777" w:rsidR="00940112" w:rsidRDefault="00940112" w:rsidP="00940112">
      <w:pPr>
        <w:bidi/>
        <w:jc w:val="both"/>
        <w:rPr>
          <w:rFonts w:asciiTheme="majorBidi" w:hAnsiTheme="majorBidi" w:cs="Times New Roman"/>
          <w:sz w:val="32"/>
          <w:szCs w:val="32"/>
          <w:rtl/>
          <w:lang w:bidi="ar-IQ"/>
        </w:rPr>
      </w:pPr>
    </w:p>
    <w:p w14:paraId="363DCB49" w14:textId="77777777" w:rsidR="00940112" w:rsidRDefault="00940112" w:rsidP="00940112">
      <w:pPr>
        <w:bidi/>
        <w:jc w:val="both"/>
        <w:rPr>
          <w:rFonts w:asciiTheme="majorBidi" w:hAnsiTheme="majorBidi" w:cs="Times New Roman"/>
          <w:sz w:val="32"/>
          <w:szCs w:val="32"/>
          <w:rtl/>
          <w:lang w:bidi="ar-IQ"/>
        </w:rPr>
      </w:pPr>
    </w:p>
    <w:p w14:paraId="22CE3ABD" w14:textId="77777777" w:rsidR="00940112" w:rsidRDefault="00940112" w:rsidP="00940112">
      <w:pPr>
        <w:bidi/>
        <w:jc w:val="both"/>
        <w:rPr>
          <w:rFonts w:asciiTheme="majorBidi" w:hAnsiTheme="majorBidi" w:cs="Times New Roman"/>
          <w:sz w:val="32"/>
          <w:szCs w:val="32"/>
          <w:rtl/>
          <w:lang w:bidi="ar-IQ"/>
        </w:rPr>
      </w:pPr>
    </w:p>
    <w:p w14:paraId="6B4740A0" w14:textId="77777777" w:rsidR="00940112" w:rsidRDefault="00940112" w:rsidP="00940112">
      <w:pPr>
        <w:bidi/>
        <w:jc w:val="both"/>
        <w:rPr>
          <w:rFonts w:asciiTheme="majorBidi" w:hAnsiTheme="majorBidi" w:cs="Times New Roman"/>
          <w:sz w:val="32"/>
          <w:szCs w:val="32"/>
          <w:rtl/>
          <w:lang w:bidi="ar-IQ"/>
        </w:rPr>
      </w:pPr>
    </w:p>
    <w:p w14:paraId="0734D887" w14:textId="77777777" w:rsidR="00940112" w:rsidRDefault="00940112" w:rsidP="00940112">
      <w:pPr>
        <w:bidi/>
        <w:jc w:val="both"/>
        <w:rPr>
          <w:rFonts w:asciiTheme="majorBidi" w:hAnsiTheme="majorBidi" w:cs="Times New Roman"/>
          <w:sz w:val="32"/>
          <w:szCs w:val="32"/>
          <w:rtl/>
          <w:lang w:bidi="ar-IQ"/>
        </w:rPr>
      </w:pPr>
    </w:p>
    <w:p w14:paraId="2F2419AF" w14:textId="77777777" w:rsidR="00940112" w:rsidRDefault="00940112" w:rsidP="00940112">
      <w:pPr>
        <w:bidi/>
        <w:jc w:val="both"/>
        <w:rPr>
          <w:rFonts w:asciiTheme="majorBidi" w:hAnsiTheme="majorBidi" w:cs="Times New Roman"/>
          <w:sz w:val="32"/>
          <w:szCs w:val="32"/>
          <w:rtl/>
          <w:lang w:bidi="ar-IQ"/>
        </w:rPr>
      </w:pPr>
    </w:p>
    <w:p w14:paraId="16A25409" w14:textId="77777777" w:rsidR="00940112" w:rsidRDefault="00940112" w:rsidP="00940112">
      <w:pPr>
        <w:bidi/>
        <w:jc w:val="both"/>
        <w:rPr>
          <w:rFonts w:asciiTheme="majorBidi" w:hAnsiTheme="majorBidi" w:cs="Times New Roman"/>
          <w:sz w:val="32"/>
          <w:szCs w:val="32"/>
          <w:rtl/>
          <w:lang w:bidi="ar-IQ"/>
        </w:rPr>
      </w:pPr>
    </w:p>
    <w:p w14:paraId="4FC89272" w14:textId="77777777" w:rsidR="00940112" w:rsidRDefault="00940112" w:rsidP="00940112">
      <w:pPr>
        <w:bidi/>
        <w:jc w:val="both"/>
        <w:rPr>
          <w:rFonts w:asciiTheme="majorBidi" w:hAnsiTheme="majorBidi" w:cs="Times New Roman"/>
          <w:sz w:val="32"/>
          <w:szCs w:val="32"/>
          <w:rtl/>
          <w:lang w:bidi="ar-IQ"/>
        </w:rPr>
      </w:pPr>
    </w:p>
    <w:p w14:paraId="0BDA8E1E" w14:textId="77777777" w:rsidR="00940112" w:rsidRDefault="00940112" w:rsidP="00940112">
      <w:pPr>
        <w:bidi/>
        <w:jc w:val="both"/>
        <w:rPr>
          <w:rFonts w:asciiTheme="majorBidi" w:hAnsiTheme="majorBidi" w:cs="Times New Roman"/>
          <w:sz w:val="32"/>
          <w:szCs w:val="32"/>
          <w:rtl/>
          <w:lang w:bidi="ar-IQ"/>
        </w:rPr>
      </w:pPr>
    </w:p>
    <w:p w14:paraId="1A161276" w14:textId="77777777" w:rsidR="00940112" w:rsidRDefault="00940112" w:rsidP="00940112">
      <w:pPr>
        <w:bidi/>
        <w:jc w:val="both"/>
        <w:rPr>
          <w:rFonts w:asciiTheme="majorBidi" w:hAnsiTheme="majorBidi" w:cs="Times New Roman"/>
          <w:sz w:val="32"/>
          <w:szCs w:val="32"/>
          <w:rtl/>
          <w:lang w:bidi="ar-IQ"/>
        </w:rPr>
      </w:pPr>
    </w:p>
    <w:p w14:paraId="2FCE954B" w14:textId="77777777" w:rsidR="00940112" w:rsidRDefault="00940112" w:rsidP="00940112">
      <w:pPr>
        <w:bidi/>
        <w:jc w:val="both"/>
        <w:rPr>
          <w:rFonts w:asciiTheme="majorBidi" w:hAnsiTheme="majorBidi" w:cs="Times New Roman"/>
          <w:sz w:val="32"/>
          <w:szCs w:val="32"/>
          <w:rtl/>
          <w:lang w:bidi="ar-IQ"/>
        </w:rPr>
      </w:pPr>
    </w:p>
    <w:p w14:paraId="3B665895" w14:textId="77777777" w:rsidR="00940112" w:rsidRDefault="00940112" w:rsidP="00940112">
      <w:pPr>
        <w:bidi/>
        <w:jc w:val="both"/>
        <w:rPr>
          <w:rFonts w:asciiTheme="majorBidi" w:hAnsiTheme="majorBidi" w:cs="Times New Roman"/>
          <w:sz w:val="32"/>
          <w:szCs w:val="32"/>
          <w:rtl/>
          <w:lang w:bidi="ar-IQ"/>
        </w:rPr>
      </w:pPr>
    </w:p>
    <w:p w14:paraId="09EEED49" w14:textId="77777777" w:rsidR="00940112" w:rsidRDefault="00940112" w:rsidP="00940112">
      <w:pPr>
        <w:bidi/>
        <w:jc w:val="both"/>
        <w:rPr>
          <w:rFonts w:asciiTheme="majorBidi" w:hAnsiTheme="majorBidi" w:cs="Times New Roman"/>
          <w:sz w:val="32"/>
          <w:szCs w:val="32"/>
          <w:rtl/>
          <w:lang w:bidi="ar-IQ"/>
        </w:rPr>
      </w:pPr>
    </w:p>
    <w:p w14:paraId="7BF378A1" w14:textId="77777777" w:rsidR="00940112" w:rsidRDefault="00940112" w:rsidP="00940112">
      <w:pPr>
        <w:bidi/>
        <w:jc w:val="both"/>
        <w:rPr>
          <w:rFonts w:asciiTheme="majorBidi" w:hAnsiTheme="majorBidi" w:cs="Times New Roman"/>
          <w:sz w:val="32"/>
          <w:szCs w:val="32"/>
          <w:rtl/>
          <w:lang w:bidi="ar-IQ"/>
        </w:rPr>
      </w:pPr>
    </w:p>
    <w:p w14:paraId="1425300D" w14:textId="77777777" w:rsidR="00940112" w:rsidRDefault="00940112" w:rsidP="00940112">
      <w:pPr>
        <w:bidi/>
        <w:jc w:val="both"/>
        <w:rPr>
          <w:rFonts w:asciiTheme="majorBidi" w:hAnsiTheme="majorBidi" w:cs="Times New Roman"/>
          <w:sz w:val="32"/>
          <w:szCs w:val="32"/>
          <w:rtl/>
          <w:lang w:bidi="ar-IQ"/>
        </w:rPr>
      </w:pPr>
    </w:p>
    <w:p w14:paraId="32A788F3" w14:textId="77777777" w:rsidR="00940112" w:rsidRDefault="00940112" w:rsidP="00940112">
      <w:pPr>
        <w:bidi/>
        <w:jc w:val="both"/>
        <w:rPr>
          <w:rFonts w:asciiTheme="majorBidi" w:hAnsiTheme="majorBidi" w:cs="Times New Roman"/>
          <w:sz w:val="32"/>
          <w:szCs w:val="32"/>
          <w:rtl/>
          <w:lang w:bidi="ar-IQ"/>
        </w:rPr>
      </w:pPr>
    </w:p>
    <w:p w14:paraId="0ED148C8" w14:textId="77777777" w:rsidR="00940112" w:rsidRDefault="00940112" w:rsidP="00940112">
      <w:pPr>
        <w:bidi/>
        <w:rPr>
          <w:rFonts w:asciiTheme="majorBidi" w:hAnsiTheme="majorBidi" w:cs="Times New Roman"/>
          <w:sz w:val="32"/>
          <w:szCs w:val="32"/>
          <w:rtl/>
          <w:lang w:bidi="ar-IQ"/>
        </w:rPr>
      </w:pPr>
    </w:p>
    <w:p w14:paraId="55EFB8E9" w14:textId="77777777" w:rsidR="00940112" w:rsidRDefault="00940112" w:rsidP="00940112">
      <w:pPr>
        <w:bidi/>
        <w:rPr>
          <w:rFonts w:asciiTheme="majorBidi" w:hAnsiTheme="majorBidi" w:cs="Times New Roman"/>
          <w:b/>
          <w:bCs/>
          <w:sz w:val="32"/>
          <w:szCs w:val="32"/>
          <w:rtl/>
          <w:lang w:bidi="ar-IQ"/>
        </w:rPr>
      </w:pPr>
    </w:p>
    <w:p w14:paraId="628AC3CE" w14:textId="7417F3C5" w:rsidR="00940112" w:rsidRPr="00940112" w:rsidRDefault="00940112" w:rsidP="00940112">
      <w:pPr>
        <w:bidi/>
        <w:jc w:val="center"/>
        <w:rPr>
          <w:rFonts w:asciiTheme="majorBidi" w:hAnsiTheme="majorBidi" w:cs="Times New Roman"/>
          <w:b/>
          <w:bCs/>
          <w:sz w:val="32"/>
          <w:szCs w:val="32"/>
          <w:rtl/>
          <w:lang w:bidi="ar-IQ"/>
        </w:rPr>
      </w:pPr>
      <w:r w:rsidRPr="00940112">
        <w:rPr>
          <w:rFonts w:asciiTheme="majorBidi" w:hAnsiTheme="majorBidi" w:cs="Times New Roman" w:hint="cs"/>
          <w:b/>
          <w:bCs/>
          <w:sz w:val="32"/>
          <w:szCs w:val="32"/>
          <w:rtl/>
          <w:lang w:bidi="ar-IQ"/>
        </w:rPr>
        <w:lastRenderedPageBreak/>
        <w:t>الملاحق</w:t>
      </w:r>
    </w:p>
    <w:tbl>
      <w:tblPr>
        <w:tblStyle w:val="a5"/>
        <w:tblpPr w:leftFromText="180" w:rightFromText="180" w:vertAnchor="text" w:horzAnchor="margin" w:tblpY="770"/>
        <w:bidiVisual/>
        <w:tblW w:w="9801" w:type="dxa"/>
        <w:tblLook w:val="04A0" w:firstRow="1" w:lastRow="0" w:firstColumn="1" w:lastColumn="0" w:noHBand="0" w:noVBand="1"/>
      </w:tblPr>
      <w:tblGrid>
        <w:gridCol w:w="715"/>
        <w:gridCol w:w="4066"/>
        <w:gridCol w:w="1106"/>
        <w:gridCol w:w="1094"/>
        <w:gridCol w:w="1221"/>
        <w:gridCol w:w="1599"/>
      </w:tblGrid>
      <w:tr w:rsidR="00940112" w:rsidRPr="00940112" w14:paraId="5C5D5667" w14:textId="77777777" w:rsidTr="00940112">
        <w:trPr>
          <w:trHeight w:val="844"/>
        </w:trPr>
        <w:tc>
          <w:tcPr>
            <w:tcW w:w="715" w:type="dxa"/>
            <w:shd w:val="clear" w:color="auto" w:fill="E2EFD9" w:themeFill="accent6" w:themeFillTint="33"/>
            <w:vAlign w:val="center"/>
          </w:tcPr>
          <w:p w14:paraId="2A45D202" w14:textId="77777777" w:rsidR="00940112" w:rsidRPr="00940112" w:rsidRDefault="00940112" w:rsidP="00797D49">
            <w:pPr>
              <w:bidi/>
              <w:jc w:val="center"/>
              <w:rPr>
                <w:rFonts w:ascii="Arial" w:hAnsi="Arial" w:cs="Arial"/>
                <w:sz w:val="28"/>
                <w:szCs w:val="28"/>
                <w:rtl/>
              </w:rPr>
            </w:pPr>
            <w:r w:rsidRPr="00940112">
              <w:rPr>
                <w:rFonts w:ascii="Arial" w:hAnsi="Arial" w:cs="Arial"/>
                <w:sz w:val="28"/>
                <w:szCs w:val="28"/>
                <w:rtl/>
              </w:rPr>
              <w:t>ت</w:t>
            </w:r>
          </w:p>
        </w:tc>
        <w:tc>
          <w:tcPr>
            <w:tcW w:w="4066" w:type="dxa"/>
            <w:shd w:val="clear" w:color="auto" w:fill="E2EFD9" w:themeFill="accent6" w:themeFillTint="33"/>
            <w:vAlign w:val="center"/>
          </w:tcPr>
          <w:p w14:paraId="53966148" w14:textId="77777777" w:rsidR="00940112" w:rsidRPr="00940112" w:rsidRDefault="00940112" w:rsidP="00797D49">
            <w:pPr>
              <w:bidi/>
              <w:jc w:val="center"/>
              <w:rPr>
                <w:rFonts w:ascii="Arial" w:hAnsi="Arial" w:cs="Arial"/>
                <w:sz w:val="28"/>
                <w:szCs w:val="28"/>
                <w:rtl/>
              </w:rPr>
            </w:pPr>
            <w:r w:rsidRPr="00940112">
              <w:rPr>
                <w:rFonts w:ascii="Arial" w:hAnsi="Arial" w:cs="Arial" w:hint="cs"/>
                <w:sz w:val="28"/>
                <w:szCs w:val="28"/>
                <w:rtl/>
              </w:rPr>
              <w:t>الفقرة</w:t>
            </w:r>
          </w:p>
        </w:tc>
        <w:tc>
          <w:tcPr>
            <w:tcW w:w="1106" w:type="dxa"/>
            <w:shd w:val="clear" w:color="auto" w:fill="E2EFD9" w:themeFill="accent6" w:themeFillTint="33"/>
            <w:vAlign w:val="center"/>
          </w:tcPr>
          <w:p w14:paraId="4B1ED6BB" w14:textId="77777777" w:rsidR="00940112" w:rsidRPr="00940112" w:rsidRDefault="00940112" w:rsidP="00797D49">
            <w:pPr>
              <w:bidi/>
              <w:jc w:val="center"/>
              <w:rPr>
                <w:rFonts w:ascii="Arial" w:hAnsi="Arial" w:cs="Arial"/>
                <w:sz w:val="28"/>
                <w:szCs w:val="28"/>
                <w:rtl/>
              </w:rPr>
            </w:pPr>
            <w:r w:rsidRPr="00940112">
              <w:rPr>
                <w:rFonts w:ascii="Arial" w:hAnsi="Arial" w:cs="Arial" w:hint="cs"/>
                <w:sz w:val="28"/>
                <w:szCs w:val="28"/>
                <w:rtl/>
              </w:rPr>
              <w:t xml:space="preserve">تنطبق </w:t>
            </w:r>
            <w:proofErr w:type="gramStart"/>
            <w:r w:rsidRPr="00940112">
              <w:rPr>
                <w:rFonts w:ascii="Arial" w:hAnsi="Arial" w:cs="Arial" w:hint="cs"/>
                <w:sz w:val="28"/>
                <w:szCs w:val="28"/>
                <w:rtl/>
              </w:rPr>
              <w:t>علي</w:t>
            </w:r>
            <w:proofErr w:type="gramEnd"/>
            <w:r w:rsidRPr="00940112">
              <w:rPr>
                <w:rFonts w:ascii="Arial" w:hAnsi="Arial" w:cs="Arial" w:hint="cs"/>
                <w:sz w:val="28"/>
                <w:szCs w:val="28"/>
                <w:rtl/>
              </w:rPr>
              <w:t xml:space="preserve"> دائماً</w:t>
            </w:r>
          </w:p>
        </w:tc>
        <w:tc>
          <w:tcPr>
            <w:tcW w:w="1094" w:type="dxa"/>
            <w:shd w:val="clear" w:color="auto" w:fill="E2EFD9" w:themeFill="accent6" w:themeFillTint="33"/>
          </w:tcPr>
          <w:p w14:paraId="79209A06" w14:textId="77777777" w:rsidR="00940112" w:rsidRPr="00940112" w:rsidRDefault="00940112" w:rsidP="00797D49">
            <w:pPr>
              <w:bidi/>
              <w:jc w:val="center"/>
              <w:rPr>
                <w:rFonts w:ascii="Arial" w:hAnsi="Arial" w:cs="Arial"/>
                <w:sz w:val="28"/>
                <w:szCs w:val="28"/>
                <w:rtl/>
              </w:rPr>
            </w:pPr>
            <w:r w:rsidRPr="00940112">
              <w:rPr>
                <w:rFonts w:ascii="Arial" w:hAnsi="Arial" w:cs="Arial" w:hint="cs"/>
                <w:sz w:val="28"/>
                <w:szCs w:val="28"/>
                <w:rtl/>
              </w:rPr>
              <w:t xml:space="preserve">تنطبق </w:t>
            </w:r>
            <w:proofErr w:type="gramStart"/>
            <w:r w:rsidRPr="00940112">
              <w:rPr>
                <w:rFonts w:ascii="Arial" w:hAnsi="Arial" w:cs="Arial" w:hint="cs"/>
                <w:sz w:val="28"/>
                <w:szCs w:val="28"/>
                <w:rtl/>
              </w:rPr>
              <w:t>علي</w:t>
            </w:r>
            <w:proofErr w:type="gramEnd"/>
            <w:r w:rsidRPr="00940112">
              <w:rPr>
                <w:rFonts w:ascii="Arial" w:hAnsi="Arial" w:cs="Arial" w:hint="cs"/>
                <w:sz w:val="28"/>
                <w:szCs w:val="28"/>
                <w:rtl/>
              </w:rPr>
              <w:t xml:space="preserve"> احيانا</w:t>
            </w:r>
          </w:p>
        </w:tc>
        <w:tc>
          <w:tcPr>
            <w:tcW w:w="1221" w:type="dxa"/>
            <w:shd w:val="clear" w:color="auto" w:fill="E2EFD9" w:themeFill="accent6" w:themeFillTint="33"/>
          </w:tcPr>
          <w:p w14:paraId="72C1CD11" w14:textId="77777777" w:rsidR="00940112" w:rsidRPr="00940112" w:rsidRDefault="00940112" w:rsidP="00797D49">
            <w:pPr>
              <w:bidi/>
              <w:jc w:val="center"/>
              <w:rPr>
                <w:rFonts w:ascii="Arial" w:hAnsi="Arial" w:cs="Arial"/>
                <w:sz w:val="28"/>
                <w:szCs w:val="28"/>
                <w:rtl/>
              </w:rPr>
            </w:pPr>
            <w:r w:rsidRPr="00940112">
              <w:rPr>
                <w:rFonts w:ascii="Arial" w:hAnsi="Arial" w:cs="Arial" w:hint="cs"/>
                <w:sz w:val="28"/>
                <w:szCs w:val="28"/>
                <w:rtl/>
              </w:rPr>
              <w:t xml:space="preserve">تنطبق </w:t>
            </w:r>
            <w:proofErr w:type="gramStart"/>
            <w:r w:rsidRPr="00940112">
              <w:rPr>
                <w:rFonts w:ascii="Arial" w:hAnsi="Arial" w:cs="Arial" w:hint="cs"/>
                <w:sz w:val="28"/>
                <w:szCs w:val="28"/>
                <w:rtl/>
              </w:rPr>
              <w:t>علي</w:t>
            </w:r>
            <w:proofErr w:type="gramEnd"/>
            <w:r w:rsidRPr="00940112">
              <w:rPr>
                <w:rFonts w:ascii="Arial" w:hAnsi="Arial" w:cs="Arial" w:hint="cs"/>
                <w:sz w:val="28"/>
                <w:szCs w:val="28"/>
                <w:rtl/>
              </w:rPr>
              <w:t xml:space="preserve"> نادرا</w:t>
            </w:r>
          </w:p>
        </w:tc>
        <w:tc>
          <w:tcPr>
            <w:tcW w:w="1599" w:type="dxa"/>
            <w:shd w:val="clear" w:color="auto" w:fill="E2EFD9" w:themeFill="accent6" w:themeFillTint="33"/>
            <w:vAlign w:val="center"/>
          </w:tcPr>
          <w:p w14:paraId="0FE4ECCE" w14:textId="77777777" w:rsidR="00940112" w:rsidRPr="00940112" w:rsidRDefault="00940112" w:rsidP="00797D49">
            <w:pPr>
              <w:bidi/>
              <w:jc w:val="center"/>
              <w:rPr>
                <w:rFonts w:ascii="Arial" w:hAnsi="Arial" w:cs="Arial"/>
                <w:sz w:val="28"/>
                <w:szCs w:val="28"/>
                <w:rtl/>
              </w:rPr>
            </w:pPr>
            <w:r w:rsidRPr="00940112">
              <w:rPr>
                <w:rFonts w:ascii="Arial" w:hAnsi="Arial" w:cs="Arial" w:hint="cs"/>
                <w:sz w:val="28"/>
                <w:szCs w:val="28"/>
                <w:rtl/>
              </w:rPr>
              <w:t>لا تنطبق علي</w:t>
            </w:r>
          </w:p>
        </w:tc>
      </w:tr>
      <w:tr w:rsidR="00940112" w:rsidRPr="00940112" w14:paraId="5B5F3DBD" w14:textId="77777777" w:rsidTr="00940112">
        <w:trPr>
          <w:trHeight w:val="416"/>
        </w:trPr>
        <w:tc>
          <w:tcPr>
            <w:tcW w:w="715" w:type="dxa"/>
          </w:tcPr>
          <w:p w14:paraId="03C896C5" w14:textId="77777777" w:rsidR="00940112" w:rsidRPr="00940112" w:rsidRDefault="00940112" w:rsidP="00940112">
            <w:pPr>
              <w:pStyle w:val="a3"/>
              <w:numPr>
                <w:ilvl w:val="0"/>
                <w:numId w:val="11"/>
              </w:numPr>
              <w:bidi/>
              <w:rPr>
                <w:rFonts w:ascii="Arial" w:hAnsi="Arial" w:cs="Arial"/>
                <w:sz w:val="28"/>
                <w:szCs w:val="28"/>
                <w:rtl/>
              </w:rPr>
            </w:pPr>
          </w:p>
        </w:tc>
        <w:tc>
          <w:tcPr>
            <w:tcW w:w="4066" w:type="dxa"/>
          </w:tcPr>
          <w:p w14:paraId="414CC5E1" w14:textId="77777777" w:rsidR="00940112" w:rsidRPr="00940112" w:rsidRDefault="00940112" w:rsidP="00797D49">
            <w:pPr>
              <w:bidi/>
              <w:rPr>
                <w:rFonts w:ascii="Arial" w:hAnsi="Arial" w:cs="Arial"/>
                <w:sz w:val="28"/>
                <w:szCs w:val="28"/>
                <w:rtl/>
              </w:rPr>
            </w:pPr>
            <w:r w:rsidRPr="00940112">
              <w:rPr>
                <w:rFonts w:ascii="Arial" w:hAnsi="Arial" w:cs="Arial" w:hint="cs"/>
                <w:sz w:val="28"/>
                <w:szCs w:val="28"/>
                <w:rtl/>
              </w:rPr>
              <w:t xml:space="preserve">اشعر بعدم الرضا عن نفسي </w:t>
            </w:r>
          </w:p>
        </w:tc>
        <w:tc>
          <w:tcPr>
            <w:tcW w:w="1106" w:type="dxa"/>
          </w:tcPr>
          <w:p w14:paraId="39501910" w14:textId="77777777" w:rsidR="00940112" w:rsidRPr="00940112" w:rsidRDefault="00940112" w:rsidP="00797D49">
            <w:pPr>
              <w:bidi/>
              <w:jc w:val="center"/>
              <w:rPr>
                <w:rFonts w:ascii="Arial" w:hAnsi="Arial" w:cs="Arial"/>
                <w:sz w:val="28"/>
                <w:szCs w:val="28"/>
                <w:rtl/>
              </w:rPr>
            </w:pPr>
          </w:p>
        </w:tc>
        <w:tc>
          <w:tcPr>
            <w:tcW w:w="1094" w:type="dxa"/>
          </w:tcPr>
          <w:p w14:paraId="50DE49DC" w14:textId="77777777" w:rsidR="00940112" w:rsidRPr="00940112" w:rsidRDefault="00940112" w:rsidP="00797D49">
            <w:pPr>
              <w:bidi/>
              <w:jc w:val="center"/>
              <w:rPr>
                <w:rFonts w:ascii="Arial" w:hAnsi="Arial" w:cs="Arial"/>
                <w:sz w:val="28"/>
                <w:szCs w:val="28"/>
                <w:rtl/>
              </w:rPr>
            </w:pPr>
          </w:p>
        </w:tc>
        <w:tc>
          <w:tcPr>
            <w:tcW w:w="1221" w:type="dxa"/>
          </w:tcPr>
          <w:p w14:paraId="7AC46EF6" w14:textId="77777777" w:rsidR="00940112" w:rsidRPr="00940112" w:rsidRDefault="00940112" w:rsidP="00797D49">
            <w:pPr>
              <w:bidi/>
              <w:jc w:val="center"/>
              <w:rPr>
                <w:rFonts w:ascii="Arial" w:hAnsi="Arial" w:cs="Arial"/>
                <w:sz w:val="28"/>
                <w:szCs w:val="28"/>
                <w:rtl/>
              </w:rPr>
            </w:pPr>
          </w:p>
        </w:tc>
        <w:tc>
          <w:tcPr>
            <w:tcW w:w="1599" w:type="dxa"/>
          </w:tcPr>
          <w:p w14:paraId="5CE1BEBD" w14:textId="77777777" w:rsidR="00940112" w:rsidRPr="00940112" w:rsidRDefault="00940112" w:rsidP="00797D49">
            <w:pPr>
              <w:bidi/>
              <w:jc w:val="center"/>
              <w:rPr>
                <w:rFonts w:ascii="Arial" w:hAnsi="Arial" w:cs="Arial"/>
                <w:sz w:val="28"/>
                <w:szCs w:val="28"/>
                <w:rtl/>
              </w:rPr>
            </w:pPr>
          </w:p>
        </w:tc>
      </w:tr>
      <w:tr w:rsidR="00940112" w:rsidRPr="00940112" w14:paraId="7B27DB9C" w14:textId="77777777" w:rsidTr="00940112">
        <w:trPr>
          <w:trHeight w:val="421"/>
        </w:trPr>
        <w:tc>
          <w:tcPr>
            <w:tcW w:w="715" w:type="dxa"/>
          </w:tcPr>
          <w:p w14:paraId="6FD056C5" w14:textId="77777777" w:rsidR="00940112" w:rsidRPr="00940112" w:rsidRDefault="00940112" w:rsidP="00940112">
            <w:pPr>
              <w:pStyle w:val="a3"/>
              <w:numPr>
                <w:ilvl w:val="0"/>
                <w:numId w:val="11"/>
              </w:numPr>
              <w:bidi/>
              <w:rPr>
                <w:rFonts w:ascii="Arial" w:hAnsi="Arial" w:cs="Arial"/>
                <w:sz w:val="28"/>
                <w:szCs w:val="28"/>
                <w:rtl/>
              </w:rPr>
            </w:pPr>
          </w:p>
        </w:tc>
        <w:tc>
          <w:tcPr>
            <w:tcW w:w="4066" w:type="dxa"/>
          </w:tcPr>
          <w:p w14:paraId="269DBEFA" w14:textId="77777777" w:rsidR="00940112" w:rsidRPr="00940112" w:rsidRDefault="00940112" w:rsidP="00797D49">
            <w:pPr>
              <w:bidi/>
              <w:rPr>
                <w:rFonts w:ascii="Arial" w:hAnsi="Arial" w:cs="Arial"/>
                <w:sz w:val="28"/>
                <w:szCs w:val="28"/>
                <w:rtl/>
              </w:rPr>
            </w:pPr>
            <w:r w:rsidRPr="00940112">
              <w:rPr>
                <w:rFonts w:ascii="Arial" w:hAnsi="Arial" w:cs="Arial" w:hint="cs"/>
                <w:sz w:val="28"/>
                <w:szCs w:val="28"/>
                <w:rtl/>
              </w:rPr>
              <w:t xml:space="preserve">يميل مزاجي بين الحزن والسرور </w:t>
            </w:r>
          </w:p>
        </w:tc>
        <w:tc>
          <w:tcPr>
            <w:tcW w:w="1106" w:type="dxa"/>
          </w:tcPr>
          <w:p w14:paraId="0CB43698" w14:textId="77777777" w:rsidR="00940112" w:rsidRPr="00940112" w:rsidRDefault="00940112" w:rsidP="00797D49">
            <w:pPr>
              <w:bidi/>
              <w:jc w:val="center"/>
              <w:rPr>
                <w:rFonts w:ascii="Arial" w:hAnsi="Arial" w:cs="Arial"/>
                <w:sz w:val="28"/>
                <w:szCs w:val="28"/>
                <w:rtl/>
              </w:rPr>
            </w:pPr>
          </w:p>
        </w:tc>
        <w:tc>
          <w:tcPr>
            <w:tcW w:w="1094" w:type="dxa"/>
          </w:tcPr>
          <w:p w14:paraId="789F1A6A" w14:textId="77777777" w:rsidR="00940112" w:rsidRPr="00940112" w:rsidRDefault="00940112" w:rsidP="00797D49">
            <w:pPr>
              <w:bidi/>
              <w:jc w:val="center"/>
              <w:rPr>
                <w:rFonts w:ascii="Arial" w:hAnsi="Arial" w:cs="Arial"/>
                <w:sz w:val="28"/>
                <w:szCs w:val="28"/>
                <w:rtl/>
              </w:rPr>
            </w:pPr>
          </w:p>
        </w:tc>
        <w:tc>
          <w:tcPr>
            <w:tcW w:w="1221" w:type="dxa"/>
          </w:tcPr>
          <w:p w14:paraId="0AC5535D" w14:textId="77777777" w:rsidR="00940112" w:rsidRPr="00940112" w:rsidRDefault="00940112" w:rsidP="00797D49">
            <w:pPr>
              <w:bidi/>
              <w:jc w:val="center"/>
              <w:rPr>
                <w:rFonts w:ascii="Arial" w:hAnsi="Arial" w:cs="Arial"/>
                <w:sz w:val="28"/>
                <w:szCs w:val="28"/>
                <w:rtl/>
              </w:rPr>
            </w:pPr>
          </w:p>
        </w:tc>
        <w:tc>
          <w:tcPr>
            <w:tcW w:w="1599" w:type="dxa"/>
          </w:tcPr>
          <w:p w14:paraId="4F1BDE31" w14:textId="77777777" w:rsidR="00940112" w:rsidRPr="00940112" w:rsidRDefault="00940112" w:rsidP="00797D49">
            <w:pPr>
              <w:bidi/>
              <w:jc w:val="center"/>
              <w:rPr>
                <w:rFonts w:ascii="Arial" w:hAnsi="Arial" w:cs="Arial"/>
                <w:sz w:val="28"/>
                <w:szCs w:val="28"/>
                <w:rtl/>
              </w:rPr>
            </w:pPr>
          </w:p>
        </w:tc>
      </w:tr>
      <w:tr w:rsidR="00940112" w:rsidRPr="00940112" w14:paraId="16ABF395" w14:textId="77777777" w:rsidTr="00940112">
        <w:trPr>
          <w:trHeight w:val="400"/>
        </w:trPr>
        <w:tc>
          <w:tcPr>
            <w:tcW w:w="715" w:type="dxa"/>
          </w:tcPr>
          <w:p w14:paraId="4320D965" w14:textId="77777777" w:rsidR="00940112" w:rsidRPr="00940112" w:rsidRDefault="00940112" w:rsidP="00940112">
            <w:pPr>
              <w:pStyle w:val="a3"/>
              <w:numPr>
                <w:ilvl w:val="0"/>
                <w:numId w:val="11"/>
              </w:numPr>
              <w:bidi/>
              <w:rPr>
                <w:rFonts w:ascii="Arial" w:hAnsi="Arial" w:cs="Arial"/>
                <w:sz w:val="28"/>
                <w:szCs w:val="28"/>
                <w:rtl/>
              </w:rPr>
            </w:pPr>
          </w:p>
        </w:tc>
        <w:tc>
          <w:tcPr>
            <w:tcW w:w="4066" w:type="dxa"/>
          </w:tcPr>
          <w:p w14:paraId="5E40DCEB" w14:textId="77777777" w:rsidR="00940112" w:rsidRPr="00940112" w:rsidRDefault="00940112" w:rsidP="00797D49">
            <w:pPr>
              <w:bidi/>
              <w:rPr>
                <w:rFonts w:ascii="Arial" w:hAnsi="Arial" w:cs="Arial"/>
                <w:sz w:val="28"/>
                <w:szCs w:val="28"/>
                <w:rtl/>
              </w:rPr>
            </w:pPr>
            <w:r w:rsidRPr="00940112">
              <w:rPr>
                <w:rFonts w:ascii="Arial" w:hAnsi="Arial" w:cs="Arial" w:hint="cs"/>
                <w:sz w:val="28"/>
                <w:szCs w:val="28"/>
                <w:rtl/>
              </w:rPr>
              <w:t xml:space="preserve">اشعر بالوحدة حتى لو كنت مع الاخرين </w:t>
            </w:r>
          </w:p>
        </w:tc>
        <w:tc>
          <w:tcPr>
            <w:tcW w:w="1106" w:type="dxa"/>
          </w:tcPr>
          <w:p w14:paraId="79680C6B" w14:textId="77777777" w:rsidR="00940112" w:rsidRPr="00940112" w:rsidRDefault="00940112" w:rsidP="00797D49">
            <w:pPr>
              <w:bidi/>
              <w:jc w:val="center"/>
              <w:rPr>
                <w:rFonts w:ascii="Arial" w:hAnsi="Arial" w:cs="Arial"/>
                <w:sz w:val="28"/>
                <w:szCs w:val="28"/>
                <w:rtl/>
              </w:rPr>
            </w:pPr>
          </w:p>
        </w:tc>
        <w:tc>
          <w:tcPr>
            <w:tcW w:w="1094" w:type="dxa"/>
          </w:tcPr>
          <w:p w14:paraId="27B1580A" w14:textId="77777777" w:rsidR="00940112" w:rsidRPr="00940112" w:rsidRDefault="00940112" w:rsidP="00797D49">
            <w:pPr>
              <w:bidi/>
              <w:jc w:val="center"/>
              <w:rPr>
                <w:rFonts w:ascii="Arial" w:hAnsi="Arial" w:cs="Arial"/>
                <w:sz w:val="28"/>
                <w:szCs w:val="28"/>
                <w:rtl/>
              </w:rPr>
            </w:pPr>
          </w:p>
        </w:tc>
        <w:tc>
          <w:tcPr>
            <w:tcW w:w="1221" w:type="dxa"/>
          </w:tcPr>
          <w:p w14:paraId="598B3227" w14:textId="77777777" w:rsidR="00940112" w:rsidRPr="00940112" w:rsidRDefault="00940112" w:rsidP="00797D49">
            <w:pPr>
              <w:bidi/>
              <w:jc w:val="center"/>
              <w:rPr>
                <w:rFonts w:ascii="Arial" w:hAnsi="Arial" w:cs="Arial"/>
                <w:sz w:val="28"/>
                <w:szCs w:val="28"/>
                <w:rtl/>
              </w:rPr>
            </w:pPr>
          </w:p>
        </w:tc>
        <w:tc>
          <w:tcPr>
            <w:tcW w:w="1599" w:type="dxa"/>
          </w:tcPr>
          <w:p w14:paraId="4C0FD6B0" w14:textId="77777777" w:rsidR="00940112" w:rsidRPr="00940112" w:rsidRDefault="00940112" w:rsidP="00797D49">
            <w:pPr>
              <w:bidi/>
              <w:jc w:val="center"/>
              <w:rPr>
                <w:rFonts w:ascii="Arial" w:hAnsi="Arial" w:cs="Arial"/>
                <w:sz w:val="28"/>
                <w:szCs w:val="28"/>
                <w:rtl/>
              </w:rPr>
            </w:pPr>
          </w:p>
        </w:tc>
      </w:tr>
      <w:tr w:rsidR="00940112" w:rsidRPr="00940112" w14:paraId="0CDA7FEE" w14:textId="77777777" w:rsidTr="00940112">
        <w:trPr>
          <w:trHeight w:val="558"/>
        </w:trPr>
        <w:tc>
          <w:tcPr>
            <w:tcW w:w="715" w:type="dxa"/>
          </w:tcPr>
          <w:p w14:paraId="5DAC6635" w14:textId="77777777" w:rsidR="00940112" w:rsidRPr="00940112" w:rsidRDefault="00940112" w:rsidP="00940112">
            <w:pPr>
              <w:pStyle w:val="a3"/>
              <w:numPr>
                <w:ilvl w:val="0"/>
                <w:numId w:val="11"/>
              </w:numPr>
              <w:bidi/>
              <w:rPr>
                <w:rFonts w:ascii="Arial" w:hAnsi="Arial" w:cs="Arial"/>
                <w:sz w:val="28"/>
                <w:szCs w:val="28"/>
                <w:rtl/>
              </w:rPr>
            </w:pPr>
          </w:p>
        </w:tc>
        <w:tc>
          <w:tcPr>
            <w:tcW w:w="4066" w:type="dxa"/>
          </w:tcPr>
          <w:p w14:paraId="39D9D93E" w14:textId="77777777" w:rsidR="00940112" w:rsidRPr="00940112" w:rsidRDefault="00940112" w:rsidP="00797D49">
            <w:pPr>
              <w:bidi/>
              <w:rPr>
                <w:rFonts w:ascii="Arial" w:hAnsi="Arial" w:cs="Arial"/>
                <w:sz w:val="28"/>
                <w:szCs w:val="28"/>
                <w:rtl/>
              </w:rPr>
            </w:pPr>
            <w:proofErr w:type="gramStart"/>
            <w:r w:rsidRPr="00940112">
              <w:rPr>
                <w:rFonts w:ascii="Arial" w:hAnsi="Arial" w:cs="Arial" w:hint="cs"/>
                <w:sz w:val="28"/>
                <w:szCs w:val="28"/>
                <w:rtl/>
              </w:rPr>
              <w:t>استطيع</w:t>
            </w:r>
            <w:proofErr w:type="gramEnd"/>
            <w:r w:rsidRPr="00940112">
              <w:rPr>
                <w:rFonts w:ascii="Arial" w:hAnsi="Arial" w:cs="Arial" w:hint="cs"/>
                <w:sz w:val="28"/>
                <w:szCs w:val="28"/>
                <w:rtl/>
              </w:rPr>
              <w:t xml:space="preserve"> التعامل مع الاخرين بسهولة حتى لو كان اللقاء الأول </w:t>
            </w:r>
          </w:p>
        </w:tc>
        <w:tc>
          <w:tcPr>
            <w:tcW w:w="1106" w:type="dxa"/>
          </w:tcPr>
          <w:p w14:paraId="756FFF21" w14:textId="77777777" w:rsidR="00940112" w:rsidRPr="00940112" w:rsidRDefault="00940112" w:rsidP="00797D49">
            <w:pPr>
              <w:bidi/>
              <w:jc w:val="center"/>
              <w:rPr>
                <w:rFonts w:ascii="Arial" w:hAnsi="Arial" w:cs="Arial"/>
                <w:sz w:val="28"/>
                <w:szCs w:val="28"/>
                <w:rtl/>
              </w:rPr>
            </w:pPr>
          </w:p>
        </w:tc>
        <w:tc>
          <w:tcPr>
            <w:tcW w:w="1094" w:type="dxa"/>
          </w:tcPr>
          <w:p w14:paraId="649B8C7F" w14:textId="77777777" w:rsidR="00940112" w:rsidRPr="00940112" w:rsidRDefault="00940112" w:rsidP="00797D49">
            <w:pPr>
              <w:bidi/>
              <w:jc w:val="center"/>
              <w:rPr>
                <w:rFonts w:ascii="Arial" w:hAnsi="Arial" w:cs="Arial"/>
                <w:sz w:val="28"/>
                <w:szCs w:val="28"/>
                <w:rtl/>
              </w:rPr>
            </w:pPr>
          </w:p>
        </w:tc>
        <w:tc>
          <w:tcPr>
            <w:tcW w:w="1221" w:type="dxa"/>
          </w:tcPr>
          <w:p w14:paraId="3E69D98D" w14:textId="77777777" w:rsidR="00940112" w:rsidRPr="00940112" w:rsidRDefault="00940112" w:rsidP="00797D49">
            <w:pPr>
              <w:bidi/>
              <w:jc w:val="center"/>
              <w:rPr>
                <w:rFonts w:ascii="Arial" w:hAnsi="Arial" w:cs="Arial"/>
                <w:sz w:val="28"/>
                <w:szCs w:val="28"/>
                <w:rtl/>
              </w:rPr>
            </w:pPr>
          </w:p>
        </w:tc>
        <w:tc>
          <w:tcPr>
            <w:tcW w:w="1599" w:type="dxa"/>
          </w:tcPr>
          <w:p w14:paraId="7DCBC1E6" w14:textId="77777777" w:rsidR="00940112" w:rsidRPr="00940112" w:rsidRDefault="00940112" w:rsidP="00797D49">
            <w:pPr>
              <w:bidi/>
              <w:jc w:val="center"/>
              <w:rPr>
                <w:rFonts w:ascii="Arial" w:hAnsi="Arial" w:cs="Arial"/>
                <w:sz w:val="28"/>
                <w:szCs w:val="28"/>
                <w:rtl/>
              </w:rPr>
            </w:pPr>
          </w:p>
        </w:tc>
      </w:tr>
      <w:tr w:rsidR="00940112" w:rsidRPr="00940112" w14:paraId="46D536DA" w14:textId="77777777" w:rsidTr="00940112">
        <w:trPr>
          <w:trHeight w:val="472"/>
        </w:trPr>
        <w:tc>
          <w:tcPr>
            <w:tcW w:w="715" w:type="dxa"/>
          </w:tcPr>
          <w:p w14:paraId="356A8C2D" w14:textId="77777777" w:rsidR="00940112" w:rsidRPr="00940112" w:rsidRDefault="00940112" w:rsidP="00940112">
            <w:pPr>
              <w:pStyle w:val="a3"/>
              <w:numPr>
                <w:ilvl w:val="0"/>
                <w:numId w:val="11"/>
              </w:numPr>
              <w:bidi/>
              <w:rPr>
                <w:rFonts w:ascii="Arial" w:hAnsi="Arial" w:cs="Arial"/>
                <w:sz w:val="28"/>
                <w:szCs w:val="28"/>
                <w:rtl/>
              </w:rPr>
            </w:pPr>
          </w:p>
        </w:tc>
        <w:tc>
          <w:tcPr>
            <w:tcW w:w="4066" w:type="dxa"/>
          </w:tcPr>
          <w:p w14:paraId="53907576" w14:textId="77777777" w:rsidR="00940112" w:rsidRPr="00940112" w:rsidRDefault="00940112" w:rsidP="00797D49">
            <w:pPr>
              <w:bidi/>
              <w:rPr>
                <w:rFonts w:ascii="Arial" w:hAnsi="Arial" w:cs="Arial"/>
                <w:sz w:val="28"/>
                <w:szCs w:val="28"/>
                <w:rtl/>
              </w:rPr>
            </w:pPr>
            <w:r w:rsidRPr="00940112">
              <w:rPr>
                <w:rFonts w:ascii="Arial" w:hAnsi="Arial" w:cs="Arial" w:hint="cs"/>
                <w:sz w:val="28"/>
                <w:szCs w:val="28"/>
                <w:rtl/>
              </w:rPr>
              <w:t xml:space="preserve">ارغب بالانعزال عن الاخرين </w:t>
            </w:r>
          </w:p>
        </w:tc>
        <w:tc>
          <w:tcPr>
            <w:tcW w:w="1106" w:type="dxa"/>
          </w:tcPr>
          <w:p w14:paraId="67F704E9" w14:textId="77777777" w:rsidR="00940112" w:rsidRPr="00940112" w:rsidRDefault="00940112" w:rsidP="00797D49">
            <w:pPr>
              <w:bidi/>
              <w:jc w:val="center"/>
              <w:rPr>
                <w:rFonts w:ascii="Arial" w:hAnsi="Arial" w:cs="Arial"/>
                <w:sz w:val="28"/>
                <w:szCs w:val="28"/>
                <w:rtl/>
              </w:rPr>
            </w:pPr>
          </w:p>
        </w:tc>
        <w:tc>
          <w:tcPr>
            <w:tcW w:w="1094" w:type="dxa"/>
          </w:tcPr>
          <w:p w14:paraId="0A843EB5" w14:textId="77777777" w:rsidR="00940112" w:rsidRPr="00940112" w:rsidRDefault="00940112" w:rsidP="00797D49">
            <w:pPr>
              <w:bidi/>
              <w:jc w:val="center"/>
              <w:rPr>
                <w:rFonts w:ascii="Arial" w:hAnsi="Arial" w:cs="Arial"/>
                <w:sz w:val="28"/>
                <w:szCs w:val="28"/>
                <w:rtl/>
              </w:rPr>
            </w:pPr>
          </w:p>
        </w:tc>
        <w:tc>
          <w:tcPr>
            <w:tcW w:w="1221" w:type="dxa"/>
          </w:tcPr>
          <w:p w14:paraId="0E6653FD" w14:textId="77777777" w:rsidR="00940112" w:rsidRPr="00940112" w:rsidRDefault="00940112" w:rsidP="00797D49">
            <w:pPr>
              <w:bidi/>
              <w:jc w:val="center"/>
              <w:rPr>
                <w:rFonts w:ascii="Arial" w:hAnsi="Arial" w:cs="Arial"/>
                <w:sz w:val="28"/>
                <w:szCs w:val="28"/>
                <w:rtl/>
              </w:rPr>
            </w:pPr>
          </w:p>
        </w:tc>
        <w:tc>
          <w:tcPr>
            <w:tcW w:w="1599" w:type="dxa"/>
          </w:tcPr>
          <w:p w14:paraId="06B0C729" w14:textId="77777777" w:rsidR="00940112" w:rsidRPr="00940112" w:rsidRDefault="00940112" w:rsidP="00797D49">
            <w:pPr>
              <w:bidi/>
              <w:jc w:val="center"/>
              <w:rPr>
                <w:rFonts w:ascii="Arial" w:hAnsi="Arial" w:cs="Arial"/>
                <w:sz w:val="28"/>
                <w:szCs w:val="28"/>
                <w:rtl/>
              </w:rPr>
            </w:pPr>
          </w:p>
        </w:tc>
      </w:tr>
      <w:tr w:rsidR="00940112" w:rsidRPr="00940112" w14:paraId="1865BC73" w14:textId="77777777" w:rsidTr="00940112">
        <w:trPr>
          <w:trHeight w:val="422"/>
        </w:trPr>
        <w:tc>
          <w:tcPr>
            <w:tcW w:w="715" w:type="dxa"/>
          </w:tcPr>
          <w:p w14:paraId="7CA6238E" w14:textId="77777777" w:rsidR="00940112" w:rsidRPr="00940112" w:rsidRDefault="00940112" w:rsidP="00940112">
            <w:pPr>
              <w:pStyle w:val="a3"/>
              <w:numPr>
                <w:ilvl w:val="0"/>
                <w:numId w:val="11"/>
              </w:numPr>
              <w:bidi/>
              <w:rPr>
                <w:rFonts w:ascii="Arial" w:hAnsi="Arial" w:cs="Arial"/>
                <w:sz w:val="28"/>
                <w:szCs w:val="28"/>
                <w:rtl/>
              </w:rPr>
            </w:pPr>
          </w:p>
        </w:tc>
        <w:tc>
          <w:tcPr>
            <w:tcW w:w="4066" w:type="dxa"/>
          </w:tcPr>
          <w:p w14:paraId="0CAF010A" w14:textId="77777777" w:rsidR="00940112" w:rsidRPr="00940112" w:rsidRDefault="00940112" w:rsidP="00797D49">
            <w:pPr>
              <w:bidi/>
              <w:rPr>
                <w:rFonts w:ascii="Arial" w:hAnsi="Arial" w:cs="Arial"/>
                <w:sz w:val="28"/>
                <w:szCs w:val="28"/>
                <w:rtl/>
              </w:rPr>
            </w:pPr>
            <w:r w:rsidRPr="00940112">
              <w:rPr>
                <w:rFonts w:ascii="Arial" w:hAnsi="Arial" w:cs="Arial" w:hint="cs"/>
                <w:sz w:val="28"/>
                <w:szCs w:val="28"/>
                <w:rtl/>
              </w:rPr>
              <w:t xml:space="preserve">اشعر بفقدان الشهية </w:t>
            </w:r>
          </w:p>
        </w:tc>
        <w:tc>
          <w:tcPr>
            <w:tcW w:w="1106" w:type="dxa"/>
          </w:tcPr>
          <w:p w14:paraId="30C79940" w14:textId="77777777" w:rsidR="00940112" w:rsidRPr="00940112" w:rsidRDefault="00940112" w:rsidP="00797D49">
            <w:pPr>
              <w:bidi/>
              <w:jc w:val="center"/>
              <w:rPr>
                <w:rFonts w:ascii="Arial" w:hAnsi="Arial" w:cs="Arial"/>
                <w:sz w:val="28"/>
                <w:szCs w:val="28"/>
                <w:rtl/>
              </w:rPr>
            </w:pPr>
          </w:p>
        </w:tc>
        <w:tc>
          <w:tcPr>
            <w:tcW w:w="1094" w:type="dxa"/>
          </w:tcPr>
          <w:p w14:paraId="744F0410" w14:textId="77777777" w:rsidR="00940112" w:rsidRPr="00940112" w:rsidRDefault="00940112" w:rsidP="00797D49">
            <w:pPr>
              <w:bidi/>
              <w:jc w:val="center"/>
              <w:rPr>
                <w:rFonts w:ascii="Arial" w:hAnsi="Arial" w:cs="Arial"/>
                <w:sz w:val="28"/>
                <w:szCs w:val="28"/>
                <w:rtl/>
              </w:rPr>
            </w:pPr>
          </w:p>
        </w:tc>
        <w:tc>
          <w:tcPr>
            <w:tcW w:w="1221" w:type="dxa"/>
          </w:tcPr>
          <w:p w14:paraId="165BD586" w14:textId="77777777" w:rsidR="00940112" w:rsidRPr="00940112" w:rsidRDefault="00940112" w:rsidP="00797D49">
            <w:pPr>
              <w:bidi/>
              <w:jc w:val="center"/>
              <w:rPr>
                <w:rFonts w:ascii="Arial" w:hAnsi="Arial" w:cs="Arial"/>
                <w:sz w:val="28"/>
                <w:szCs w:val="28"/>
                <w:rtl/>
              </w:rPr>
            </w:pPr>
          </w:p>
        </w:tc>
        <w:tc>
          <w:tcPr>
            <w:tcW w:w="1599" w:type="dxa"/>
          </w:tcPr>
          <w:p w14:paraId="5C1B24F5" w14:textId="77777777" w:rsidR="00940112" w:rsidRPr="00940112" w:rsidRDefault="00940112" w:rsidP="00797D49">
            <w:pPr>
              <w:bidi/>
              <w:jc w:val="center"/>
              <w:rPr>
                <w:rFonts w:ascii="Arial" w:hAnsi="Arial" w:cs="Arial"/>
                <w:sz w:val="28"/>
                <w:szCs w:val="28"/>
                <w:rtl/>
              </w:rPr>
            </w:pPr>
          </w:p>
        </w:tc>
      </w:tr>
      <w:tr w:rsidR="00940112" w:rsidRPr="00940112" w14:paraId="1BBB721C" w14:textId="77777777" w:rsidTr="00940112">
        <w:trPr>
          <w:trHeight w:val="414"/>
        </w:trPr>
        <w:tc>
          <w:tcPr>
            <w:tcW w:w="715" w:type="dxa"/>
          </w:tcPr>
          <w:p w14:paraId="11FB3B68" w14:textId="77777777" w:rsidR="00940112" w:rsidRPr="00940112" w:rsidRDefault="00940112" w:rsidP="00940112">
            <w:pPr>
              <w:pStyle w:val="a3"/>
              <w:numPr>
                <w:ilvl w:val="0"/>
                <w:numId w:val="11"/>
              </w:numPr>
              <w:bidi/>
              <w:rPr>
                <w:rFonts w:ascii="Arial" w:hAnsi="Arial" w:cs="Arial"/>
                <w:sz w:val="28"/>
                <w:szCs w:val="28"/>
                <w:rtl/>
              </w:rPr>
            </w:pPr>
          </w:p>
        </w:tc>
        <w:tc>
          <w:tcPr>
            <w:tcW w:w="4066" w:type="dxa"/>
          </w:tcPr>
          <w:p w14:paraId="6E22BE06" w14:textId="77777777" w:rsidR="00940112" w:rsidRPr="00940112" w:rsidRDefault="00940112" w:rsidP="00797D49">
            <w:pPr>
              <w:bidi/>
              <w:rPr>
                <w:rFonts w:ascii="Arial" w:hAnsi="Arial" w:cs="Arial"/>
                <w:sz w:val="28"/>
                <w:szCs w:val="28"/>
                <w:rtl/>
              </w:rPr>
            </w:pPr>
            <w:r w:rsidRPr="00940112">
              <w:rPr>
                <w:rFonts w:ascii="Arial" w:hAnsi="Arial" w:cs="Arial" w:hint="cs"/>
                <w:sz w:val="28"/>
                <w:szCs w:val="28"/>
                <w:rtl/>
              </w:rPr>
              <w:t xml:space="preserve">اشعر بعدم الارتياح </w:t>
            </w:r>
          </w:p>
        </w:tc>
        <w:tc>
          <w:tcPr>
            <w:tcW w:w="1106" w:type="dxa"/>
          </w:tcPr>
          <w:p w14:paraId="45E0E3B1" w14:textId="77777777" w:rsidR="00940112" w:rsidRPr="00940112" w:rsidRDefault="00940112" w:rsidP="00797D49">
            <w:pPr>
              <w:bidi/>
              <w:jc w:val="center"/>
              <w:rPr>
                <w:rFonts w:ascii="Arial" w:hAnsi="Arial" w:cs="Arial"/>
                <w:sz w:val="28"/>
                <w:szCs w:val="28"/>
                <w:rtl/>
              </w:rPr>
            </w:pPr>
          </w:p>
        </w:tc>
        <w:tc>
          <w:tcPr>
            <w:tcW w:w="1094" w:type="dxa"/>
          </w:tcPr>
          <w:p w14:paraId="5F8BCC59" w14:textId="77777777" w:rsidR="00940112" w:rsidRPr="00940112" w:rsidRDefault="00940112" w:rsidP="00797D49">
            <w:pPr>
              <w:bidi/>
              <w:jc w:val="center"/>
              <w:rPr>
                <w:rFonts w:ascii="Arial" w:hAnsi="Arial" w:cs="Arial"/>
                <w:sz w:val="28"/>
                <w:szCs w:val="28"/>
                <w:rtl/>
              </w:rPr>
            </w:pPr>
          </w:p>
        </w:tc>
        <w:tc>
          <w:tcPr>
            <w:tcW w:w="1221" w:type="dxa"/>
          </w:tcPr>
          <w:p w14:paraId="112B6460" w14:textId="77777777" w:rsidR="00940112" w:rsidRPr="00940112" w:rsidRDefault="00940112" w:rsidP="00797D49">
            <w:pPr>
              <w:bidi/>
              <w:jc w:val="center"/>
              <w:rPr>
                <w:rFonts w:ascii="Arial" w:hAnsi="Arial" w:cs="Arial"/>
                <w:sz w:val="28"/>
                <w:szCs w:val="28"/>
                <w:rtl/>
              </w:rPr>
            </w:pPr>
          </w:p>
        </w:tc>
        <w:tc>
          <w:tcPr>
            <w:tcW w:w="1599" w:type="dxa"/>
          </w:tcPr>
          <w:p w14:paraId="48B67BE2" w14:textId="77777777" w:rsidR="00940112" w:rsidRPr="00940112" w:rsidRDefault="00940112" w:rsidP="00797D49">
            <w:pPr>
              <w:bidi/>
              <w:jc w:val="center"/>
              <w:rPr>
                <w:rFonts w:ascii="Arial" w:hAnsi="Arial" w:cs="Arial"/>
                <w:sz w:val="28"/>
                <w:szCs w:val="28"/>
                <w:rtl/>
              </w:rPr>
            </w:pPr>
          </w:p>
        </w:tc>
      </w:tr>
      <w:tr w:rsidR="00940112" w:rsidRPr="00940112" w14:paraId="39D845B7" w14:textId="77777777" w:rsidTr="00940112">
        <w:trPr>
          <w:trHeight w:val="419"/>
        </w:trPr>
        <w:tc>
          <w:tcPr>
            <w:tcW w:w="715" w:type="dxa"/>
          </w:tcPr>
          <w:p w14:paraId="011549F5" w14:textId="77777777" w:rsidR="00940112" w:rsidRPr="00940112" w:rsidRDefault="00940112" w:rsidP="00940112">
            <w:pPr>
              <w:pStyle w:val="a3"/>
              <w:numPr>
                <w:ilvl w:val="0"/>
                <w:numId w:val="11"/>
              </w:numPr>
              <w:bidi/>
              <w:rPr>
                <w:rFonts w:ascii="Arial" w:hAnsi="Arial" w:cs="Arial"/>
                <w:sz w:val="28"/>
                <w:szCs w:val="28"/>
                <w:rtl/>
              </w:rPr>
            </w:pPr>
          </w:p>
        </w:tc>
        <w:tc>
          <w:tcPr>
            <w:tcW w:w="4066" w:type="dxa"/>
          </w:tcPr>
          <w:p w14:paraId="28C2EECF" w14:textId="77777777" w:rsidR="00940112" w:rsidRPr="00940112" w:rsidRDefault="00940112" w:rsidP="00797D49">
            <w:pPr>
              <w:bidi/>
              <w:rPr>
                <w:rFonts w:ascii="Arial" w:hAnsi="Arial" w:cs="Arial"/>
                <w:sz w:val="28"/>
                <w:szCs w:val="28"/>
                <w:rtl/>
              </w:rPr>
            </w:pPr>
            <w:r w:rsidRPr="00940112">
              <w:rPr>
                <w:rFonts w:ascii="Arial" w:hAnsi="Arial" w:cs="Arial" w:hint="cs"/>
                <w:sz w:val="28"/>
                <w:szCs w:val="28"/>
                <w:rtl/>
              </w:rPr>
              <w:t xml:space="preserve">لدي القدرة في التخطيط وإنجاز الاعمال </w:t>
            </w:r>
          </w:p>
        </w:tc>
        <w:tc>
          <w:tcPr>
            <w:tcW w:w="1106" w:type="dxa"/>
          </w:tcPr>
          <w:p w14:paraId="59503485" w14:textId="77777777" w:rsidR="00940112" w:rsidRPr="00940112" w:rsidRDefault="00940112" w:rsidP="00797D49">
            <w:pPr>
              <w:bidi/>
              <w:jc w:val="center"/>
              <w:rPr>
                <w:rFonts w:ascii="Arial" w:hAnsi="Arial" w:cs="Arial"/>
                <w:sz w:val="28"/>
                <w:szCs w:val="28"/>
                <w:rtl/>
              </w:rPr>
            </w:pPr>
          </w:p>
        </w:tc>
        <w:tc>
          <w:tcPr>
            <w:tcW w:w="1094" w:type="dxa"/>
          </w:tcPr>
          <w:p w14:paraId="74FBB5EE" w14:textId="77777777" w:rsidR="00940112" w:rsidRPr="00940112" w:rsidRDefault="00940112" w:rsidP="00797D49">
            <w:pPr>
              <w:bidi/>
              <w:jc w:val="center"/>
              <w:rPr>
                <w:rFonts w:ascii="Arial" w:hAnsi="Arial" w:cs="Arial"/>
                <w:sz w:val="28"/>
                <w:szCs w:val="28"/>
                <w:rtl/>
              </w:rPr>
            </w:pPr>
          </w:p>
        </w:tc>
        <w:tc>
          <w:tcPr>
            <w:tcW w:w="1221" w:type="dxa"/>
          </w:tcPr>
          <w:p w14:paraId="777F6B49" w14:textId="77777777" w:rsidR="00940112" w:rsidRPr="00940112" w:rsidRDefault="00940112" w:rsidP="00797D49">
            <w:pPr>
              <w:bidi/>
              <w:jc w:val="center"/>
              <w:rPr>
                <w:rFonts w:ascii="Arial" w:hAnsi="Arial" w:cs="Arial"/>
                <w:sz w:val="28"/>
                <w:szCs w:val="28"/>
                <w:rtl/>
              </w:rPr>
            </w:pPr>
          </w:p>
        </w:tc>
        <w:tc>
          <w:tcPr>
            <w:tcW w:w="1599" w:type="dxa"/>
          </w:tcPr>
          <w:p w14:paraId="6E43CB39" w14:textId="77777777" w:rsidR="00940112" w:rsidRPr="00940112" w:rsidRDefault="00940112" w:rsidP="00797D49">
            <w:pPr>
              <w:bidi/>
              <w:jc w:val="center"/>
              <w:rPr>
                <w:rFonts w:ascii="Arial" w:hAnsi="Arial" w:cs="Arial"/>
                <w:sz w:val="28"/>
                <w:szCs w:val="28"/>
                <w:rtl/>
              </w:rPr>
            </w:pPr>
          </w:p>
        </w:tc>
      </w:tr>
      <w:tr w:rsidR="00940112" w:rsidRPr="00940112" w14:paraId="0302A404" w14:textId="77777777" w:rsidTr="00940112">
        <w:trPr>
          <w:trHeight w:val="412"/>
        </w:trPr>
        <w:tc>
          <w:tcPr>
            <w:tcW w:w="715" w:type="dxa"/>
          </w:tcPr>
          <w:p w14:paraId="38F748A2" w14:textId="77777777" w:rsidR="00940112" w:rsidRPr="00940112" w:rsidRDefault="00940112" w:rsidP="00940112">
            <w:pPr>
              <w:pStyle w:val="a3"/>
              <w:numPr>
                <w:ilvl w:val="0"/>
                <w:numId w:val="11"/>
              </w:numPr>
              <w:bidi/>
              <w:rPr>
                <w:rFonts w:ascii="Arial" w:hAnsi="Arial" w:cs="Arial"/>
                <w:sz w:val="28"/>
                <w:szCs w:val="28"/>
                <w:rtl/>
              </w:rPr>
            </w:pPr>
          </w:p>
        </w:tc>
        <w:tc>
          <w:tcPr>
            <w:tcW w:w="4066" w:type="dxa"/>
          </w:tcPr>
          <w:p w14:paraId="01AA4FD0" w14:textId="77777777" w:rsidR="00940112" w:rsidRPr="00940112" w:rsidRDefault="00940112" w:rsidP="00797D49">
            <w:pPr>
              <w:bidi/>
              <w:rPr>
                <w:rFonts w:ascii="Arial" w:hAnsi="Arial" w:cs="Arial"/>
                <w:sz w:val="28"/>
                <w:szCs w:val="28"/>
                <w:rtl/>
              </w:rPr>
            </w:pPr>
            <w:proofErr w:type="gramStart"/>
            <w:r w:rsidRPr="00940112">
              <w:rPr>
                <w:rFonts w:ascii="Arial" w:hAnsi="Arial" w:cs="Arial" w:hint="cs"/>
                <w:sz w:val="28"/>
                <w:szCs w:val="28"/>
                <w:rtl/>
              </w:rPr>
              <w:t>افقد</w:t>
            </w:r>
            <w:proofErr w:type="gramEnd"/>
            <w:r w:rsidRPr="00940112">
              <w:rPr>
                <w:rFonts w:ascii="Arial" w:hAnsi="Arial" w:cs="Arial" w:hint="cs"/>
                <w:sz w:val="28"/>
                <w:szCs w:val="28"/>
                <w:rtl/>
              </w:rPr>
              <w:t xml:space="preserve"> عزيمتي وهمتي بسرعة </w:t>
            </w:r>
          </w:p>
        </w:tc>
        <w:tc>
          <w:tcPr>
            <w:tcW w:w="1106" w:type="dxa"/>
          </w:tcPr>
          <w:p w14:paraId="7DC493AF" w14:textId="77777777" w:rsidR="00940112" w:rsidRPr="00940112" w:rsidRDefault="00940112" w:rsidP="00797D49">
            <w:pPr>
              <w:bidi/>
              <w:jc w:val="center"/>
              <w:rPr>
                <w:rFonts w:ascii="Arial" w:hAnsi="Arial" w:cs="Arial"/>
                <w:sz w:val="28"/>
                <w:szCs w:val="28"/>
                <w:rtl/>
              </w:rPr>
            </w:pPr>
          </w:p>
        </w:tc>
        <w:tc>
          <w:tcPr>
            <w:tcW w:w="1094" w:type="dxa"/>
          </w:tcPr>
          <w:p w14:paraId="79629875" w14:textId="77777777" w:rsidR="00940112" w:rsidRPr="00940112" w:rsidRDefault="00940112" w:rsidP="00797D49">
            <w:pPr>
              <w:bidi/>
              <w:jc w:val="center"/>
              <w:rPr>
                <w:rFonts w:ascii="Arial" w:hAnsi="Arial" w:cs="Arial"/>
                <w:sz w:val="28"/>
                <w:szCs w:val="28"/>
                <w:rtl/>
              </w:rPr>
            </w:pPr>
          </w:p>
        </w:tc>
        <w:tc>
          <w:tcPr>
            <w:tcW w:w="1221" w:type="dxa"/>
          </w:tcPr>
          <w:p w14:paraId="567FBDDC" w14:textId="77777777" w:rsidR="00940112" w:rsidRPr="00940112" w:rsidRDefault="00940112" w:rsidP="00797D49">
            <w:pPr>
              <w:bidi/>
              <w:jc w:val="center"/>
              <w:rPr>
                <w:rFonts w:ascii="Arial" w:hAnsi="Arial" w:cs="Arial"/>
                <w:sz w:val="28"/>
                <w:szCs w:val="28"/>
                <w:rtl/>
              </w:rPr>
            </w:pPr>
          </w:p>
        </w:tc>
        <w:tc>
          <w:tcPr>
            <w:tcW w:w="1599" w:type="dxa"/>
          </w:tcPr>
          <w:p w14:paraId="7DA37669" w14:textId="77777777" w:rsidR="00940112" w:rsidRPr="00940112" w:rsidRDefault="00940112" w:rsidP="00797D49">
            <w:pPr>
              <w:bidi/>
              <w:jc w:val="center"/>
              <w:rPr>
                <w:rFonts w:ascii="Arial" w:hAnsi="Arial" w:cs="Arial"/>
                <w:sz w:val="28"/>
                <w:szCs w:val="28"/>
                <w:rtl/>
              </w:rPr>
            </w:pPr>
          </w:p>
        </w:tc>
      </w:tr>
      <w:tr w:rsidR="00940112" w:rsidRPr="00940112" w14:paraId="085720F7" w14:textId="77777777" w:rsidTr="00940112">
        <w:trPr>
          <w:trHeight w:val="418"/>
        </w:trPr>
        <w:tc>
          <w:tcPr>
            <w:tcW w:w="715" w:type="dxa"/>
          </w:tcPr>
          <w:p w14:paraId="175AE953" w14:textId="77777777" w:rsidR="00940112" w:rsidRPr="00940112" w:rsidRDefault="00940112" w:rsidP="00940112">
            <w:pPr>
              <w:pStyle w:val="a3"/>
              <w:numPr>
                <w:ilvl w:val="0"/>
                <w:numId w:val="11"/>
              </w:numPr>
              <w:bidi/>
              <w:rPr>
                <w:rFonts w:ascii="Arial" w:hAnsi="Arial" w:cs="Arial"/>
                <w:sz w:val="28"/>
                <w:szCs w:val="28"/>
                <w:rtl/>
              </w:rPr>
            </w:pPr>
          </w:p>
        </w:tc>
        <w:tc>
          <w:tcPr>
            <w:tcW w:w="4066" w:type="dxa"/>
          </w:tcPr>
          <w:p w14:paraId="15B5CDA7" w14:textId="77777777" w:rsidR="00940112" w:rsidRPr="00940112" w:rsidRDefault="00940112" w:rsidP="00797D49">
            <w:pPr>
              <w:bidi/>
              <w:rPr>
                <w:rFonts w:ascii="Arial" w:hAnsi="Arial" w:cs="Arial"/>
                <w:sz w:val="28"/>
                <w:szCs w:val="28"/>
                <w:rtl/>
              </w:rPr>
            </w:pPr>
            <w:r w:rsidRPr="00940112">
              <w:rPr>
                <w:rFonts w:ascii="Arial" w:hAnsi="Arial" w:cs="Arial" w:hint="cs"/>
                <w:sz w:val="28"/>
                <w:szCs w:val="28"/>
                <w:rtl/>
              </w:rPr>
              <w:t xml:space="preserve">لا </w:t>
            </w:r>
            <w:proofErr w:type="gramStart"/>
            <w:r w:rsidRPr="00940112">
              <w:rPr>
                <w:rFonts w:ascii="Arial" w:hAnsi="Arial" w:cs="Arial" w:hint="cs"/>
                <w:sz w:val="28"/>
                <w:szCs w:val="28"/>
                <w:rtl/>
              </w:rPr>
              <w:t>استطيع</w:t>
            </w:r>
            <w:proofErr w:type="gramEnd"/>
            <w:r w:rsidRPr="00940112">
              <w:rPr>
                <w:rFonts w:ascii="Arial" w:hAnsi="Arial" w:cs="Arial" w:hint="cs"/>
                <w:sz w:val="28"/>
                <w:szCs w:val="28"/>
                <w:rtl/>
              </w:rPr>
              <w:t xml:space="preserve"> التحكم بتفكيري السلبي </w:t>
            </w:r>
          </w:p>
        </w:tc>
        <w:tc>
          <w:tcPr>
            <w:tcW w:w="1106" w:type="dxa"/>
          </w:tcPr>
          <w:p w14:paraId="7A9F487F" w14:textId="77777777" w:rsidR="00940112" w:rsidRPr="00940112" w:rsidRDefault="00940112" w:rsidP="00797D49">
            <w:pPr>
              <w:bidi/>
              <w:jc w:val="center"/>
              <w:rPr>
                <w:rFonts w:ascii="Arial" w:hAnsi="Arial" w:cs="Arial"/>
                <w:sz w:val="28"/>
                <w:szCs w:val="28"/>
                <w:rtl/>
              </w:rPr>
            </w:pPr>
          </w:p>
        </w:tc>
        <w:tc>
          <w:tcPr>
            <w:tcW w:w="1094" w:type="dxa"/>
          </w:tcPr>
          <w:p w14:paraId="4BAD1F41" w14:textId="77777777" w:rsidR="00940112" w:rsidRPr="00940112" w:rsidRDefault="00940112" w:rsidP="00797D49">
            <w:pPr>
              <w:bidi/>
              <w:jc w:val="center"/>
              <w:rPr>
                <w:rFonts w:ascii="Arial" w:hAnsi="Arial" w:cs="Arial"/>
                <w:sz w:val="28"/>
                <w:szCs w:val="28"/>
                <w:rtl/>
              </w:rPr>
            </w:pPr>
          </w:p>
        </w:tc>
        <w:tc>
          <w:tcPr>
            <w:tcW w:w="1221" w:type="dxa"/>
          </w:tcPr>
          <w:p w14:paraId="4B94E8D7" w14:textId="77777777" w:rsidR="00940112" w:rsidRPr="00940112" w:rsidRDefault="00940112" w:rsidP="00797D49">
            <w:pPr>
              <w:bidi/>
              <w:jc w:val="center"/>
              <w:rPr>
                <w:rFonts w:ascii="Arial" w:hAnsi="Arial" w:cs="Arial"/>
                <w:sz w:val="28"/>
                <w:szCs w:val="28"/>
                <w:rtl/>
              </w:rPr>
            </w:pPr>
          </w:p>
        </w:tc>
        <w:tc>
          <w:tcPr>
            <w:tcW w:w="1599" w:type="dxa"/>
          </w:tcPr>
          <w:p w14:paraId="2AB54CFC" w14:textId="77777777" w:rsidR="00940112" w:rsidRPr="00940112" w:rsidRDefault="00940112" w:rsidP="00797D49">
            <w:pPr>
              <w:bidi/>
              <w:jc w:val="center"/>
              <w:rPr>
                <w:rFonts w:ascii="Arial" w:hAnsi="Arial" w:cs="Arial"/>
                <w:sz w:val="28"/>
                <w:szCs w:val="28"/>
                <w:rtl/>
              </w:rPr>
            </w:pPr>
          </w:p>
        </w:tc>
      </w:tr>
      <w:tr w:rsidR="00940112" w:rsidRPr="00940112" w14:paraId="6A573A98" w14:textId="77777777" w:rsidTr="00940112">
        <w:trPr>
          <w:trHeight w:val="410"/>
        </w:trPr>
        <w:tc>
          <w:tcPr>
            <w:tcW w:w="715" w:type="dxa"/>
          </w:tcPr>
          <w:p w14:paraId="119846CD" w14:textId="77777777" w:rsidR="00940112" w:rsidRPr="00940112" w:rsidRDefault="00940112" w:rsidP="00940112">
            <w:pPr>
              <w:pStyle w:val="a3"/>
              <w:numPr>
                <w:ilvl w:val="0"/>
                <w:numId w:val="11"/>
              </w:numPr>
              <w:bidi/>
              <w:rPr>
                <w:rFonts w:ascii="Arial" w:hAnsi="Arial" w:cs="Arial"/>
                <w:sz w:val="28"/>
                <w:szCs w:val="28"/>
                <w:rtl/>
              </w:rPr>
            </w:pPr>
          </w:p>
        </w:tc>
        <w:tc>
          <w:tcPr>
            <w:tcW w:w="4066" w:type="dxa"/>
          </w:tcPr>
          <w:p w14:paraId="19E0DA40" w14:textId="77777777" w:rsidR="00940112" w:rsidRPr="00940112" w:rsidRDefault="00940112" w:rsidP="00797D49">
            <w:pPr>
              <w:bidi/>
              <w:rPr>
                <w:rFonts w:ascii="Arial" w:hAnsi="Arial" w:cs="Arial"/>
                <w:sz w:val="28"/>
                <w:szCs w:val="28"/>
                <w:rtl/>
              </w:rPr>
            </w:pPr>
            <w:r w:rsidRPr="00940112">
              <w:rPr>
                <w:rFonts w:ascii="Arial" w:hAnsi="Arial" w:cs="Arial" w:hint="cs"/>
                <w:sz w:val="28"/>
                <w:szCs w:val="28"/>
                <w:rtl/>
              </w:rPr>
              <w:t xml:space="preserve">ينفذ صبري بسهولة </w:t>
            </w:r>
          </w:p>
        </w:tc>
        <w:tc>
          <w:tcPr>
            <w:tcW w:w="1106" w:type="dxa"/>
          </w:tcPr>
          <w:p w14:paraId="6221906E" w14:textId="77777777" w:rsidR="00940112" w:rsidRPr="00940112" w:rsidRDefault="00940112" w:rsidP="00797D49">
            <w:pPr>
              <w:bidi/>
              <w:jc w:val="center"/>
              <w:rPr>
                <w:rFonts w:ascii="Arial" w:hAnsi="Arial" w:cs="Arial"/>
                <w:sz w:val="28"/>
                <w:szCs w:val="28"/>
                <w:rtl/>
              </w:rPr>
            </w:pPr>
          </w:p>
        </w:tc>
        <w:tc>
          <w:tcPr>
            <w:tcW w:w="1094" w:type="dxa"/>
          </w:tcPr>
          <w:p w14:paraId="3CAEBB3B" w14:textId="77777777" w:rsidR="00940112" w:rsidRPr="00940112" w:rsidRDefault="00940112" w:rsidP="00797D49">
            <w:pPr>
              <w:bidi/>
              <w:jc w:val="center"/>
              <w:rPr>
                <w:rFonts w:ascii="Arial" w:hAnsi="Arial" w:cs="Arial"/>
                <w:sz w:val="28"/>
                <w:szCs w:val="28"/>
                <w:rtl/>
              </w:rPr>
            </w:pPr>
          </w:p>
        </w:tc>
        <w:tc>
          <w:tcPr>
            <w:tcW w:w="1221" w:type="dxa"/>
          </w:tcPr>
          <w:p w14:paraId="16519629" w14:textId="77777777" w:rsidR="00940112" w:rsidRPr="00940112" w:rsidRDefault="00940112" w:rsidP="00797D49">
            <w:pPr>
              <w:bidi/>
              <w:jc w:val="center"/>
              <w:rPr>
                <w:rFonts w:ascii="Arial" w:hAnsi="Arial" w:cs="Arial"/>
                <w:sz w:val="28"/>
                <w:szCs w:val="28"/>
                <w:rtl/>
              </w:rPr>
            </w:pPr>
          </w:p>
        </w:tc>
        <w:tc>
          <w:tcPr>
            <w:tcW w:w="1599" w:type="dxa"/>
          </w:tcPr>
          <w:p w14:paraId="52FA608F" w14:textId="77777777" w:rsidR="00940112" w:rsidRPr="00940112" w:rsidRDefault="00940112" w:rsidP="00797D49">
            <w:pPr>
              <w:bidi/>
              <w:jc w:val="center"/>
              <w:rPr>
                <w:rFonts w:ascii="Arial" w:hAnsi="Arial" w:cs="Arial"/>
                <w:sz w:val="28"/>
                <w:szCs w:val="28"/>
                <w:rtl/>
              </w:rPr>
            </w:pPr>
          </w:p>
        </w:tc>
      </w:tr>
      <w:tr w:rsidR="00940112" w:rsidRPr="00940112" w14:paraId="55308A0C" w14:textId="77777777" w:rsidTr="00940112">
        <w:trPr>
          <w:trHeight w:val="415"/>
        </w:trPr>
        <w:tc>
          <w:tcPr>
            <w:tcW w:w="715" w:type="dxa"/>
          </w:tcPr>
          <w:p w14:paraId="2F6FC198" w14:textId="77777777" w:rsidR="00940112" w:rsidRPr="00940112" w:rsidRDefault="00940112" w:rsidP="00940112">
            <w:pPr>
              <w:pStyle w:val="a3"/>
              <w:numPr>
                <w:ilvl w:val="0"/>
                <w:numId w:val="11"/>
              </w:numPr>
              <w:bidi/>
              <w:rPr>
                <w:rFonts w:ascii="Arial" w:hAnsi="Arial" w:cs="Arial"/>
                <w:sz w:val="28"/>
                <w:szCs w:val="28"/>
                <w:rtl/>
              </w:rPr>
            </w:pPr>
          </w:p>
        </w:tc>
        <w:tc>
          <w:tcPr>
            <w:tcW w:w="4066" w:type="dxa"/>
          </w:tcPr>
          <w:p w14:paraId="6D62BF08" w14:textId="77777777" w:rsidR="00940112" w:rsidRPr="00940112" w:rsidRDefault="00940112" w:rsidP="00797D49">
            <w:pPr>
              <w:bidi/>
              <w:rPr>
                <w:rFonts w:ascii="Arial" w:hAnsi="Arial" w:cs="Arial"/>
                <w:sz w:val="28"/>
                <w:szCs w:val="28"/>
                <w:rtl/>
              </w:rPr>
            </w:pPr>
            <w:r w:rsidRPr="00940112">
              <w:rPr>
                <w:rFonts w:ascii="Arial" w:hAnsi="Arial" w:cs="Arial" w:hint="cs"/>
                <w:sz w:val="28"/>
                <w:szCs w:val="28"/>
                <w:rtl/>
              </w:rPr>
              <w:t xml:space="preserve">اصيب بنوبات اغماء في المواقف الصعبة </w:t>
            </w:r>
          </w:p>
        </w:tc>
        <w:tc>
          <w:tcPr>
            <w:tcW w:w="1106" w:type="dxa"/>
          </w:tcPr>
          <w:p w14:paraId="00477572" w14:textId="77777777" w:rsidR="00940112" w:rsidRPr="00940112" w:rsidRDefault="00940112" w:rsidP="00797D49">
            <w:pPr>
              <w:bidi/>
              <w:jc w:val="center"/>
              <w:rPr>
                <w:rFonts w:ascii="Arial" w:hAnsi="Arial" w:cs="Arial"/>
                <w:sz w:val="28"/>
                <w:szCs w:val="28"/>
                <w:rtl/>
              </w:rPr>
            </w:pPr>
          </w:p>
        </w:tc>
        <w:tc>
          <w:tcPr>
            <w:tcW w:w="1094" w:type="dxa"/>
          </w:tcPr>
          <w:p w14:paraId="50713A4E" w14:textId="77777777" w:rsidR="00940112" w:rsidRPr="00940112" w:rsidRDefault="00940112" w:rsidP="00797D49">
            <w:pPr>
              <w:bidi/>
              <w:jc w:val="center"/>
              <w:rPr>
                <w:rFonts w:ascii="Arial" w:hAnsi="Arial" w:cs="Arial"/>
                <w:sz w:val="28"/>
                <w:szCs w:val="28"/>
                <w:rtl/>
              </w:rPr>
            </w:pPr>
          </w:p>
        </w:tc>
        <w:tc>
          <w:tcPr>
            <w:tcW w:w="1221" w:type="dxa"/>
          </w:tcPr>
          <w:p w14:paraId="22D69C67" w14:textId="77777777" w:rsidR="00940112" w:rsidRPr="00940112" w:rsidRDefault="00940112" w:rsidP="00797D49">
            <w:pPr>
              <w:bidi/>
              <w:jc w:val="center"/>
              <w:rPr>
                <w:rFonts w:ascii="Arial" w:hAnsi="Arial" w:cs="Arial"/>
                <w:sz w:val="28"/>
                <w:szCs w:val="28"/>
                <w:rtl/>
              </w:rPr>
            </w:pPr>
          </w:p>
        </w:tc>
        <w:tc>
          <w:tcPr>
            <w:tcW w:w="1599" w:type="dxa"/>
          </w:tcPr>
          <w:p w14:paraId="1E3AEA05" w14:textId="77777777" w:rsidR="00940112" w:rsidRPr="00940112" w:rsidRDefault="00940112" w:rsidP="00797D49">
            <w:pPr>
              <w:bidi/>
              <w:jc w:val="center"/>
              <w:rPr>
                <w:rFonts w:ascii="Arial" w:hAnsi="Arial" w:cs="Arial"/>
                <w:sz w:val="28"/>
                <w:szCs w:val="28"/>
                <w:rtl/>
              </w:rPr>
            </w:pPr>
          </w:p>
        </w:tc>
      </w:tr>
      <w:tr w:rsidR="00940112" w:rsidRPr="00940112" w14:paraId="2B920D69" w14:textId="77777777" w:rsidTr="00940112">
        <w:trPr>
          <w:trHeight w:val="408"/>
        </w:trPr>
        <w:tc>
          <w:tcPr>
            <w:tcW w:w="715" w:type="dxa"/>
          </w:tcPr>
          <w:p w14:paraId="422CCC18" w14:textId="77777777" w:rsidR="00940112" w:rsidRPr="00940112" w:rsidRDefault="00940112" w:rsidP="00940112">
            <w:pPr>
              <w:pStyle w:val="a3"/>
              <w:numPr>
                <w:ilvl w:val="0"/>
                <w:numId w:val="11"/>
              </w:numPr>
              <w:bidi/>
              <w:rPr>
                <w:rFonts w:ascii="Arial" w:hAnsi="Arial" w:cs="Arial"/>
                <w:sz w:val="28"/>
                <w:szCs w:val="28"/>
                <w:rtl/>
              </w:rPr>
            </w:pPr>
          </w:p>
        </w:tc>
        <w:tc>
          <w:tcPr>
            <w:tcW w:w="4066" w:type="dxa"/>
          </w:tcPr>
          <w:p w14:paraId="4B9E9779" w14:textId="77777777" w:rsidR="00940112" w:rsidRPr="00940112" w:rsidRDefault="00940112" w:rsidP="00797D49">
            <w:pPr>
              <w:bidi/>
              <w:rPr>
                <w:rFonts w:ascii="Arial" w:hAnsi="Arial" w:cs="Arial"/>
                <w:sz w:val="28"/>
                <w:szCs w:val="28"/>
                <w:rtl/>
              </w:rPr>
            </w:pPr>
            <w:proofErr w:type="gramStart"/>
            <w:r w:rsidRPr="00940112">
              <w:rPr>
                <w:rFonts w:ascii="Arial" w:hAnsi="Arial" w:cs="Arial" w:hint="cs"/>
                <w:sz w:val="28"/>
                <w:szCs w:val="28"/>
                <w:rtl/>
              </w:rPr>
              <w:t>احب</w:t>
            </w:r>
            <w:proofErr w:type="gramEnd"/>
            <w:r w:rsidRPr="00940112">
              <w:rPr>
                <w:rFonts w:ascii="Arial" w:hAnsi="Arial" w:cs="Arial" w:hint="cs"/>
                <w:sz w:val="28"/>
                <w:szCs w:val="28"/>
                <w:rtl/>
              </w:rPr>
              <w:t xml:space="preserve"> مشاركة الاخرين بمناسباتهم </w:t>
            </w:r>
          </w:p>
        </w:tc>
        <w:tc>
          <w:tcPr>
            <w:tcW w:w="1106" w:type="dxa"/>
          </w:tcPr>
          <w:p w14:paraId="1E25E63C" w14:textId="77777777" w:rsidR="00940112" w:rsidRPr="00940112" w:rsidRDefault="00940112" w:rsidP="00797D49">
            <w:pPr>
              <w:bidi/>
              <w:jc w:val="center"/>
              <w:rPr>
                <w:rFonts w:ascii="Arial" w:hAnsi="Arial" w:cs="Arial"/>
                <w:sz w:val="28"/>
                <w:szCs w:val="28"/>
                <w:rtl/>
              </w:rPr>
            </w:pPr>
          </w:p>
        </w:tc>
        <w:tc>
          <w:tcPr>
            <w:tcW w:w="1094" w:type="dxa"/>
          </w:tcPr>
          <w:p w14:paraId="2EFE4724" w14:textId="77777777" w:rsidR="00940112" w:rsidRPr="00940112" w:rsidRDefault="00940112" w:rsidP="00797D49">
            <w:pPr>
              <w:bidi/>
              <w:jc w:val="center"/>
              <w:rPr>
                <w:rFonts w:ascii="Arial" w:hAnsi="Arial" w:cs="Arial"/>
                <w:sz w:val="28"/>
                <w:szCs w:val="28"/>
                <w:rtl/>
              </w:rPr>
            </w:pPr>
          </w:p>
        </w:tc>
        <w:tc>
          <w:tcPr>
            <w:tcW w:w="1221" w:type="dxa"/>
          </w:tcPr>
          <w:p w14:paraId="6BFC0485" w14:textId="77777777" w:rsidR="00940112" w:rsidRPr="00940112" w:rsidRDefault="00940112" w:rsidP="00797D49">
            <w:pPr>
              <w:bidi/>
              <w:jc w:val="center"/>
              <w:rPr>
                <w:rFonts w:ascii="Arial" w:hAnsi="Arial" w:cs="Arial"/>
                <w:sz w:val="28"/>
                <w:szCs w:val="28"/>
                <w:rtl/>
              </w:rPr>
            </w:pPr>
          </w:p>
        </w:tc>
        <w:tc>
          <w:tcPr>
            <w:tcW w:w="1599" w:type="dxa"/>
          </w:tcPr>
          <w:p w14:paraId="3E46575B" w14:textId="77777777" w:rsidR="00940112" w:rsidRPr="00940112" w:rsidRDefault="00940112" w:rsidP="00797D49">
            <w:pPr>
              <w:bidi/>
              <w:jc w:val="center"/>
              <w:rPr>
                <w:rFonts w:ascii="Arial" w:hAnsi="Arial" w:cs="Arial"/>
                <w:sz w:val="28"/>
                <w:szCs w:val="28"/>
                <w:rtl/>
              </w:rPr>
            </w:pPr>
          </w:p>
        </w:tc>
      </w:tr>
      <w:tr w:rsidR="00940112" w:rsidRPr="00940112" w14:paraId="2CFFF5EE" w14:textId="77777777" w:rsidTr="00940112">
        <w:trPr>
          <w:trHeight w:val="414"/>
        </w:trPr>
        <w:tc>
          <w:tcPr>
            <w:tcW w:w="715" w:type="dxa"/>
          </w:tcPr>
          <w:p w14:paraId="1D193656" w14:textId="77777777" w:rsidR="00940112" w:rsidRPr="00940112" w:rsidRDefault="00940112" w:rsidP="00940112">
            <w:pPr>
              <w:pStyle w:val="a3"/>
              <w:numPr>
                <w:ilvl w:val="0"/>
                <w:numId w:val="11"/>
              </w:numPr>
              <w:bidi/>
              <w:rPr>
                <w:rFonts w:ascii="Arial" w:hAnsi="Arial" w:cs="Arial"/>
                <w:sz w:val="28"/>
                <w:szCs w:val="28"/>
                <w:rtl/>
              </w:rPr>
            </w:pPr>
          </w:p>
        </w:tc>
        <w:tc>
          <w:tcPr>
            <w:tcW w:w="4066" w:type="dxa"/>
          </w:tcPr>
          <w:p w14:paraId="6B4635C4" w14:textId="77777777" w:rsidR="00940112" w:rsidRPr="00940112" w:rsidRDefault="00940112" w:rsidP="00797D49">
            <w:pPr>
              <w:bidi/>
              <w:rPr>
                <w:rFonts w:ascii="Arial" w:hAnsi="Arial" w:cs="Arial"/>
                <w:sz w:val="28"/>
                <w:szCs w:val="28"/>
                <w:rtl/>
              </w:rPr>
            </w:pPr>
            <w:r w:rsidRPr="00940112">
              <w:rPr>
                <w:rFonts w:ascii="Arial" w:hAnsi="Arial" w:cs="Arial" w:hint="cs"/>
                <w:sz w:val="28"/>
                <w:szCs w:val="28"/>
                <w:rtl/>
              </w:rPr>
              <w:t xml:space="preserve">اتمتع بشعبية اجتماعية بين الزملاء </w:t>
            </w:r>
          </w:p>
        </w:tc>
        <w:tc>
          <w:tcPr>
            <w:tcW w:w="1106" w:type="dxa"/>
          </w:tcPr>
          <w:p w14:paraId="7F8986B4" w14:textId="77777777" w:rsidR="00940112" w:rsidRPr="00940112" w:rsidRDefault="00940112" w:rsidP="00797D49">
            <w:pPr>
              <w:bidi/>
              <w:jc w:val="center"/>
              <w:rPr>
                <w:rFonts w:ascii="Arial" w:hAnsi="Arial" w:cs="Arial"/>
                <w:sz w:val="28"/>
                <w:szCs w:val="28"/>
                <w:rtl/>
              </w:rPr>
            </w:pPr>
          </w:p>
        </w:tc>
        <w:tc>
          <w:tcPr>
            <w:tcW w:w="1094" w:type="dxa"/>
          </w:tcPr>
          <w:p w14:paraId="5A0193D0" w14:textId="77777777" w:rsidR="00940112" w:rsidRPr="00940112" w:rsidRDefault="00940112" w:rsidP="00797D49">
            <w:pPr>
              <w:bidi/>
              <w:jc w:val="center"/>
              <w:rPr>
                <w:rFonts w:ascii="Arial" w:hAnsi="Arial" w:cs="Arial"/>
                <w:sz w:val="28"/>
                <w:szCs w:val="28"/>
                <w:rtl/>
              </w:rPr>
            </w:pPr>
          </w:p>
        </w:tc>
        <w:tc>
          <w:tcPr>
            <w:tcW w:w="1221" w:type="dxa"/>
          </w:tcPr>
          <w:p w14:paraId="0990661C" w14:textId="77777777" w:rsidR="00940112" w:rsidRPr="00940112" w:rsidRDefault="00940112" w:rsidP="00797D49">
            <w:pPr>
              <w:bidi/>
              <w:jc w:val="center"/>
              <w:rPr>
                <w:rFonts w:ascii="Arial" w:hAnsi="Arial" w:cs="Arial"/>
                <w:sz w:val="28"/>
                <w:szCs w:val="28"/>
                <w:rtl/>
              </w:rPr>
            </w:pPr>
          </w:p>
        </w:tc>
        <w:tc>
          <w:tcPr>
            <w:tcW w:w="1599" w:type="dxa"/>
          </w:tcPr>
          <w:p w14:paraId="03AA07F5" w14:textId="77777777" w:rsidR="00940112" w:rsidRPr="00940112" w:rsidRDefault="00940112" w:rsidP="00797D49">
            <w:pPr>
              <w:bidi/>
              <w:jc w:val="center"/>
              <w:rPr>
                <w:rFonts w:ascii="Arial" w:hAnsi="Arial" w:cs="Arial"/>
                <w:sz w:val="28"/>
                <w:szCs w:val="28"/>
                <w:rtl/>
              </w:rPr>
            </w:pPr>
          </w:p>
        </w:tc>
      </w:tr>
      <w:tr w:rsidR="00940112" w:rsidRPr="00940112" w14:paraId="41320A46" w14:textId="77777777" w:rsidTr="00940112">
        <w:trPr>
          <w:trHeight w:val="420"/>
        </w:trPr>
        <w:tc>
          <w:tcPr>
            <w:tcW w:w="715" w:type="dxa"/>
          </w:tcPr>
          <w:p w14:paraId="728A8094" w14:textId="77777777" w:rsidR="00940112" w:rsidRPr="00940112" w:rsidRDefault="00940112" w:rsidP="00940112">
            <w:pPr>
              <w:pStyle w:val="a3"/>
              <w:numPr>
                <w:ilvl w:val="0"/>
                <w:numId w:val="11"/>
              </w:numPr>
              <w:bidi/>
              <w:rPr>
                <w:rFonts w:ascii="Arial" w:hAnsi="Arial" w:cs="Arial"/>
                <w:sz w:val="28"/>
                <w:szCs w:val="28"/>
                <w:rtl/>
              </w:rPr>
            </w:pPr>
          </w:p>
        </w:tc>
        <w:tc>
          <w:tcPr>
            <w:tcW w:w="4066" w:type="dxa"/>
          </w:tcPr>
          <w:p w14:paraId="467394CB" w14:textId="77777777" w:rsidR="00940112" w:rsidRPr="00940112" w:rsidRDefault="00940112" w:rsidP="00797D49">
            <w:pPr>
              <w:bidi/>
              <w:rPr>
                <w:rFonts w:ascii="Arial" w:hAnsi="Arial" w:cs="Arial"/>
                <w:sz w:val="28"/>
                <w:szCs w:val="28"/>
                <w:rtl/>
              </w:rPr>
            </w:pPr>
            <w:r w:rsidRPr="00940112">
              <w:rPr>
                <w:rFonts w:ascii="Arial" w:hAnsi="Arial" w:cs="Arial" w:hint="cs"/>
                <w:sz w:val="28"/>
                <w:szCs w:val="28"/>
                <w:rtl/>
              </w:rPr>
              <w:t xml:space="preserve">اصيب بضيق التنفس </w:t>
            </w:r>
          </w:p>
        </w:tc>
        <w:tc>
          <w:tcPr>
            <w:tcW w:w="1106" w:type="dxa"/>
          </w:tcPr>
          <w:p w14:paraId="5B20004B" w14:textId="77777777" w:rsidR="00940112" w:rsidRPr="00940112" w:rsidRDefault="00940112" w:rsidP="00797D49">
            <w:pPr>
              <w:bidi/>
              <w:jc w:val="center"/>
              <w:rPr>
                <w:rFonts w:ascii="Arial" w:hAnsi="Arial" w:cs="Arial"/>
                <w:sz w:val="28"/>
                <w:szCs w:val="28"/>
                <w:rtl/>
              </w:rPr>
            </w:pPr>
          </w:p>
        </w:tc>
        <w:tc>
          <w:tcPr>
            <w:tcW w:w="1094" w:type="dxa"/>
          </w:tcPr>
          <w:p w14:paraId="75B82133" w14:textId="77777777" w:rsidR="00940112" w:rsidRPr="00940112" w:rsidRDefault="00940112" w:rsidP="00797D49">
            <w:pPr>
              <w:bidi/>
              <w:jc w:val="center"/>
              <w:rPr>
                <w:rFonts w:ascii="Arial" w:hAnsi="Arial" w:cs="Arial"/>
                <w:sz w:val="28"/>
                <w:szCs w:val="28"/>
                <w:rtl/>
              </w:rPr>
            </w:pPr>
          </w:p>
        </w:tc>
        <w:tc>
          <w:tcPr>
            <w:tcW w:w="1221" w:type="dxa"/>
          </w:tcPr>
          <w:p w14:paraId="33DE8735" w14:textId="77777777" w:rsidR="00940112" w:rsidRPr="00940112" w:rsidRDefault="00940112" w:rsidP="00797D49">
            <w:pPr>
              <w:bidi/>
              <w:jc w:val="center"/>
              <w:rPr>
                <w:rFonts w:ascii="Arial" w:hAnsi="Arial" w:cs="Arial"/>
                <w:sz w:val="28"/>
                <w:szCs w:val="28"/>
                <w:rtl/>
              </w:rPr>
            </w:pPr>
          </w:p>
        </w:tc>
        <w:tc>
          <w:tcPr>
            <w:tcW w:w="1599" w:type="dxa"/>
          </w:tcPr>
          <w:p w14:paraId="7AF5C275" w14:textId="77777777" w:rsidR="00940112" w:rsidRPr="00940112" w:rsidRDefault="00940112" w:rsidP="00797D49">
            <w:pPr>
              <w:bidi/>
              <w:jc w:val="center"/>
              <w:rPr>
                <w:rFonts w:ascii="Arial" w:hAnsi="Arial" w:cs="Arial"/>
                <w:sz w:val="28"/>
                <w:szCs w:val="28"/>
                <w:rtl/>
              </w:rPr>
            </w:pPr>
          </w:p>
        </w:tc>
      </w:tr>
      <w:tr w:rsidR="00940112" w:rsidRPr="00940112" w14:paraId="550076EB" w14:textId="77777777" w:rsidTr="00940112">
        <w:trPr>
          <w:trHeight w:val="411"/>
        </w:trPr>
        <w:tc>
          <w:tcPr>
            <w:tcW w:w="715" w:type="dxa"/>
          </w:tcPr>
          <w:p w14:paraId="37C0FE5D" w14:textId="77777777" w:rsidR="00940112" w:rsidRPr="00940112" w:rsidRDefault="00940112" w:rsidP="00940112">
            <w:pPr>
              <w:pStyle w:val="a3"/>
              <w:numPr>
                <w:ilvl w:val="0"/>
                <w:numId w:val="11"/>
              </w:numPr>
              <w:bidi/>
              <w:rPr>
                <w:rFonts w:ascii="Arial" w:hAnsi="Arial" w:cs="Arial"/>
                <w:sz w:val="28"/>
                <w:szCs w:val="28"/>
                <w:rtl/>
              </w:rPr>
            </w:pPr>
          </w:p>
        </w:tc>
        <w:tc>
          <w:tcPr>
            <w:tcW w:w="4066" w:type="dxa"/>
          </w:tcPr>
          <w:p w14:paraId="01EB14F3" w14:textId="77777777" w:rsidR="00940112" w:rsidRPr="00940112" w:rsidRDefault="00940112" w:rsidP="00797D49">
            <w:pPr>
              <w:bidi/>
              <w:rPr>
                <w:rFonts w:ascii="Arial" w:hAnsi="Arial" w:cs="Arial"/>
                <w:sz w:val="28"/>
                <w:szCs w:val="28"/>
                <w:rtl/>
              </w:rPr>
            </w:pPr>
            <w:r w:rsidRPr="00940112">
              <w:rPr>
                <w:rFonts w:ascii="Arial" w:hAnsi="Arial" w:cs="Arial" w:hint="cs"/>
                <w:sz w:val="28"/>
                <w:szCs w:val="28"/>
                <w:rtl/>
              </w:rPr>
              <w:t xml:space="preserve">اشعر انني اقل من الاخرين </w:t>
            </w:r>
          </w:p>
        </w:tc>
        <w:tc>
          <w:tcPr>
            <w:tcW w:w="1106" w:type="dxa"/>
          </w:tcPr>
          <w:p w14:paraId="328F559E" w14:textId="77777777" w:rsidR="00940112" w:rsidRPr="00940112" w:rsidRDefault="00940112" w:rsidP="00797D49">
            <w:pPr>
              <w:bidi/>
              <w:jc w:val="center"/>
              <w:rPr>
                <w:rFonts w:ascii="Arial" w:hAnsi="Arial" w:cs="Arial"/>
                <w:sz w:val="28"/>
                <w:szCs w:val="28"/>
                <w:rtl/>
              </w:rPr>
            </w:pPr>
          </w:p>
        </w:tc>
        <w:tc>
          <w:tcPr>
            <w:tcW w:w="1094" w:type="dxa"/>
          </w:tcPr>
          <w:p w14:paraId="3FD44FBD" w14:textId="77777777" w:rsidR="00940112" w:rsidRPr="00940112" w:rsidRDefault="00940112" w:rsidP="00797D49">
            <w:pPr>
              <w:bidi/>
              <w:jc w:val="center"/>
              <w:rPr>
                <w:rFonts w:ascii="Arial" w:hAnsi="Arial" w:cs="Arial"/>
                <w:sz w:val="28"/>
                <w:szCs w:val="28"/>
                <w:rtl/>
              </w:rPr>
            </w:pPr>
          </w:p>
        </w:tc>
        <w:tc>
          <w:tcPr>
            <w:tcW w:w="1221" w:type="dxa"/>
          </w:tcPr>
          <w:p w14:paraId="4F03DF20" w14:textId="77777777" w:rsidR="00940112" w:rsidRPr="00940112" w:rsidRDefault="00940112" w:rsidP="00797D49">
            <w:pPr>
              <w:bidi/>
              <w:jc w:val="center"/>
              <w:rPr>
                <w:rFonts w:ascii="Arial" w:hAnsi="Arial" w:cs="Arial"/>
                <w:sz w:val="28"/>
                <w:szCs w:val="28"/>
                <w:rtl/>
              </w:rPr>
            </w:pPr>
          </w:p>
        </w:tc>
        <w:tc>
          <w:tcPr>
            <w:tcW w:w="1599" w:type="dxa"/>
          </w:tcPr>
          <w:p w14:paraId="6293A3D1" w14:textId="77777777" w:rsidR="00940112" w:rsidRPr="00940112" w:rsidRDefault="00940112" w:rsidP="00797D49">
            <w:pPr>
              <w:bidi/>
              <w:jc w:val="center"/>
              <w:rPr>
                <w:rFonts w:ascii="Arial" w:hAnsi="Arial" w:cs="Arial"/>
                <w:sz w:val="28"/>
                <w:szCs w:val="28"/>
                <w:rtl/>
              </w:rPr>
            </w:pPr>
          </w:p>
        </w:tc>
      </w:tr>
      <w:tr w:rsidR="00940112" w:rsidRPr="00940112" w14:paraId="16EB77CD" w14:textId="77777777" w:rsidTr="00940112">
        <w:trPr>
          <w:trHeight w:val="418"/>
        </w:trPr>
        <w:tc>
          <w:tcPr>
            <w:tcW w:w="715" w:type="dxa"/>
          </w:tcPr>
          <w:p w14:paraId="0DDF0817" w14:textId="77777777" w:rsidR="00940112" w:rsidRPr="00940112" w:rsidRDefault="00940112" w:rsidP="00940112">
            <w:pPr>
              <w:pStyle w:val="a3"/>
              <w:numPr>
                <w:ilvl w:val="0"/>
                <w:numId w:val="11"/>
              </w:numPr>
              <w:bidi/>
              <w:rPr>
                <w:rFonts w:ascii="Arial" w:hAnsi="Arial" w:cs="Arial"/>
                <w:sz w:val="28"/>
                <w:szCs w:val="28"/>
                <w:rtl/>
              </w:rPr>
            </w:pPr>
          </w:p>
        </w:tc>
        <w:tc>
          <w:tcPr>
            <w:tcW w:w="4066" w:type="dxa"/>
          </w:tcPr>
          <w:p w14:paraId="4046115A" w14:textId="77777777" w:rsidR="00940112" w:rsidRPr="00940112" w:rsidRDefault="00940112" w:rsidP="00797D49">
            <w:pPr>
              <w:bidi/>
              <w:rPr>
                <w:rFonts w:ascii="Arial" w:hAnsi="Arial" w:cs="Arial"/>
                <w:sz w:val="28"/>
                <w:szCs w:val="28"/>
                <w:rtl/>
              </w:rPr>
            </w:pPr>
            <w:r w:rsidRPr="00940112">
              <w:rPr>
                <w:rFonts w:ascii="Arial" w:hAnsi="Arial" w:cs="Arial" w:hint="cs"/>
                <w:sz w:val="28"/>
                <w:szCs w:val="28"/>
                <w:rtl/>
              </w:rPr>
              <w:t xml:space="preserve">اتمتع بعلاقات جيدة مع الاسرة </w:t>
            </w:r>
          </w:p>
        </w:tc>
        <w:tc>
          <w:tcPr>
            <w:tcW w:w="1106" w:type="dxa"/>
          </w:tcPr>
          <w:p w14:paraId="5B148FF9" w14:textId="77777777" w:rsidR="00940112" w:rsidRPr="00940112" w:rsidRDefault="00940112" w:rsidP="00797D49">
            <w:pPr>
              <w:bidi/>
              <w:jc w:val="center"/>
              <w:rPr>
                <w:rFonts w:ascii="Arial" w:hAnsi="Arial" w:cs="Arial"/>
                <w:sz w:val="28"/>
                <w:szCs w:val="28"/>
                <w:rtl/>
              </w:rPr>
            </w:pPr>
          </w:p>
        </w:tc>
        <w:tc>
          <w:tcPr>
            <w:tcW w:w="1094" w:type="dxa"/>
          </w:tcPr>
          <w:p w14:paraId="3EE41AF9" w14:textId="77777777" w:rsidR="00940112" w:rsidRPr="00940112" w:rsidRDefault="00940112" w:rsidP="00797D49">
            <w:pPr>
              <w:bidi/>
              <w:jc w:val="center"/>
              <w:rPr>
                <w:rFonts w:ascii="Arial" w:hAnsi="Arial" w:cs="Arial"/>
                <w:sz w:val="28"/>
                <w:szCs w:val="28"/>
                <w:rtl/>
              </w:rPr>
            </w:pPr>
          </w:p>
        </w:tc>
        <w:tc>
          <w:tcPr>
            <w:tcW w:w="1221" w:type="dxa"/>
          </w:tcPr>
          <w:p w14:paraId="4FEBA24A" w14:textId="77777777" w:rsidR="00940112" w:rsidRPr="00940112" w:rsidRDefault="00940112" w:rsidP="00797D49">
            <w:pPr>
              <w:bidi/>
              <w:jc w:val="center"/>
              <w:rPr>
                <w:rFonts w:ascii="Arial" w:hAnsi="Arial" w:cs="Arial"/>
                <w:sz w:val="28"/>
                <w:szCs w:val="28"/>
                <w:rtl/>
              </w:rPr>
            </w:pPr>
          </w:p>
        </w:tc>
        <w:tc>
          <w:tcPr>
            <w:tcW w:w="1599" w:type="dxa"/>
          </w:tcPr>
          <w:p w14:paraId="1DBDD6F0" w14:textId="77777777" w:rsidR="00940112" w:rsidRPr="00940112" w:rsidRDefault="00940112" w:rsidP="00797D49">
            <w:pPr>
              <w:bidi/>
              <w:jc w:val="center"/>
              <w:rPr>
                <w:rFonts w:ascii="Arial" w:hAnsi="Arial" w:cs="Arial"/>
                <w:sz w:val="28"/>
                <w:szCs w:val="28"/>
                <w:rtl/>
              </w:rPr>
            </w:pPr>
          </w:p>
        </w:tc>
      </w:tr>
      <w:tr w:rsidR="00940112" w:rsidRPr="00940112" w14:paraId="29EAABD2" w14:textId="77777777" w:rsidTr="00940112">
        <w:trPr>
          <w:trHeight w:val="424"/>
        </w:trPr>
        <w:tc>
          <w:tcPr>
            <w:tcW w:w="715" w:type="dxa"/>
          </w:tcPr>
          <w:p w14:paraId="625FB94E" w14:textId="77777777" w:rsidR="00940112" w:rsidRPr="00940112" w:rsidRDefault="00940112" w:rsidP="00940112">
            <w:pPr>
              <w:pStyle w:val="a3"/>
              <w:numPr>
                <w:ilvl w:val="0"/>
                <w:numId w:val="11"/>
              </w:numPr>
              <w:bidi/>
              <w:rPr>
                <w:rFonts w:ascii="Arial" w:hAnsi="Arial" w:cs="Arial"/>
                <w:sz w:val="28"/>
                <w:szCs w:val="28"/>
                <w:rtl/>
              </w:rPr>
            </w:pPr>
          </w:p>
        </w:tc>
        <w:tc>
          <w:tcPr>
            <w:tcW w:w="4066" w:type="dxa"/>
          </w:tcPr>
          <w:p w14:paraId="0D54CA45" w14:textId="77777777" w:rsidR="00940112" w:rsidRPr="00940112" w:rsidRDefault="00940112" w:rsidP="00797D49">
            <w:pPr>
              <w:bidi/>
              <w:rPr>
                <w:rFonts w:ascii="Arial" w:hAnsi="Arial" w:cs="Arial"/>
                <w:sz w:val="28"/>
                <w:szCs w:val="28"/>
                <w:rtl/>
              </w:rPr>
            </w:pPr>
            <w:r w:rsidRPr="00940112">
              <w:rPr>
                <w:rFonts w:ascii="Arial" w:hAnsi="Arial" w:cs="Arial" w:hint="cs"/>
                <w:sz w:val="28"/>
                <w:szCs w:val="28"/>
                <w:rtl/>
              </w:rPr>
              <w:t xml:space="preserve">لا </w:t>
            </w:r>
            <w:proofErr w:type="gramStart"/>
            <w:r w:rsidRPr="00940112">
              <w:rPr>
                <w:rFonts w:ascii="Arial" w:hAnsi="Arial" w:cs="Arial" w:hint="cs"/>
                <w:sz w:val="28"/>
                <w:szCs w:val="28"/>
                <w:rtl/>
              </w:rPr>
              <w:t>استطيع</w:t>
            </w:r>
            <w:proofErr w:type="gramEnd"/>
            <w:r w:rsidRPr="00940112">
              <w:rPr>
                <w:rFonts w:ascii="Arial" w:hAnsi="Arial" w:cs="Arial" w:hint="cs"/>
                <w:sz w:val="28"/>
                <w:szCs w:val="28"/>
                <w:rtl/>
              </w:rPr>
              <w:t xml:space="preserve"> ان اثق </w:t>
            </w:r>
            <w:proofErr w:type="spellStart"/>
            <w:r w:rsidRPr="00940112">
              <w:rPr>
                <w:rFonts w:ascii="Arial" w:hAnsi="Arial" w:cs="Arial" w:hint="cs"/>
                <w:sz w:val="28"/>
                <w:szCs w:val="28"/>
                <w:rtl/>
              </w:rPr>
              <w:t>بالاخرين</w:t>
            </w:r>
            <w:proofErr w:type="spellEnd"/>
            <w:r w:rsidRPr="00940112">
              <w:rPr>
                <w:rFonts w:ascii="Arial" w:hAnsi="Arial" w:cs="Arial" w:hint="cs"/>
                <w:sz w:val="28"/>
                <w:szCs w:val="28"/>
                <w:rtl/>
              </w:rPr>
              <w:t xml:space="preserve"> </w:t>
            </w:r>
          </w:p>
        </w:tc>
        <w:tc>
          <w:tcPr>
            <w:tcW w:w="1106" w:type="dxa"/>
          </w:tcPr>
          <w:p w14:paraId="08E05FE2" w14:textId="77777777" w:rsidR="00940112" w:rsidRPr="00940112" w:rsidRDefault="00940112" w:rsidP="00797D49">
            <w:pPr>
              <w:bidi/>
              <w:jc w:val="center"/>
              <w:rPr>
                <w:rFonts w:ascii="Arial" w:hAnsi="Arial" w:cs="Arial"/>
                <w:sz w:val="28"/>
                <w:szCs w:val="28"/>
                <w:rtl/>
              </w:rPr>
            </w:pPr>
          </w:p>
        </w:tc>
        <w:tc>
          <w:tcPr>
            <w:tcW w:w="1094" w:type="dxa"/>
          </w:tcPr>
          <w:p w14:paraId="22CB1807" w14:textId="77777777" w:rsidR="00940112" w:rsidRPr="00940112" w:rsidRDefault="00940112" w:rsidP="00797D49">
            <w:pPr>
              <w:bidi/>
              <w:jc w:val="center"/>
              <w:rPr>
                <w:rFonts w:ascii="Arial" w:hAnsi="Arial" w:cs="Arial"/>
                <w:sz w:val="28"/>
                <w:szCs w:val="28"/>
                <w:rtl/>
              </w:rPr>
            </w:pPr>
          </w:p>
        </w:tc>
        <w:tc>
          <w:tcPr>
            <w:tcW w:w="1221" w:type="dxa"/>
          </w:tcPr>
          <w:p w14:paraId="64657D7D" w14:textId="77777777" w:rsidR="00940112" w:rsidRPr="00940112" w:rsidRDefault="00940112" w:rsidP="00797D49">
            <w:pPr>
              <w:bidi/>
              <w:jc w:val="center"/>
              <w:rPr>
                <w:rFonts w:ascii="Arial" w:hAnsi="Arial" w:cs="Arial"/>
                <w:sz w:val="28"/>
                <w:szCs w:val="28"/>
                <w:rtl/>
              </w:rPr>
            </w:pPr>
          </w:p>
        </w:tc>
        <w:tc>
          <w:tcPr>
            <w:tcW w:w="1599" w:type="dxa"/>
          </w:tcPr>
          <w:p w14:paraId="248C000D" w14:textId="77777777" w:rsidR="00940112" w:rsidRPr="00940112" w:rsidRDefault="00940112" w:rsidP="00797D49">
            <w:pPr>
              <w:bidi/>
              <w:jc w:val="center"/>
              <w:rPr>
                <w:rFonts w:ascii="Arial" w:hAnsi="Arial" w:cs="Arial"/>
                <w:sz w:val="28"/>
                <w:szCs w:val="28"/>
                <w:rtl/>
              </w:rPr>
            </w:pPr>
          </w:p>
        </w:tc>
      </w:tr>
      <w:tr w:rsidR="00940112" w:rsidRPr="00940112" w14:paraId="759135D2" w14:textId="77777777" w:rsidTr="00940112">
        <w:trPr>
          <w:trHeight w:val="416"/>
        </w:trPr>
        <w:tc>
          <w:tcPr>
            <w:tcW w:w="715" w:type="dxa"/>
          </w:tcPr>
          <w:p w14:paraId="2ACE5A80" w14:textId="77777777" w:rsidR="00940112" w:rsidRPr="00940112" w:rsidRDefault="00940112" w:rsidP="00940112">
            <w:pPr>
              <w:pStyle w:val="a3"/>
              <w:numPr>
                <w:ilvl w:val="0"/>
                <w:numId w:val="11"/>
              </w:numPr>
              <w:bidi/>
              <w:rPr>
                <w:rFonts w:ascii="Arial" w:hAnsi="Arial" w:cs="Arial"/>
                <w:sz w:val="28"/>
                <w:szCs w:val="28"/>
                <w:rtl/>
              </w:rPr>
            </w:pPr>
          </w:p>
        </w:tc>
        <w:tc>
          <w:tcPr>
            <w:tcW w:w="4066" w:type="dxa"/>
          </w:tcPr>
          <w:p w14:paraId="4972B7B7" w14:textId="77777777" w:rsidR="00940112" w:rsidRPr="00940112" w:rsidRDefault="00940112" w:rsidP="00797D49">
            <w:pPr>
              <w:bidi/>
              <w:rPr>
                <w:rFonts w:ascii="Arial" w:hAnsi="Arial" w:cs="Arial"/>
                <w:sz w:val="28"/>
                <w:szCs w:val="28"/>
                <w:rtl/>
              </w:rPr>
            </w:pPr>
            <w:r w:rsidRPr="00940112">
              <w:rPr>
                <w:rFonts w:ascii="Arial" w:hAnsi="Arial" w:cs="Arial" w:hint="cs"/>
                <w:sz w:val="28"/>
                <w:szCs w:val="28"/>
                <w:rtl/>
              </w:rPr>
              <w:t xml:space="preserve">لا ارغب مشاركة زملائي في أي عمل أقوم به </w:t>
            </w:r>
          </w:p>
        </w:tc>
        <w:tc>
          <w:tcPr>
            <w:tcW w:w="1106" w:type="dxa"/>
          </w:tcPr>
          <w:p w14:paraId="50FED1CE" w14:textId="77777777" w:rsidR="00940112" w:rsidRPr="00940112" w:rsidRDefault="00940112" w:rsidP="00797D49">
            <w:pPr>
              <w:bidi/>
              <w:jc w:val="center"/>
              <w:rPr>
                <w:rFonts w:ascii="Arial" w:hAnsi="Arial" w:cs="Arial"/>
                <w:sz w:val="28"/>
                <w:szCs w:val="28"/>
                <w:rtl/>
              </w:rPr>
            </w:pPr>
          </w:p>
        </w:tc>
        <w:tc>
          <w:tcPr>
            <w:tcW w:w="1094" w:type="dxa"/>
          </w:tcPr>
          <w:p w14:paraId="5AC39C02" w14:textId="77777777" w:rsidR="00940112" w:rsidRPr="00940112" w:rsidRDefault="00940112" w:rsidP="00797D49">
            <w:pPr>
              <w:bidi/>
              <w:jc w:val="center"/>
              <w:rPr>
                <w:rFonts w:ascii="Arial" w:hAnsi="Arial" w:cs="Arial"/>
                <w:sz w:val="28"/>
                <w:szCs w:val="28"/>
                <w:rtl/>
              </w:rPr>
            </w:pPr>
          </w:p>
        </w:tc>
        <w:tc>
          <w:tcPr>
            <w:tcW w:w="1221" w:type="dxa"/>
          </w:tcPr>
          <w:p w14:paraId="1D44E034" w14:textId="77777777" w:rsidR="00940112" w:rsidRPr="00940112" w:rsidRDefault="00940112" w:rsidP="00797D49">
            <w:pPr>
              <w:bidi/>
              <w:jc w:val="center"/>
              <w:rPr>
                <w:rFonts w:ascii="Arial" w:hAnsi="Arial" w:cs="Arial"/>
                <w:sz w:val="28"/>
                <w:szCs w:val="28"/>
                <w:rtl/>
              </w:rPr>
            </w:pPr>
          </w:p>
        </w:tc>
        <w:tc>
          <w:tcPr>
            <w:tcW w:w="1599" w:type="dxa"/>
          </w:tcPr>
          <w:p w14:paraId="7659FECF" w14:textId="77777777" w:rsidR="00940112" w:rsidRPr="00940112" w:rsidRDefault="00940112" w:rsidP="00797D49">
            <w:pPr>
              <w:bidi/>
              <w:jc w:val="center"/>
              <w:rPr>
                <w:rFonts w:ascii="Arial" w:hAnsi="Arial" w:cs="Arial"/>
                <w:sz w:val="28"/>
                <w:szCs w:val="28"/>
                <w:rtl/>
              </w:rPr>
            </w:pPr>
          </w:p>
        </w:tc>
      </w:tr>
      <w:tr w:rsidR="00940112" w:rsidRPr="00940112" w14:paraId="59789F10" w14:textId="77777777" w:rsidTr="00940112">
        <w:trPr>
          <w:trHeight w:val="407"/>
        </w:trPr>
        <w:tc>
          <w:tcPr>
            <w:tcW w:w="715" w:type="dxa"/>
          </w:tcPr>
          <w:p w14:paraId="5ECAA569" w14:textId="77777777" w:rsidR="00940112" w:rsidRPr="00940112" w:rsidRDefault="00940112" w:rsidP="00940112">
            <w:pPr>
              <w:pStyle w:val="a3"/>
              <w:numPr>
                <w:ilvl w:val="0"/>
                <w:numId w:val="11"/>
              </w:numPr>
              <w:bidi/>
              <w:rPr>
                <w:rFonts w:ascii="Arial" w:hAnsi="Arial" w:cs="Arial"/>
                <w:sz w:val="28"/>
                <w:szCs w:val="28"/>
                <w:rtl/>
              </w:rPr>
            </w:pPr>
          </w:p>
        </w:tc>
        <w:tc>
          <w:tcPr>
            <w:tcW w:w="4066" w:type="dxa"/>
          </w:tcPr>
          <w:p w14:paraId="1F388B2F" w14:textId="77777777" w:rsidR="00940112" w:rsidRPr="00940112" w:rsidRDefault="00940112" w:rsidP="00797D49">
            <w:pPr>
              <w:bidi/>
              <w:rPr>
                <w:rFonts w:ascii="Arial" w:hAnsi="Arial" w:cs="Arial"/>
                <w:sz w:val="28"/>
                <w:szCs w:val="28"/>
                <w:rtl/>
              </w:rPr>
            </w:pPr>
            <w:r w:rsidRPr="00940112">
              <w:rPr>
                <w:rFonts w:ascii="Arial" w:hAnsi="Arial" w:cs="Arial" w:hint="cs"/>
                <w:sz w:val="28"/>
                <w:szCs w:val="28"/>
                <w:rtl/>
              </w:rPr>
              <w:t xml:space="preserve">ابكي في المواقف الصعبة </w:t>
            </w:r>
          </w:p>
        </w:tc>
        <w:tc>
          <w:tcPr>
            <w:tcW w:w="1106" w:type="dxa"/>
          </w:tcPr>
          <w:p w14:paraId="57403BFA" w14:textId="77777777" w:rsidR="00940112" w:rsidRPr="00940112" w:rsidRDefault="00940112" w:rsidP="00797D49">
            <w:pPr>
              <w:bidi/>
              <w:jc w:val="center"/>
              <w:rPr>
                <w:rFonts w:ascii="Arial" w:hAnsi="Arial" w:cs="Arial"/>
                <w:sz w:val="28"/>
                <w:szCs w:val="28"/>
                <w:rtl/>
              </w:rPr>
            </w:pPr>
          </w:p>
        </w:tc>
        <w:tc>
          <w:tcPr>
            <w:tcW w:w="1094" w:type="dxa"/>
          </w:tcPr>
          <w:p w14:paraId="5649BE9C" w14:textId="77777777" w:rsidR="00940112" w:rsidRPr="00940112" w:rsidRDefault="00940112" w:rsidP="00797D49">
            <w:pPr>
              <w:bidi/>
              <w:jc w:val="center"/>
              <w:rPr>
                <w:rFonts w:ascii="Arial" w:hAnsi="Arial" w:cs="Arial"/>
                <w:sz w:val="28"/>
                <w:szCs w:val="28"/>
                <w:rtl/>
              </w:rPr>
            </w:pPr>
          </w:p>
        </w:tc>
        <w:tc>
          <w:tcPr>
            <w:tcW w:w="1221" w:type="dxa"/>
          </w:tcPr>
          <w:p w14:paraId="662249E0" w14:textId="77777777" w:rsidR="00940112" w:rsidRPr="00940112" w:rsidRDefault="00940112" w:rsidP="00797D49">
            <w:pPr>
              <w:bidi/>
              <w:jc w:val="center"/>
              <w:rPr>
                <w:rFonts w:ascii="Arial" w:hAnsi="Arial" w:cs="Arial"/>
                <w:sz w:val="28"/>
                <w:szCs w:val="28"/>
                <w:rtl/>
              </w:rPr>
            </w:pPr>
          </w:p>
        </w:tc>
        <w:tc>
          <w:tcPr>
            <w:tcW w:w="1599" w:type="dxa"/>
          </w:tcPr>
          <w:p w14:paraId="4C790318" w14:textId="77777777" w:rsidR="00940112" w:rsidRPr="00940112" w:rsidRDefault="00940112" w:rsidP="00797D49">
            <w:pPr>
              <w:bidi/>
              <w:jc w:val="center"/>
              <w:rPr>
                <w:rFonts w:ascii="Arial" w:hAnsi="Arial" w:cs="Arial"/>
                <w:sz w:val="28"/>
                <w:szCs w:val="28"/>
                <w:rtl/>
              </w:rPr>
            </w:pPr>
          </w:p>
        </w:tc>
      </w:tr>
      <w:tr w:rsidR="00940112" w:rsidRPr="00940112" w14:paraId="385C53F0" w14:textId="77777777" w:rsidTr="00940112">
        <w:trPr>
          <w:trHeight w:val="428"/>
        </w:trPr>
        <w:tc>
          <w:tcPr>
            <w:tcW w:w="715" w:type="dxa"/>
          </w:tcPr>
          <w:p w14:paraId="037AFF82" w14:textId="77777777" w:rsidR="00940112" w:rsidRPr="00940112" w:rsidRDefault="00940112" w:rsidP="00940112">
            <w:pPr>
              <w:pStyle w:val="a3"/>
              <w:numPr>
                <w:ilvl w:val="0"/>
                <w:numId w:val="11"/>
              </w:numPr>
              <w:bidi/>
              <w:rPr>
                <w:rFonts w:ascii="Arial" w:hAnsi="Arial" w:cs="Arial"/>
                <w:sz w:val="28"/>
                <w:szCs w:val="28"/>
                <w:rtl/>
              </w:rPr>
            </w:pPr>
          </w:p>
        </w:tc>
        <w:tc>
          <w:tcPr>
            <w:tcW w:w="4066" w:type="dxa"/>
          </w:tcPr>
          <w:p w14:paraId="20A8D7C6" w14:textId="77777777" w:rsidR="00940112" w:rsidRPr="00940112" w:rsidRDefault="00940112" w:rsidP="00797D49">
            <w:pPr>
              <w:bidi/>
              <w:rPr>
                <w:rFonts w:ascii="Arial" w:hAnsi="Arial" w:cs="Arial"/>
                <w:sz w:val="28"/>
                <w:szCs w:val="28"/>
                <w:rtl/>
              </w:rPr>
            </w:pPr>
            <w:r w:rsidRPr="00940112">
              <w:rPr>
                <w:rFonts w:ascii="Arial" w:hAnsi="Arial" w:cs="Arial" w:hint="cs"/>
                <w:sz w:val="28"/>
                <w:szCs w:val="28"/>
                <w:rtl/>
              </w:rPr>
              <w:t xml:space="preserve">أخاف من الإصابة بمرض خطير </w:t>
            </w:r>
          </w:p>
        </w:tc>
        <w:tc>
          <w:tcPr>
            <w:tcW w:w="1106" w:type="dxa"/>
          </w:tcPr>
          <w:p w14:paraId="086A8D97" w14:textId="77777777" w:rsidR="00940112" w:rsidRPr="00940112" w:rsidRDefault="00940112" w:rsidP="00797D49">
            <w:pPr>
              <w:bidi/>
              <w:jc w:val="center"/>
              <w:rPr>
                <w:rFonts w:ascii="Arial" w:hAnsi="Arial" w:cs="Arial"/>
                <w:sz w:val="28"/>
                <w:szCs w:val="28"/>
                <w:rtl/>
              </w:rPr>
            </w:pPr>
          </w:p>
        </w:tc>
        <w:tc>
          <w:tcPr>
            <w:tcW w:w="1094" w:type="dxa"/>
          </w:tcPr>
          <w:p w14:paraId="7AC69858" w14:textId="77777777" w:rsidR="00940112" w:rsidRPr="00940112" w:rsidRDefault="00940112" w:rsidP="00797D49">
            <w:pPr>
              <w:bidi/>
              <w:jc w:val="center"/>
              <w:rPr>
                <w:rFonts w:ascii="Arial" w:hAnsi="Arial" w:cs="Arial"/>
                <w:sz w:val="28"/>
                <w:szCs w:val="28"/>
                <w:rtl/>
              </w:rPr>
            </w:pPr>
          </w:p>
        </w:tc>
        <w:tc>
          <w:tcPr>
            <w:tcW w:w="1221" w:type="dxa"/>
          </w:tcPr>
          <w:p w14:paraId="2FCF548B" w14:textId="77777777" w:rsidR="00940112" w:rsidRPr="00940112" w:rsidRDefault="00940112" w:rsidP="00797D49">
            <w:pPr>
              <w:bidi/>
              <w:jc w:val="center"/>
              <w:rPr>
                <w:rFonts w:ascii="Arial" w:hAnsi="Arial" w:cs="Arial"/>
                <w:sz w:val="28"/>
                <w:szCs w:val="28"/>
                <w:rtl/>
              </w:rPr>
            </w:pPr>
          </w:p>
        </w:tc>
        <w:tc>
          <w:tcPr>
            <w:tcW w:w="1599" w:type="dxa"/>
          </w:tcPr>
          <w:p w14:paraId="3FEB139D" w14:textId="77777777" w:rsidR="00940112" w:rsidRPr="00940112" w:rsidRDefault="00940112" w:rsidP="00797D49">
            <w:pPr>
              <w:bidi/>
              <w:jc w:val="center"/>
              <w:rPr>
                <w:rFonts w:ascii="Arial" w:hAnsi="Arial" w:cs="Arial"/>
                <w:sz w:val="28"/>
                <w:szCs w:val="28"/>
                <w:rtl/>
              </w:rPr>
            </w:pPr>
          </w:p>
        </w:tc>
      </w:tr>
      <w:tr w:rsidR="00940112" w:rsidRPr="00940112" w14:paraId="788BF366" w14:textId="77777777" w:rsidTr="00940112">
        <w:trPr>
          <w:trHeight w:val="406"/>
        </w:trPr>
        <w:tc>
          <w:tcPr>
            <w:tcW w:w="715" w:type="dxa"/>
          </w:tcPr>
          <w:p w14:paraId="490CF93A" w14:textId="77777777" w:rsidR="00940112" w:rsidRPr="00940112" w:rsidRDefault="00940112" w:rsidP="00940112">
            <w:pPr>
              <w:pStyle w:val="a3"/>
              <w:numPr>
                <w:ilvl w:val="0"/>
                <w:numId w:val="11"/>
              </w:numPr>
              <w:bidi/>
              <w:rPr>
                <w:rFonts w:ascii="Arial" w:hAnsi="Arial" w:cs="Arial"/>
                <w:sz w:val="28"/>
                <w:szCs w:val="28"/>
                <w:rtl/>
              </w:rPr>
            </w:pPr>
          </w:p>
        </w:tc>
        <w:tc>
          <w:tcPr>
            <w:tcW w:w="4066" w:type="dxa"/>
          </w:tcPr>
          <w:p w14:paraId="11C1F426" w14:textId="77777777" w:rsidR="00940112" w:rsidRPr="00940112" w:rsidRDefault="00940112" w:rsidP="00797D49">
            <w:pPr>
              <w:bidi/>
              <w:rPr>
                <w:rFonts w:ascii="Arial" w:hAnsi="Arial" w:cs="Arial"/>
                <w:sz w:val="28"/>
                <w:szCs w:val="28"/>
                <w:rtl/>
              </w:rPr>
            </w:pPr>
            <w:r w:rsidRPr="00940112">
              <w:rPr>
                <w:rFonts w:ascii="Arial" w:hAnsi="Arial" w:cs="Arial" w:hint="cs"/>
                <w:sz w:val="28"/>
                <w:szCs w:val="28"/>
                <w:rtl/>
              </w:rPr>
              <w:t xml:space="preserve">احتاج لوقت طويل قبل الاستغراق في النوم  </w:t>
            </w:r>
          </w:p>
        </w:tc>
        <w:tc>
          <w:tcPr>
            <w:tcW w:w="1106" w:type="dxa"/>
          </w:tcPr>
          <w:p w14:paraId="58C0139F" w14:textId="77777777" w:rsidR="00940112" w:rsidRPr="00940112" w:rsidRDefault="00940112" w:rsidP="00797D49">
            <w:pPr>
              <w:bidi/>
              <w:jc w:val="center"/>
              <w:rPr>
                <w:rFonts w:ascii="Arial" w:hAnsi="Arial" w:cs="Arial"/>
                <w:sz w:val="28"/>
                <w:szCs w:val="28"/>
                <w:rtl/>
              </w:rPr>
            </w:pPr>
          </w:p>
        </w:tc>
        <w:tc>
          <w:tcPr>
            <w:tcW w:w="1094" w:type="dxa"/>
          </w:tcPr>
          <w:p w14:paraId="5BBD8EFB" w14:textId="77777777" w:rsidR="00940112" w:rsidRPr="00940112" w:rsidRDefault="00940112" w:rsidP="00797D49">
            <w:pPr>
              <w:bidi/>
              <w:jc w:val="center"/>
              <w:rPr>
                <w:rFonts w:ascii="Arial" w:hAnsi="Arial" w:cs="Arial"/>
                <w:sz w:val="28"/>
                <w:szCs w:val="28"/>
                <w:rtl/>
              </w:rPr>
            </w:pPr>
          </w:p>
        </w:tc>
        <w:tc>
          <w:tcPr>
            <w:tcW w:w="1221" w:type="dxa"/>
          </w:tcPr>
          <w:p w14:paraId="12231352" w14:textId="77777777" w:rsidR="00940112" w:rsidRPr="00940112" w:rsidRDefault="00940112" w:rsidP="00797D49">
            <w:pPr>
              <w:bidi/>
              <w:jc w:val="center"/>
              <w:rPr>
                <w:rFonts w:ascii="Arial" w:hAnsi="Arial" w:cs="Arial"/>
                <w:sz w:val="28"/>
                <w:szCs w:val="28"/>
                <w:rtl/>
              </w:rPr>
            </w:pPr>
          </w:p>
        </w:tc>
        <w:tc>
          <w:tcPr>
            <w:tcW w:w="1599" w:type="dxa"/>
          </w:tcPr>
          <w:p w14:paraId="66A8E5FC" w14:textId="77777777" w:rsidR="00940112" w:rsidRPr="00940112" w:rsidRDefault="00940112" w:rsidP="00797D49">
            <w:pPr>
              <w:bidi/>
              <w:jc w:val="center"/>
              <w:rPr>
                <w:rFonts w:ascii="Arial" w:hAnsi="Arial" w:cs="Arial"/>
                <w:sz w:val="28"/>
                <w:szCs w:val="28"/>
                <w:rtl/>
              </w:rPr>
            </w:pPr>
          </w:p>
        </w:tc>
      </w:tr>
      <w:tr w:rsidR="00940112" w:rsidRPr="00940112" w14:paraId="46D8588A" w14:textId="77777777" w:rsidTr="00940112">
        <w:trPr>
          <w:trHeight w:val="426"/>
        </w:trPr>
        <w:tc>
          <w:tcPr>
            <w:tcW w:w="715" w:type="dxa"/>
          </w:tcPr>
          <w:p w14:paraId="2C057DC0" w14:textId="77777777" w:rsidR="00940112" w:rsidRPr="00940112" w:rsidRDefault="00940112" w:rsidP="00940112">
            <w:pPr>
              <w:pStyle w:val="a3"/>
              <w:numPr>
                <w:ilvl w:val="0"/>
                <w:numId w:val="11"/>
              </w:numPr>
              <w:bidi/>
              <w:rPr>
                <w:rFonts w:ascii="Arial" w:hAnsi="Arial" w:cs="Arial"/>
                <w:sz w:val="28"/>
                <w:szCs w:val="28"/>
                <w:rtl/>
              </w:rPr>
            </w:pPr>
          </w:p>
        </w:tc>
        <w:tc>
          <w:tcPr>
            <w:tcW w:w="4066" w:type="dxa"/>
          </w:tcPr>
          <w:p w14:paraId="69B60597" w14:textId="77777777" w:rsidR="00940112" w:rsidRPr="00940112" w:rsidRDefault="00940112" w:rsidP="00797D49">
            <w:pPr>
              <w:bidi/>
              <w:rPr>
                <w:rFonts w:ascii="Arial" w:hAnsi="Arial" w:cs="Arial"/>
                <w:sz w:val="28"/>
                <w:szCs w:val="28"/>
                <w:rtl/>
              </w:rPr>
            </w:pPr>
            <w:r w:rsidRPr="00940112">
              <w:rPr>
                <w:rFonts w:ascii="Arial" w:hAnsi="Arial" w:cs="Arial" w:hint="cs"/>
                <w:sz w:val="28"/>
                <w:szCs w:val="28"/>
                <w:rtl/>
              </w:rPr>
              <w:t xml:space="preserve">اشعر بالغيرة من أصدقائي </w:t>
            </w:r>
          </w:p>
        </w:tc>
        <w:tc>
          <w:tcPr>
            <w:tcW w:w="1106" w:type="dxa"/>
          </w:tcPr>
          <w:p w14:paraId="07015FB4" w14:textId="77777777" w:rsidR="00940112" w:rsidRPr="00940112" w:rsidRDefault="00940112" w:rsidP="00797D49">
            <w:pPr>
              <w:bidi/>
              <w:jc w:val="center"/>
              <w:rPr>
                <w:rFonts w:ascii="Arial" w:hAnsi="Arial" w:cs="Arial"/>
                <w:sz w:val="28"/>
                <w:szCs w:val="28"/>
                <w:rtl/>
              </w:rPr>
            </w:pPr>
          </w:p>
        </w:tc>
        <w:tc>
          <w:tcPr>
            <w:tcW w:w="1094" w:type="dxa"/>
          </w:tcPr>
          <w:p w14:paraId="5AC13ACE" w14:textId="77777777" w:rsidR="00940112" w:rsidRPr="00940112" w:rsidRDefault="00940112" w:rsidP="00797D49">
            <w:pPr>
              <w:bidi/>
              <w:jc w:val="center"/>
              <w:rPr>
                <w:rFonts w:ascii="Arial" w:hAnsi="Arial" w:cs="Arial"/>
                <w:sz w:val="28"/>
                <w:szCs w:val="28"/>
                <w:rtl/>
              </w:rPr>
            </w:pPr>
          </w:p>
        </w:tc>
        <w:tc>
          <w:tcPr>
            <w:tcW w:w="1221" w:type="dxa"/>
          </w:tcPr>
          <w:p w14:paraId="41F9D670" w14:textId="77777777" w:rsidR="00940112" w:rsidRPr="00940112" w:rsidRDefault="00940112" w:rsidP="00797D49">
            <w:pPr>
              <w:bidi/>
              <w:jc w:val="center"/>
              <w:rPr>
                <w:rFonts w:ascii="Arial" w:hAnsi="Arial" w:cs="Arial"/>
                <w:sz w:val="28"/>
                <w:szCs w:val="28"/>
                <w:rtl/>
              </w:rPr>
            </w:pPr>
          </w:p>
        </w:tc>
        <w:tc>
          <w:tcPr>
            <w:tcW w:w="1599" w:type="dxa"/>
          </w:tcPr>
          <w:p w14:paraId="28A46C38" w14:textId="77777777" w:rsidR="00940112" w:rsidRPr="00940112" w:rsidRDefault="00940112" w:rsidP="00797D49">
            <w:pPr>
              <w:bidi/>
              <w:jc w:val="center"/>
              <w:rPr>
                <w:rFonts w:ascii="Arial" w:hAnsi="Arial" w:cs="Arial"/>
                <w:sz w:val="28"/>
                <w:szCs w:val="28"/>
                <w:rtl/>
              </w:rPr>
            </w:pPr>
          </w:p>
        </w:tc>
      </w:tr>
      <w:tr w:rsidR="00940112" w:rsidRPr="00940112" w14:paraId="60FB2408" w14:textId="77777777" w:rsidTr="00940112">
        <w:trPr>
          <w:trHeight w:val="403"/>
        </w:trPr>
        <w:tc>
          <w:tcPr>
            <w:tcW w:w="715" w:type="dxa"/>
          </w:tcPr>
          <w:p w14:paraId="74C988CF" w14:textId="77777777" w:rsidR="00940112" w:rsidRPr="00940112" w:rsidRDefault="00940112" w:rsidP="00940112">
            <w:pPr>
              <w:pStyle w:val="a3"/>
              <w:numPr>
                <w:ilvl w:val="0"/>
                <w:numId w:val="11"/>
              </w:numPr>
              <w:bidi/>
              <w:rPr>
                <w:rFonts w:ascii="Arial" w:hAnsi="Arial" w:cs="Arial"/>
                <w:sz w:val="28"/>
                <w:szCs w:val="28"/>
                <w:rtl/>
              </w:rPr>
            </w:pPr>
          </w:p>
        </w:tc>
        <w:tc>
          <w:tcPr>
            <w:tcW w:w="4066" w:type="dxa"/>
          </w:tcPr>
          <w:p w14:paraId="729275DE" w14:textId="77777777" w:rsidR="00940112" w:rsidRPr="00940112" w:rsidRDefault="00940112" w:rsidP="00797D49">
            <w:pPr>
              <w:bidi/>
              <w:rPr>
                <w:rFonts w:ascii="Arial" w:hAnsi="Arial" w:cs="Arial"/>
                <w:sz w:val="28"/>
                <w:szCs w:val="28"/>
                <w:rtl/>
              </w:rPr>
            </w:pPr>
            <w:r w:rsidRPr="00940112">
              <w:rPr>
                <w:rFonts w:ascii="Arial" w:hAnsi="Arial" w:cs="Arial" w:hint="cs"/>
                <w:sz w:val="28"/>
                <w:szCs w:val="28"/>
                <w:rtl/>
              </w:rPr>
              <w:t xml:space="preserve">اشعر بالإحباط اثناء المنافسة </w:t>
            </w:r>
          </w:p>
        </w:tc>
        <w:tc>
          <w:tcPr>
            <w:tcW w:w="1106" w:type="dxa"/>
          </w:tcPr>
          <w:p w14:paraId="77C0AB79" w14:textId="77777777" w:rsidR="00940112" w:rsidRPr="00940112" w:rsidRDefault="00940112" w:rsidP="00797D49">
            <w:pPr>
              <w:bidi/>
              <w:jc w:val="center"/>
              <w:rPr>
                <w:rFonts w:ascii="Arial" w:hAnsi="Arial" w:cs="Arial"/>
                <w:sz w:val="28"/>
                <w:szCs w:val="28"/>
                <w:rtl/>
              </w:rPr>
            </w:pPr>
          </w:p>
        </w:tc>
        <w:tc>
          <w:tcPr>
            <w:tcW w:w="1094" w:type="dxa"/>
          </w:tcPr>
          <w:p w14:paraId="357F3B77" w14:textId="77777777" w:rsidR="00940112" w:rsidRPr="00940112" w:rsidRDefault="00940112" w:rsidP="00797D49">
            <w:pPr>
              <w:bidi/>
              <w:jc w:val="center"/>
              <w:rPr>
                <w:rFonts w:ascii="Arial" w:hAnsi="Arial" w:cs="Arial"/>
                <w:sz w:val="28"/>
                <w:szCs w:val="28"/>
                <w:rtl/>
              </w:rPr>
            </w:pPr>
          </w:p>
        </w:tc>
        <w:tc>
          <w:tcPr>
            <w:tcW w:w="1221" w:type="dxa"/>
          </w:tcPr>
          <w:p w14:paraId="6D191D78" w14:textId="77777777" w:rsidR="00940112" w:rsidRPr="00940112" w:rsidRDefault="00940112" w:rsidP="00797D49">
            <w:pPr>
              <w:bidi/>
              <w:jc w:val="center"/>
              <w:rPr>
                <w:rFonts w:ascii="Arial" w:hAnsi="Arial" w:cs="Arial"/>
                <w:sz w:val="28"/>
                <w:szCs w:val="28"/>
                <w:rtl/>
              </w:rPr>
            </w:pPr>
          </w:p>
        </w:tc>
        <w:tc>
          <w:tcPr>
            <w:tcW w:w="1599" w:type="dxa"/>
          </w:tcPr>
          <w:p w14:paraId="778C6B3E" w14:textId="77777777" w:rsidR="00940112" w:rsidRPr="00940112" w:rsidRDefault="00940112" w:rsidP="00797D49">
            <w:pPr>
              <w:bidi/>
              <w:jc w:val="center"/>
              <w:rPr>
                <w:rFonts w:ascii="Arial" w:hAnsi="Arial" w:cs="Arial"/>
                <w:sz w:val="28"/>
                <w:szCs w:val="28"/>
                <w:rtl/>
              </w:rPr>
            </w:pPr>
          </w:p>
        </w:tc>
      </w:tr>
      <w:tr w:rsidR="00940112" w:rsidRPr="00940112" w14:paraId="2D24B9DE" w14:textId="77777777" w:rsidTr="00940112">
        <w:trPr>
          <w:trHeight w:val="410"/>
        </w:trPr>
        <w:tc>
          <w:tcPr>
            <w:tcW w:w="715" w:type="dxa"/>
          </w:tcPr>
          <w:p w14:paraId="1DA22026" w14:textId="77777777" w:rsidR="00940112" w:rsidRPr="00940112" w:rsidRDefault="00940112" w:rsidP="00940112">
            <w:pPr>
              <w:pStyle w:val="a3"/>
              <w:numPr>
                <w:ilvl w:val="0"/>
                <w:numId w:val="11"/>
              </w:numPr>
              <w:bidi/>
              <w:rPr>
                <w:rFonts w:ascii="Arial" w:hAnsi="Arial" w:cs="Arial"/>
                <w:sz w:val="28"/>
                <w:szCs w:val="28"/>
                <w:rtl/>
              </w:rPr>
            </w:pPr>
          </w:p>
        </w:tc>
        <w:tc>
          <w:tcPr>
            <w:tcW w:w="4066" w:type="dxa"/>
          </w:tcPr>
          <w:p w14:paraId="6FB81217" w14:textId="77777777" w:rsidR="00940112" w:rsidRPr="00940112" w:rsidRDefault="00940112" w:rsidP="00797D49">
            <w:pPr>
              <w:bidi/>
              <w:rPr>
                <w:rFonts w:ascii="Arial" w:hAnsi="Arial" w:cs="Arial"/>
                <w:sz w:val="28"/>
                <w:szCs w:val="28"/>
                <w:rtl/>
              </w:rPr>
            </w:pPr>
            <w:r w:rsidRPr="00940112">
              <w:rPr>
                <w:rFonts w:ascii="Arial" w:hAnsi="Arial" w:cs="Arial" w:hint="cs"/>
                <w:sz w:val="28"/>
                <w:szCs w:val="28"/>
                <w:rtl/>
              </w:rPr>
              <w:t xml:space="preserve">اشعر أنى محظوظ </w:t>
            </w:r>
          </w:p>
        </w:tc>
        <w:tc>
          <w:tcPr>
            <w:tcW w:w="1106" w:type="dxa"/>
          </w:tcPr>
          <w:p w14:paraId="039AF6B8" w14:textId="77777777" w:rsidR="00940112" w:rsidRPr="00940112" w:rsidRDefault="00940112" w:rsidP="00797D49">
            <w:pPr>
              <w:bidi/>
              <w:jc w:val="center"/>
              <w:rPr>
                <w:rFonts w:ascii="Arial" w:hAnsi="Arial" w:cs="Arial"/>
                <w:sz w:val="28"/>
                <w:szCs w:val="28"/>
                <w:rtl/>
              </w:rPr>
            </w:pPr>
          </w:p>
        </w:tc>
        <w:tc>
          <w:tcPr>
            <w:tcW w:w="1094" w:type="dxa"/>
          </w:tcPr>
          <w:p w14:paraId="6AF795C8" w14:textId="77777777" w:rsidR="00940112" w:rsidRPr="00940112" w:rsidRDefault="00940112" w:rsidP="00797D49">
            <w:pPr>
              <w:bidi/>
              <w:jc w:val="center"/>
              <w:rPr>
                <w:rFonts w:ascii="Arial" w:hAnsi="Arial" w:cs="Arial"/>
                <w:sz w:val="28"/>
                <w:szCs w:val="28"/>
                <w:rtl/>
              </w:rPr>
            </w:pPr>
          </w:p>
        </w:tc>
        <w:tc>
          <w:tcPr>
            <w:tcW w:w="1221" w:type="dxa"/>
          </w:tcPr>
          <w:p w14:paraId="373A088D" w14:textId="77777777" w:rsidR="00940112" w:rsidRPr="00940112" w:rsidRDefault="00940112" w:rsidP="00797D49">
            <w:pPr>
              <w:bidi/>
              <w:jc w:val="center"/>
              <w:rPr>
                <w:rFonts w:ascii="Arial" w:hAnsi="Arial" w:cs="Arial"/>
                <w:sz w:val="28"/>
                <w:szCs w:val="28"/>
                <w:rtl/>
              </w:rPr>
            </w:pPr>
          </w:p>
        </w:tc>
        <w:tc>
          <w:tcPr>
            <w:tcW w:w="1599" w:type="dxa"/>
          </w:tcPr>
          <w:p w14:paraId="4866DC78" w14:textId="77777777" w:rsidR="00940112" w:rsidRPr="00940112" w:rsidRDefault="00940112" w:rsidP="00797D49">
            <w:pPr>
              <w:bidi/>
              <w:jc w:val="center"/>
              <w:rPr>
                <w:rFonts w:ascii="Arial" w:hAnsi="Arial" w:cs="Arial"/>
                <w:sz w:val="28"/>
                <w:szCs w:val="28"/>
                <w:rtl/>
              </w:rPr>
            </w:pPr>
          </w:p>
        </w:tc>
      </w:tr>
      <w:tr w:rsidR="00940112" w:rsidRPr="00940112" w14:paraId="46F8F326" w14:textId="77777777" w:rsidTr="00940112">
        <w:trPr>
          <w:trHeight w:val="416"/>
        </w:trPr>
        <w:tc>
          <w:tcPr>
            <w:tcW w:w="715" w:type="dxa"/>
          </w:tcPr>
          <w:p w14:paraId="74FB3E0E" w14:textId="77777777" w:rsidR="00940112" w:rsidRPr="00940112" w:rsidRDefault="00940112" w:rsidP="00940112">
            <w:pPr>
              <w:pStyle w:val="a3"/>
              <w:numPr>
                <w:ilvl w:val="0"/>
                <w:numId w:val="11"/>
              </w:numPr>
              <w:bidi/>
              <w:rPr>
                <w:rFonts w:ascii="Arial" w:hAnsi="Arial" w:cs="Arial"/>
                <w:sz w:val="28"/>
                <w:szCs w:val="28"/>
                <w:rtl/>
              </w:rPr>
            </w:pPr>
          </w:p>
        </w:tc>
        <w:tc>
          <w:tcPr>
            <w:tcW w:w="4066" w:type="dxa"/>
          </w:tcPr>
          <w:p w14:paraId="65889911" w14:textId="77777777" w:rsidR="00940112" w:rsidRPr="00940112" w:rsidRDefault="00940112" w:rsidP="00797D49">
            <w:pPr>
              <w:bidi/>
              <w:rPr>
                <w:rFonts w:ascii="Arial" w:hAnsi="Arial" w:cs="Arial"/>
                <w:sz w:val="28"/>
                <w:szCs w:val="28"/>
                <w:rtl/>
              </w:rPr>
            </w:pPr>
            <w:r w:rsidRPr="00940112">
              <w:rPr>
                <w:rFonts w:ascii="Arial" w:hAnsi="Arial" w:cs="Arial" w:hint="cs"/>
                <w:sz w:val="28"/>
                <w:szCs w:val="28"/>
                <w:rtl/>
              </w:rPr>
              <w:t xml:space="preserve">اشعر بالرضا عن حياتي </w:t>
            </w:r>
          </w:p>
        </w:tc>
        <w:tc>
          <w:tcPr>
            <w:tcW w:w="1106" w:type="dxa"/>
          </w:tcPr>
          <w:p w14:paraId="4465164A" w14:textId="77777777" w:rsidR="00940112" w:rsidRPr="00940112" w:rsidRDefault="00940112" w:rsidP="00797D49">
            <w:pPr>
              <w:bidi/>
              <w:jc w:val="center"/>
              <w:rPr>
                <w:rFonts w:ascii="Arial" w:hAnsi="Arial" w:cs="Arial"/>
                <w:sz w:val="28"/>
                <w:szCs w:val="28"/>
                <w:rtl/>
              </w:rPr>
            </w:pPr>
          </w:p>
        </w:tc>
        <w:tc>
          <w:tcPr>
            <w:tcW w:w="1094" w:type="dxa"/>
          </w:tcPr>
          <w:p w14:paraId="7514EB0C" w14:textId="77777777" w:rsidR="00940112" w:rsidRPr="00940112" w:rsidRDefault="00940112" w:rsidP="00797D49">
            <w:pPr>
              <w:bidi/>
              <w:jc w:val="center"/>
              <w:rPr>
                <w:rFonts w:ascii="Arial" w:hAnsi="Arial" w:cs="Arial"/>
                <w:sz w:val="28"/>
                <w:szCs w:val="28"/>
                <w:rtl/>
              </w:rPr>
            </w:pPr>
          </w:p>
        </w:tc>
        <w:tc>
          <w:tcPr>
            <w:tcW w:w="1221" w:type="dxa"/>
          </w:tcPr>
          <w:p w14:paraId="3E8A2737" w14:textId="77777777" w:rsidR="00940112" w:rsidRPr="00940112" w:rsidRDefault="00940112" w:rsidP="00797D49">
            <w:pPr>
              <w:bidi/>
              <w:jc w:val="center"/>
              <w:rPr>
                <w:rFonts w:ascii="Arial" w:hAnsi="Arial" w:cs="Arial"/>
                <w:sz w:val="28"/>
                <w:szCs w:val="28"/>
                <w:rtl/>
              </w:rPr>
            </w:pPr>
          </w:p>
        </w:tc>
        <w:tc>
          <w:tcPr>
            <w:tcW w:w="1599" w:type="dxa"/>
          </w:tcPr>
          <w:p w14:paraId="550F4C8F" w14:textId="77777777" w:rsidR="00940112" w:rsidRPr="00940112" w:rsidRDefault="00940112" w:rsidP="00797D49">
            <w:pPr>
              <w:bidi/>
              <w:jc w:val="center"/>
              <w:rPr>
                <w:rFonts w:ascii="Arial" w:hAnsi="Arial" w:cs="Arial"/>
                <w:sz w:val="28"/>
                <w:szCs w:val="28"/>
                <w:rtl/>
              </w:rPr>
            </w:pPr>
          </w:p>
        </w:tc>
      </w:tr>
      <w:tr w:rsidR="00940112" w:rsidRPr="00940112" w14:paraId="5533AC5C" w14:textId="77777777" w:rsidTr="00940112">
        <w:trPr>
          <w:trHeight w:val="422"/>
        </w:trPr>
        <w:tc>
          <w:tcPr>
            <w:tcW w:w="715" w:type="dxa"/>
          </w:tcPr>
          <w:p w14:paraId="5794D38B" w14:textId="77777777" w:rsidR="00940112" w:rsidRPr="00940112" w:rsidRDefault="00940112" w:rsidP="00940112">
            <w:pPr>
              <w:pStyle w:val="a3"/>
              <w:numPr>
                <w:ilvl w:val="0"/>
                <w:numId w:val="11"/>
              </w:numPr>
              <w:bidi/>
              <w:rPr>
                <w:rFonts w:ascii="Arial" w:hAnsi="Arial" w:cs="Arial"/>
                <w:sz w:val="28"/>
                <w:szCs w:val="28"/>
                <w:rtl/>
              </w:rPr>
            </w:pPr>
          </w:p>
        </w:tc>
        <w:tc>
          <w:tcPr>
            <w:tcW w:w="4066" w:type="dxa"/>
          </w:tcPr>
          <w:p w14:paraId="03845411" w14:textId="77777777" w:rsidR="00940112" w:rsidRPr="00940112" w:rsidRDefault="00940112" w:rsidP="00797D49">
            <w:pPr>
              <w:bidi/>
              <w:rPr>
                <w:rFonts w:ascii="Arial" w:hAnsi="Arial" w:cs="Arial"/>
                <w:sz w:val="28"/>
                <w:szCs w:val="28"/>
                <w:rtl/>
              </w:rPr>
            </w:pPr>
            <w:r w:rsidRPr="00940112">
              <w:rPr>
                <w:rFonts w:ascii="Arial" w:hAnsi="Arial" w:cs="Arial" w:hint="cs"/>
                <w:sz w:val="28"/>
                <w:szCs w:val="28"/>
                <w:rtl/>
              </w:rPr>
              <w:t xml:space="preserve">لا أستطيع التفاهم مع الاخرين </w:t>
            </w:r>
            <w:proofErr w:type="gramStart"/>
            <w:r w:rsidRPr="00940112">
              <w:rPr>
                <w:rFonts w:ascii="Arial" w:hAnsi="Arial" w:cs="Arial" w:hint="cs"/>
                <w:sz w:val="28"/>
                <w:szCs w:val="28"/>
                <w:rtl/>
              </w:rPr>
              <w:t>لانهم</w:t>
            </w:r>
            <w:proofErr w:type="gramEnd"/>
            <w:r w:rsidRPr="00940112">
              <w:rPr>
                <w:rFonts w:ascii="Arial" w:hAnsi="Arial" w:cs="Arial" w:hint="cs"/>
                <w:sz w:val="28"/>
                <w:szCs w:val="28"/>
                <w:rtl/>
              </w:rPr>
              <w:t xml:space="preserve"> لا يفهمونني</w:t>
            </w:r>
          </w:p>
        </w:tc>
        <w:tc>
          <w:tcPr>
            <w:tcW w:w="1106" w:type="dxa"/>
          </w:tcPr>
          <w:p w14:paraId="0699B81E" w14:textId="77777777" w:rsidR="00940112" w:rsidRPr="00940112" w:rsidRDefault="00940112" w:rsidP="00797D49">
            <w:pPr>
              <w:bidi/>
              <w:jc w:val="center"/>
              <w:rPr>
                <w:rFonts w:ascii="Arial" w:hAnsi="Arial" w:cs="Arial"/>
                <w:sz w:val="28"/>
                <w:szCs w:val="28"/>
                <w:rtl/>
              </w:rPr>
            </w:pPr>
          </w:p>
        </w:tc>
        <w:tc>
          <w:tcPr>
            <w:tcW w:w="1094" w:type="dxa"/>
          </w:tcPr>
          <w:p w14:paraId="52390341" w14:textId="77777777" w:rsidR="00940112" w:rsidRPr="00940112" w:rsidRDefault="00940112" w:rsidP="00797D49">
            <w:pPr>
              <w:bidi/>
              <w:jc w:val="center"/>
              <w:rPr>
                <w:rFonts w:ascii="Arial" w:hAnsi="Arial" w:cs="Arial"/>
                <w:sz w:val="28"/>
                <w:szCs w:val="28"/>
                <w:rtl/>
              </w:rPr>
            </w:pPr>
          </w:p>
        </w:tc>
        <w:tc>
          <w:tcPr>
            <w:tcW w:w="1221" w:type="dxa"/>
          </w:tcPr>
          <w:p w14:paraId="703EC2D5" w14:textId="77777777" w:rsidR="00940112" w:rsidRPr="00940112" w:rsidRDefault="00940112" w:rsidP="00797D49">
            <w:pPr>
              <w:bidi/>
              <w:jc w:val="center"/>
              <w:rPr>
                <w:rFonts w:ascii="Arial" w:hAnsi="Arial" w:cs="Arial"/>
                <w:sz w:val="28"/>
                <w:szCs w:val="28"/>
                <w:rtl/>
              </w:rPr>
            </w:pPr>
          </w:p>
        </w:tc>
        <w:tc>
          <w:tcPr>
            <w:tcW w:w="1599" w:type="dxa"/>
          </w:tcPr>
          <w:p w14:paraId="32C546A3" w14:textId="77777777" w:rsidR="00940112" w:rsidRPr="00940112" w:rsidRDefault="00940112" w:rsidP="00797D49">
            <w:pPr>
              <w:bidi/>
              <w:jc w:val="center"/>
              <w:rPr>
                <w:rFonts w:ascii="Arial" w:hAnsi="Arial" w:cs="Arial"/>
                <w:sz w:val="28"/>
                <w:szCs w:val="28"/>
                <w:rtl/>
              </w:rPr>
            </w:pPr>
          </w:p>
        </w:tc>
      </w:tr>
      <w:tr w:rsidR="00940112" w:rsidRPr="00940112" w14:paraId="0DF8BE38" w14:textId="77777777" w:rsidTr="00940112">
        <w:trPr>
          <w:trHeight w:val="414"/>
        </w:trPr>
        <w:tc>
          <w:tcPr>
            <w:tcW w:w="715" w:type="dxa"/>
          </w:tcPr>
          <w:p w14:paraId="3A683AC3" w14:textId="77777777" w:rsidR="00940112" w:rsidRPr="00940112" w:rsidRDefault="00940112" w:rsidP="00940112">
            <w:pPr>
              <w:pStyle w:val="a3"/>
              <w:numPr>
                <w:ilvl w:val="0"/>
                <w:numId w:val="11"/>
              </w:numPr>
              <w:bidi/>
              <w:rPr>
                <w:rFonts w:ascii="Arial" w:hAnsi="Arial" w:cs="Arial"/>
                <w:sz w:val="28"/>
                <w:szCs w:val="28"/>
                <w:rtl/>
              </w:rPr>
            </w:pPr>
          </w:p>
        </w:tc>
        <w:tc>
          <w:tcPr>
            <w:tcW w:w="4066" w:type="dxa"/>
          </w:tcPr>
          <w:p w14:paraId="4BA30F8C" w14:textId="77777777" w:rsidR="00940112" w:rsidRPr="00940112" w:rsidRDefault="00940112" w:rsidP="00797D49">
            <w:pPr>
              <w:bidi/>
              <w:rPr>
                <w:rFonts w:ascii="Arial" w:hAnsi="Arial" w:cs="Arial"/>
                <w:sz w:val="28"/>
                <w:szCs w:val="28"/>
                <w:rtl/>
              </w:rPr>
            </w:pPr>
            <w:r w:rsidRPr="00940112">
              <w:rPr>
                <w:rFonts w:ascii="Arial" w:hAnsi="Arial" w:cs="Arial" w:hint="cs"/>
                <w:sz w:val="28"/>
                <w:szCs w:val="28"/>
                <w:rtl/>
              </w:rPr>
              <w:t>اشعر بالاختنا</w:t>
            </w:r>
            <w:r w:rsidRPr="00940112">
              <w:rPr>
                <w:rFonts w:ascii="Arial" w:hAnsi="Arial" w:cs="Arial" w:hint="eastAsia"/>
                <w:sz w:val="28"/>
                <w:szCs w:val="28"/>
                <w:rtl/>
              </w:rPr>
              <w:t>ق</w:t>
            </w:r>
            <w:r w:rsidRPr="00940112">
              <w:rPr>
                <w:rFonts w:ascii="Arial" w:hAnsi="Arial" w:cs="Arial" w:hint="cs"/>
                <w:sz w:val="28"/>
                <w:szCs w:val="28"/>
                <w:rtl/>
              </w:rPr>
              <w:t xml:space="preserve"> عندما أكون مع أي جماعة</w:t>
            </w:r>
          </w:p>
        </w:tc>
        <w:tc>
          <w:tcPr>
            <w:tcW w:w="1106" w:type="dxa"/>
          </w:tcPr>
          <w:p w14:paraId="49985D5A" w14:textId="77777777" w:rsidR="00940112" w:rsidRPr="00940112" w:rsidRDefault="00940112" w:rsidP="00797D49">
            <w:pPr>
              <w:bidi/>
              <w:jc w:val="center"/>
              <w:rPr>
                <w:rFonts w:ascii="Arial" w:hAnsi="Arial" w:cs="Arial"/>
                <w:sz w:val="28"/>
                <w:szCs w:val="28"/>
                <w:rtl/>
              </w:rPr>
            </w:pPr>
          </w:p>
        </w:tc>
        <w:tc>
          <w:tcPr>
            <w:tcW w:w="1094" w:type="dxa"/>
          </w:tcPr>
          <w:p w14:paraId="75422A52" w14:textId="77777777" w:rsidR="00940112" w:rsidRPr="00940112" w:rsidRDefault="00940112" w:rsidP="00797D49">
            <w:pPr>
              <w:bidi/>
              <w:jc w:val="center"/>
              <w:rPr>
                <w:rFonts w:ascii="Arial" w:hAnsi="Arial" w:cs="Arial"/>
                <w:sz w:val="28"/>
                <w:szCs w:val="28"/>
                <w:rtl/>
              </w:rPr>
            </w:pPr>
          </w:p>
        </w:tc>
        <w:tc>
          <w:tcPr>
            <w:tcW w:w="1221" w:type="dxa"/>
          </w:tcPr>
          <w:p w14:paraId="065E89D3" w14:textId="77777777" w:rsidR="00940112" w:rsidRPr="00940112" w:rsidRDefault="00940112" w:rsidP="00797D49">
            <w:pPr>
              <w:bidi/>
              <w:jc w:val="center"/>
              <w:rPr>
                <w:rFonts w:ascii="Arial" w:hAnsi="Arial" w:cs="Arial"/>
                <w:sz w:val="28"/>
                <w:szCs w:val="28"/>
                <w:rtl/>
              </w:rPr>
            </w:pPr>
          </w:p>
        </w:tc>
        <w:tc>
          <w:tcPr>
            <w:tcW w:w="1599" w:type="dxa"/>
          </w:tcPr>
          <w:p w14:paraId="73DA04D8" w14:textId="77777777" w:rsidR="00940112" w:rsidRPr="00940112" w:rsidRDefault="00940112" w:rsidP="00797D49">
            <w:pPr>
              <w:bidi/>
              <w:jc w:val="center"/>
              <w:rPr>
                <w:rFonts w:ascii="Arial" w:hAnsi="Arial" w:cs="Arial"/>
                <w:sz w:val="28"/>
                <w:szCs w:val="28"/>
                <w:rtl/>
              </w:rPr>
            </w:pPr>
          </w:p>
        </w:tc>
      </w:tr>
    </w:tbl>
    <w:p w14:paraId="2238740C" w14:textId="77777777" w:rsidR="00940112" w:rsidRDefault="00940112" w:rsidP="00940112">
      <w:pPr>
        <w:bidi/>
        <w:jc w:val="both"/>
        <w:rPr>
          <w:rFonts w:asciiTheme="majorBidi" w:hAnsiTheme="majorBidi" w:cs="Times New Roman"/>
          <w:sz w:val="32"/>
          <w:szCs w:val="32"/>
          <w:rtl/>
          <w:lang w:bidi="ar-IQ"/>
        </w:rPr>
      </w:pPr>
    </w:p>
    <w:p w14:paraId="5266E744" w14:textId="0B9C6642" w:rsidR="00940112" w:rsidRPr="00940112" w:rsidRDefault="00F322E3" w:rsidP="00940112">
      <w:pPr>
        <w:bidi/>
        <w:jc w:val="both"/>
        <w:rPr>
          <w:rFonts w:asciiTheme="majorBidi" w:hAnsiTheme="majorBidi" w:cs="Times New Roman"/>
          <w:sz w:val="32"/>
          <w:szCs w:val="32"/>
          <w:lang w:bidi="ar-IQ"/>
        </w:rPr>
      </w:pPr>
      <w:r>
        <w:rPr>
          <w:rFonts w:asciiTheme="majorBidi" w:hAnsiTheme="majorBidi" w:cs="Times New Roman"/>
          <w:noProof/>
          <w:sz w:val="32"/>
          <w:szCs w:val="32"/>
        </w:rPr>
        <w:lastRenderedPageBreak/>
        <w:drawing>
          <wp:inline distT="0" distB="0" distL="0" distR="0" wp14:anchorId="0A0BB20B" wp14:editId="58F4F57D">
            <wp:extent cx="6188710" cy="8251825"/>
            <wp:effectExtent l="133350" t="114300" r="135890" b="168275"/>
            <wp:docPr id="1246921957"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921957" name="صورة 1246921957"/>
                    <pic:cNvPicPr/>
                  </pic:nvPicPr>
                  <pic:blipFill>
                    <a:blip r:embed="rId10">
                      <a:extLst>
                        <a:ext uri="{28A0092B-C50C-407E-A947-70E740481C1C}">
                          <a14:useLocalDpi xmlns:a14="http://schemas.microsoft.com/office/drawing/2010/main" val="0"/>
                        </a:ext>
                      </a:extLst>
                    </a:blip>
                    <a:stretch>
                      <a:fillRect/>
                    </a:stretch>
                  </pic:blipFill>
                  <pic:spPr>
                    <a:xfrm>
                      <a:off x="0" y="0"/>
                      <a:ext cx="6188710" cy="825182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sectPr w:rsidR="00940112" w:rsidRPr="00940112" w:rsidSect="0085328D">
      <w:pgSz w:w="11906" w:h="16838" w:code="9"/>
      <w:pgMar w:top="1440" w:right="1080" w:bottom="1440" w:left="108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FS_BSML">
    <w:altName w:val="Times New Roman"/>
    <w:charset w:val="00"/>
    <w:family w:val="auto"/>
    <w:pitch w:val="variable"/>
    <w:sig w:usb0="00000000" w:usb1="90000000" w:usb2="00000008" w:usb3="00000000" w:csb0="80000041" w:csb1="00000000"/>
  </w:font>
  <w:font w:name="HFS_P006">
    <w:altName w:val="Times New Roman"/>
    <w:charset w:val="00"/>
    <w:family w:val="auto"/>
    <w:pitch w:val="variable"/>
    <w:sig w:usb0="00000000" w:usb1="90000000" w:usb2="00000008" w:usb3="00000000" w:csb0="80000041" w:csb1="00000000"/>
  </w:font>
  <w:font w:name="Tahoma">
    <w:panose1 w:val="020B0604030504040204"/>
    <w:charset w:val="00"/>
    <w:family w:val="swiss"/>
    <w:pitch w:val="variable"/>
    <w:sig w:usb0="E1002EFF" w:usb1="C000605B" w:usb2="00000029" w:usb3="00000000" w:csb0="000101FF" w:csb1="00000000"/>
  </w:font>
  <w:font w:name="Arabic Typesetting">
    <w:panose1 w:val="03020402040406030203"/>
    <w:charset w:val="00"/>
    <w:family w:val="script"/>
    <w:pitch w:val="variable"/>
    <w:sig w:usb0="80002007" w:usb1="80000000" w:usb2="00000008" w:usb3="00000000" w:csb0="000000D3" w:csb1="00000000"/>
  </w:font>
  <w:font w:name="Simplified Arabic">
    <w:panose1 w:val="02020603050405020304"/>
    <w:charset w:val="00"/>
    <w:family w:val="roman"/>
    <w:pitch w:val="variable"/>
    <w:sig w:usb0="00002003" w:usb1="80000000" w:usb2="00000008" w:usb3="00000000" w:csb0="0000004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A15DD8"/>
    <w:multiLevelType w:val="hybridMultilevel"/>
    <w:tmpl w:val="5E2C1DD4"/>
    <w:lvl w:ilvl="0" w:tplc="5FC815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6245B4"/>
    <w:multiLevelType w:val="hybridMultilevel"/>
    <w:tmpl w:val="2A08F9F4"/>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1EAD1963"/>
    <w:multiLevelType w:val="hybridMultilevel"/>
    <w:tmpl w:val="2A08F9F4"/>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9F77B7"/>
    <w:multiLevelType w:val="hybridMultilevel"/>
    <w:tmpl w:val="0384179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8C0033"/>
    <w:multiLevelType w:val="hybridMultilevel"/>
    <w:tmpl w:val="BCE63462"/>
    <w:lvl w:ilvl="0" w:tplc="FFFFFFF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720F2A"/>
    <w:multiLevelType w:val="hybridMultilevel"/>
    <w:tmpl w:val="D142886C"/>
    <w:lvl w:ilvl="0" w:tplc="5FC815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1E7E57"/>
    <w:multiLevelType w:val="multilevel"/>
    <w:tmpl w:val="5756E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8591622"/>
    <w:multiLevelType w:val="multilevel"/>
    <w:tmpl w:val="8D509E5A"/>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o"/>
      <w:lvlJc w:val="left"/>
      <w:pPr>
        <w:tabs>
          <w:tab w:val="num" w:pos="1260"/>
        </w:tabs>
        <w:ind w:left="1260" w:hanging="360"/>
      </w:pPr>
      <w:rPr>
        <w:rFonts w:ascii="Courier New" w:hAnsi="Courier New" w:hint="default"/>
        <w:sz w:val="20"/>
      </w:rPr>
    </w:lvl>
    <w:lvl w:ilvl="2" w:tentative="1">
      <w:start w:val="1"/>
      <w:numFmt w:val="bullet"/>
      <w:lvlText w:val=""/>
      <w:lvlJc w:val="left"/>
      <w:pPr>
        <w:tabs>
          <w:tab w:val="num" w:pos="1980"/>
        </w:tabs>
        <w:ind w:left="1980" w:hanging="360"/>
      </w:pPr>
      <w:rPr>
        <w:rFonts w:ascii="Wingdings" w:hAnsi="Wingdings" w:hint="default"/>
        <w:sz w:val="20"/>
      </w:rPr>
    </w:lvl>
    <w:lvl w:ilvl="3" w:tentative="1">
      <w:start w:val="1"/>
      <w:numFmt w:val="bullet"/>
      <w:lvlText w:val=""/>
      <w:lvlJc w:val="left"/>
      <w:pPr>
        <w:tabs>
          <w:tab w:val="num" w:pos="2700"/>
        </w:tabs>
        <w:ind w:left="2700" w:hanging="360"/>
      </w:pPr>
      <w:rPr>
        <w:rFonts w:ascii="Wingdings" w:hAnsi="Wingdings" w:hint="default"/>
        <w:sz w:val="20"/>
      </w:rPr>
    </w:lvl>
    <w:lvl w:ilvl="4" w:tentative="1">
      <w:start w:val="1"/>
      <w:numFmt w:val="bullet"/>
      <w:lvlText w:val=""/>
      <w:lvlJc w:val="left"/>
      <w:pPr>
        <w:tabs>
          <w:tab w:val="num" w:pos="3420"/>
        </w:tabs>
        <w:ind w:left="3420" w:hanging="360"/>
      </w:pPr>
      <w:rPr>
        <w:rFonts w:ascii="Wingdings" w:hAnsi="Wingdings" w:hint="default"/>
        <w:sz w:val="20"/>
      </w:rPr>
    </w:lvl>
    <w:lvl w:ilvl="5" w:tentative="1">
      <w:start w:val="1"/>
      <w:numFmt w:val="bullet"/>
      <w:lvlText w:val=""/>
      <w:lvlJc w:val="left"/>
      <w:pPr>
        <w:tabs>
          <w:tab w:val="num" w:pos="4140"/>
        </w:tabs>
        <w:ind w:left="4140" w:hanging="360"/>
      </w:pPr>
      <w:rPr>
        <w:rFonts w:ascii="Wingdings" w:hAnsi="Wingdings" w:hint="default"/>
        <w:sz w:val="20"/>
      </w:rPr>
    </w:lvl>
    <w:lvl w:ilvl="6" w:tentative="1">
      <w:start w:val="1"/>
      <w:numFmt w:val="bullet"/>
      <w:lvlText w:val=""/>
      <w:lvlJc w:val="left"/>
      <w:pPr>
        <w:tabs>
          <w:tab w:val="num" w:pos="4860"/>
        </w:tabs>
        <w:ind w:left="4860" w:hanging="360"/>
      </w:pPr>
      <w:rPr>
        <w:rFonts w:ascii="Wingdings" w:hAnsi="Wingdings" w:hint="default"/>
        <w:sz w:val="20"/>
      </w:rPr>
    </w:lvl>
    <w:lvl w:ilvl="7" w:tentative="1">
      <w:start w:val="1"/>
      <w:numFmt w:val="bullet"/>
      <w:lvlText w:val=""/>
      <w:lvlJc w:val="left"/>
      <w:pPr>
        <w:tabs>
          <w:tab w:val="num" w:pos="5580"/>
        </w:tabs>
        <w:ind w:left="5580" w:hanging="360"/>
      </w:pPr>
      <w:rPr>
        <w:rFonts w:ascii="Wingdings" w:hAnsi="Wingdings" w:hint="default"/>
        <w:sz w:val="20"/>
      </w:rPr>
    </w:lvl>
    <w:lvl w:ilvl="8" w:tentative="1">
      <w:start w:val="1"/>
      <w:numFmt w:val="bullet"/>
      <w:lvlText w:val=""/>
      <w:lvlJc w:val="left"/>
      <w:pPr>
        <w:tabs>
          <w:tab w:val="num" w:pos="6300"/>
        </w:tabs>
        <w:ind w:left="6300" w:hanging="360"/>
      </w:pPr>
      <w:rPr>
        <w:rFonts w:ascii="Wingdings" w:hAnsi="Wingdings" w:hint="default"/>
        <w:sz w:val="20"/>
      </w:rPr>
    </w:lvl>
  </w:abstractNum>
  <w:abstractNum w:abstractNumId="8">
    <w:nsid w:val="5AFB0983"/>
    <w:multiLevelType w:val="hybridMultilevel"/>
    <w:tmpl w:val="210C313A"/>
    <w:lvl w:ilvl="0" w:tplc="5FC815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DFD5809"/>
    <w:multiLevelType w:val="hybridMultilevel"/>
    <w:tmpl w:val="D1985E7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nsid w:val="7C1C1751"/>
    <w:multiLevelType w:val="hybridMultilevel"/>
    <w:tmpl w:val="89EE177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9"/>
  </w:num>
  <w:num w:numId="4">
    <w:abstractNumId w:val="6"/>
  </w:num>
  <w:num w:numId="5">
    <w:abstractNumId w:val="1"/>
  </w:num>
  <w:num w:numId="6">
    <w:abstractNumId w:val="4"/>
  </w:num>
  <w:num w:numId="7">
    <w:abstractNumId w:val="0"/>
  </w:num>
  <w:num w:numId="8">
    <w:abstractNumId w:val="5"/>
  </w:num>
  <w:num w:numId="9">
    <w:abstractNumId w:val="8"/>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A2E"/>
    <w:rsid w:val="00001676"/>
    <w:rsid w:val="000231B0"/>
    <w:rsid w:val="00030147"/>
    <w:rsid w:val="00055DCF"/>
    <w:rsid w:val="00097F9C"/>
    <w:rsid w:val="00120F91"/>
    <w:rsid w:val="00164ACB"/>
    <w:rsid w:val="001B0CF2"/>
    <w:rsid w:val="00211047"/>
    <w:rsid w:val="002138CB"/>
    <w:rsid w:val="00226823"/>
    <w:rsid w:val="00274BC9"/>
    <w:rsid w:val="002B0CDE"/>
    <w:rsid w:val="002D3C9E"/>
    <w:rsid w:val="00305B46"/>
    <w:rsid w:val="003A45AB"/>
    <w:rsid w:val="00482786"/>
    <w:rsid w:val="004F4D74"/>
    <w:rsid w:val="00507AC5"/>
    <w:rsid w:val="00556720"/>
    <w:rsid w:val="005750FB"/>
    <w:rsid w:val="005763F0"/>
    <w:rsid w:val="005C6D38"/>
    <w:rsid w:val="005E775C"/>
    <w:rsid w:val="006007C6"/>
    <w:rsid w:val="006377B5"/>
    <w:rsid w:val="00660BB2"/>
    <w:rsid w:val="006937C8"/>
    <w:rsid w:val="006D5A27"/>
    <w:rsid w:val="006F2CC5"/>
    <w:rsid w:val="00750823"/>
    <w:rsid w:val="00776AB5"/>
    <w:rsid w:val="007E4743"/>
    <w:rsid w:val="008017A7"/>
    <w:rsid w:val="008024AD"/>
    <w:rsid w:val="0084315E"/>
    <w:rsid w:val="0085328D"/>
    <w:rsid w:val="00884EDA"/>
    <w:rsid w:val="008D1BA7"/>
    <w:rsid w:val="008E22CD"/>
    <w:rsid w:val="00903C8E"/>
    <w:rsid w:val="00904037"/>
    <w:rsid w:val="00940112"/>
    <w:rsid w:val="00981CFD"/>
    <w:rsid w:val="00A36E68"/>
    <w:rsid w:val="00AB4E03"/>
    <w:rsid w:val="00AE17F3"/>
    <w:rsid w:val="00AF247B"/>
    <w:rsid w:val="00B03AB7"/>
    <w:rsid w:val="00B20991"/>
    <w:rsid w:val="00B62B70"/>
    <w:rsid w:val="00B8619C"/>
    <w:rsid w:val="00BA4B14"/>
    <w:rsid w:val="00C17145"/>
    <w:rsid w:val="00C5693A"/>
    <w:rsid w:val="00D07BDC"/>
    <w:rsid w:val="00D836BB"/>
    <w:rsid w:val="00E4308B"/>
    <w:rsid w:val="00E5452E"/>
    <w:rsid w:val="00EE5A2E"/>
    <w:rsid w:val="00F04C93"/>
    <w:rsid w:val="00F15FD5"/>
    <w:rsid w:val="00F322E3"/>
    <w:rsid w:val="00F66B81"/>
    <w:rsid w:val="00FC5019"/>
    <w:rsid w:val="00FD47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A6D50"/>
  <w15:chartTrackingRefBased/>
  <w15:docId w15:val="{D9A9E808-3027-415D-942E-5F8330D53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2110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Char"/>
    <w:uiPriority w:val="9"/>
    <w:qFormat/>
    <w:rsid w:val="00211047"/>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4700"/>
    <w:pPr>
      <w:ind w:left="720"/>
      <w:contextualSpacing/>
    </w:pPr>
  </w:style>
  <w:style w:type="character" w:customStyle="1" w:styleId="2Char">
    <w:name w:val="عنوان 2 Char"/>
    <w:basedOn w:val="a0"/>
    <w:link w:val="2"/>
    <w:uiPriority w:val="9"/>
    <w:rsid w:val="00211047"/>
    <w:rPr>
      <w:rFonts w:ascii="Times New Roman" w:eastAsia="Times New Roman" w:hAnsi="Times New Roman" w:cs="Times New Roman"/>
      <w:b/>
      <w:bCs/>
      <w:kern w:val="0"/>
      <w:sz w:val="36"/>
      <w:szCs w:val="36"/>
      <w14:ligatures w14:val="none"/>
    </w:rPr>
  </w:style>
  <w:style w:type="character" w:customStyle="1" w:styleId="mw-headline">
    <w:name w:val="mw-headline"/>
    <w:basedOn w:val="a0"/>
    <w:rsid w:val="00211047"/>
  </w:style>
  <w:style w:type="character" w:customStyle="1" w:styleId="mw-editsection">
    <w:name w:val="mw-editsection"/>
    <w:basedOn w:val="a0"/>
    <w:rsid w:val="00211047"/>
  </w:style>
  <w:style w:type="character" w:customStyle="1" w:styleId="mw-editsection-bracket">
    <w:name w:val="mw-editsection-bracket"/>
    <w:basedOn w:val="a0"/>
    <w:rsid w:val="00211047"/>
  </w:style>
  <w:style w:type="character" w:styleId="Hyperlink">
    <w:name w:val="Hyperlink"/>
    <w:basedOn w:val="a0"/>
    <w:uiPriority w:val="99"/>
    <w:semiHidden/>
    <w:unhideWhenUsed/>
    <w:rsid w:val="00211047"/>
    <w:rPr>
      <w:color w:val="0000FF"/>
      <w:u w:val="single"/>
    </w:rPr>
  </w:style>
  <w:style w:type="character" w:customStyle="1" w:styleId="1Char">
    <w:name w:val="عنوان 1 Char"/>
    <w:basedOn w:val="a0"/>
    <w:link w:val="1"/>
    <w:uiPriority w:val="9"/>
    <w:rsid w:val="00211047"/>
    <w:rPr>
      <w:rFonts w:asciiTheme="majorHAnsi" w:eastAsiaTheme="majorEastAsia" w:hAnsiTheme="majorHAnsi" w:cstheme="majorBidi"/>
      <w:color w:val="2F5496" w:themeColor="accent1" w:themeShade="BF"/>
      <w:sz w:val="32"/>
      <w:szCs w:val="32"/>
    </w:rPr>
  </w:style>
  <w:style w:type="paragraph" w:styleId="a4">
    <w:name w:val="Normal (Web)"/>
    <w:basedOn w:val="a"/>
    <w:uiPriority w:val="99"/>
    <w:semiHidden/>
    <w:unhideWhenUsed/>
    <w:rsid w:val="0021104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a5">
    <w:name w:val="Table Grid"/>
    <w:basedOn w:val="a1"/>
    <w:uiPriority w:val="39"/>
    <w:rsid w:val="005763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Emphasis"/>
    <w:basedOn w:val="a0"/>
    <w:uiPriority w:val="20"/>
    <w:qFormat/>
    <w:rsid w:val="00A36E6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425092">
      <w:bodyDiv w:val="1"/>
      <w:marLeft w:val="0"/>
      <w:marRight w:val="0"/>
      <w:marTop w:val="0"/>
      <w:marBottom w:val="0"/>
      <w:divBdr>
        <w:top w:val="none" w:sz="0" w:space="0" w:color="auto"/>
        <w:left w:val="none" w:sz="0" w:space="0" w:color="auto"/>
        <w:bottom w:val="none" w:sz="0" w:space="0" w:color="auto"/>
        <w:right w:val="none" w:sz="0" w:space="0" w:color="auto"/>
      </w:divBdr>
    </w:div>
    <w:div w:id="238641772">
      <w:bodyDiv w:val="1"/>
      <w:marLeft w:val="0"/>
      <w:marRight w:val="0"/>
      <w:marTop w:val="0"/>
      <w:marBottom w:val="0"/>
      <w:divBdr>
        <w:top w:val="none" w:sz="0" w:space="0" w:color="auto"/>
        <w:left w:val="none" w:sz="0" w:space="0" w:color="auto"/>
        <w:bottom w:val="none" w:sz="0" w:space="0" w:color="auto"/>
        <w:right w:val="none" w:sz="0" w:space="0" w:color="auto"/>
      </w:divBdr>
    </w:div>
    <w:div w:id="338388741">
      <w:bodyDiv w:val="1"/>
      <w:marLeft w:val="0"/>
      <w:marRight w:val="0"/>
      <w:marTop w:val="0"/>
      <w:marBottom w:val="0"/>
      <w:divBdr>
        <w:top w:val="none" w:sz="0" w:space="0" w:color="auto"/>
        <w:left w:val="none" w:sz="0" w:space="0" w:color="auto"/>
        <w:bottom w:val="none" w:sz="0" w:space="0" w:color="auto"/>
        <w:right w:val="none" w:sz="0" w:space="0" w:color="auto"/>
      </w:divBdr>
    </w:div>
    <w:div w:id="792603346">
      <w:bodyDiv w:val="1"/>
      <w:marLeft w:val="0"/>
      <w:marRight w:val="0"/>
      <w:marTop w:val="0"/>
      <w:marBottom w:val="0"/>
      <w:divBdr>
        <w:top w:val="none" w:sz="0" w:space="0" w:color="auto"/>
        <w:left w:val="none" w:sz="0" w:space="0" w:color="auto"/>
        <w:bottom w:val="none" w:sz="0" w:space="0" w:color="auto"/>
        <w:right w:val="none" w:sz="0" w:space="0" w:color="auto"/>
      </w:divBdr>
    </w:div>
    <w:div w:id="82085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wikipedia.org/wiki/%D8%AA%D8%AD%D9%84%D9%8A%D9%84_%D9%86%D9%81%D8%B3%D9%8A"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hyperlink" Target="https://ar.wikipedia.org/wiki/%D8%B3%D9%84%D9%88%D9%83%D9%8A%D8%A9"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F039B-3356-4FB1-97AE-2C090A7E3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3691</Words>
  <Characters>21040</Characters>
  <Application>Microsoft Office Word</Application>
  <DocSecurity>0</DocSecurity>
  <Lines>175</Lines>
  <Paragraphs>49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24682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mortada Edan</dc:creator>
  <cp:keywords/>
  <dc:description/>
  <cp:lastModifiedBy>hp</cp:lastModifiedBy>
  <cp:revision>2</cp:revision>
  <dcterms:created xsi:type="dcterms:W3CDTF">2024-04-14T09:07:00Z</dcterms:created>
  <dcterms:modified xsi:type="dcterms:W3CDTF">2024-04-14T09:07:00Z</dcterms:modified>
</cp:coreProperties>
</file>